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6D6" w:rsidRDefault="007F2305" w:rsidP="00DF67D6">
      <w:pPr>
        <w:ind w:left="5760" w:right="-766" w:firstLine="720"/>
        <w:rPr>
          <w:b/>
        </w:rPr>
      </w:pPr>
      <w:r w:rsidRPr="007F2305">
        <w:rPr>
          <w:noProof/>
        </w:rPr>
        <w:pict>
          <v:shapetype id="_x0000_t202" coordsize="21600,21600" o:spt="202" path="m,l,21600r21600,l21600,xe">
            <v:stroke joinstyle="miter"/>
            <v:path gradientshapeok="t" o:connecttype="rect"/>
          </v:shapetype>
          <v:shape id="_x0000_s1070" type="#_x0000_t202" style="position:absolute;left:0;text-align:left;margin-left:-31.5pt;margin-top:-3.55pt;width:471pt;height:274.5pt;z-index:251709440;mso-width-relative:margin;mso-height-relative:margin" stroked="f" strokecolor="black [3213]" strokeweight="1pt">
            <v:textbox style="mso-next-textbox:#_x0000_s1070">
              <w:txbxContent>
                <w:p w:rsidR="00B3296C" w:rsidRDefault="00B3296C" w:rsidP="009011CD">
                  <w:pPr>
                    <w:ind w:left="-567"/>
                    <w:jc w:val="center"/>
                    <w:rPr>
                      <w:b/>
                    </w:rPr>
                  </w:pPr>
                  <w:r>
                    <w:rPr>
                      <w:b/>
                    </w:rPr>
                    <w:t>Α</w:t>
                  </w:r>
                  <w:r w:rsidRPr="00272515">
                    <w:rPr>
                      <w:b/>
                    </w:rPr>
                    <w:t xml:space="preserve">ΙΤΗΣΗ-ΥΠΕΥΘΥΝΗ ΔΗΛΩΣΗ </w:t>
                  </w:r>
                  <w:r w:rsidR="000F2393">
                    <w:rPr>
                      <w:b/>
                    </w:rPr>
                    <w:t xml:space="preserve">ΑΝΑΝΕΩΣΗ </w:t>
                  </w:r>
                  <w:r w:rsidRPr="00272515">
                    <w:rPr>
                      <w:b/>
                    </w:rPr>
                    <w:t>ΕΓΓΡΑΦΗΣ</w:t>
                  </w:r>
                  <w:r>
                    <w:rPr>
                      <w:b/>
                    </w:rPr>
                    <w:t xml:space="preserve"> </w:t>
                  </w:r>
                </w:p>
                <w:p w:rsidR="00B3296C" w:rsidRPr="00272515" w:rsidRDefault="00B3296C" w:rsidP="002F2BEE">
                  <w:pPr>
                    <w:ind w:left="-567"/>
                    <w:jc w:val="center"/>
                    <w:rPr>
                      <w:rFonts w:asciiTheme="majorHAnsi" w:hAnsiTheme="majorHAnsi"/>
                      <w:b/>
                      <w:sz w:val="20"/>
                      <w:szCs w:val="20"/>
                    </w:rPr>
                  </w:pPr>
                  <w:r>
                    <w:rPr>
                      <w:b/>
                    </w:rPr>
                    <w:t>ΜΕΣΙΤΗ ΑΣΦΑΛΙΣΕΩΝ ΚΑΙ ΑΝΤΑΣΦΑΛΙΣΕΩΝ</w:t>
                  </w:r>
                </w:p>
                <w:p w:rsidR="00B3296C" w:rsidRDefault="00B3296C" w:rsidP="00272515">
                  <w:pPr>
                    <w:ind w:left="-567" w:right="-132"/>
                    <w:rPr>
                      <w:rFonts w:asciiTheme="majorHAnsi" w:hAnsiTheme="majorHAnsi"/>
                      <w:b/>
                      <w:sz w:val="20"/>
                      <w:szCs w:val="20"/>
                    </w:rPr>
                  </w:pPr>
                </w:p>
                <w:p w:rsidR="00B3296C" w:rsidRDefault="00B3296C" w:rsidP="00272515">
                  <w:pPr>
                    <w:ind w:left="-567" w:right="-132"/>
                    <w:rPr>
                      <w:rFonts w:asciiTheme="majorHAnsi" w:hAnsiTheme="majorHAnsi"/>
                      <w:b/>
                      <w:sz w:val="20"/>
                      <w:szCs w:val="20"/>
                    </w:rPr>
                  </w:pPr>
                </w:p>
                <w:p w:rsidR="00B3296C" w:rsidRPr="00272515" w:rsidRDefault="00B3296C" w:rsidP="00272515">
                  <w:pPr>
                    <w:ind w:left="-567" w:right="-132"/>
                    <w:rPr>
                      <w:b/>
                    </w:rPr>
                  </w:pPr>
                  <w:r>
                    <w:rPr>
                      <w:b/>
                    </w:rPr>
                    <w:t xml:space="preserve">         </w:t>
                  </w:r>
                  <w:r w:rsidRPr="00272515">
                    <w:rPr>
                      <w:b/>
                    </w:rPr>
                    <w:t>Προς το</w:t>
                  </w:r>
                </w:p>
                <w:p w:rsidR="00B3296C" w:rsidRDefault="00B3296C" w:rsidP="00E44327">
                  <w:pPr>
                    <w:spacing w:line="360" w:lineRule="auto"/>
                    <w:ind w:left="-567" w:right="-132"/>
                    <w:rPr>
                      <w:b/>
                    </w:rPr>
                  </w:pPr>
                  <w:r>
                    <w:rPr>
                      <w:b/>
                    </w:rPr>
                    <w:t xml:space="preserve">         ΕΠΙΜΕΛΗΤΗΡΙΟ ΑΙΤΩΛΟΑΚΑΡΝΑΝΙΑΣ </w:t>
                  </w:r>
                </w:p>
                <w:p w:rsidR="00B3296C" w:rsidRDefault="00B3296C" w:rsidP="00E44327">
                  <w:pPr>
                    <w:spacing w:line="360" w:lineRule="auto"/>
                    <w:ind w:left="-567"/>
                  </w:pPr>
                  <w:r>
                    <w:t xml:space="preserve">         Αρ. </w:t>
                  </w:r>
                  <w:proofErr w:type="spellStart"/>
                  <w:r>
                    <w:t>Πρωτοκ</w:t>
                  </w:r>
                  <w:proofErr w:type="spellEnd"/>
                  <w:r>
                    <w:t>.:</w:t>
                  </w:r>
                </w:p>
                <w:p w:rsidR="00B3296C" w:rsidRDefault="00B3296C" w:rsidP="004F42FF">
                  <w:pPr>
                    <w:spacing w:line="480" w:lineRule="auto"/>
                  </w:pPr>
                  <w:r w:rsidRPr="004F42FF">
                    <w:rPr>
                      <w:b/>
                    </w:rPr>
                    <w:t>Ονοματεπώνυμο Αιτούντος:</w:t>
                  </w:r>
                  <w:r>
                    <w:t xml:space="preserve"> ……………………..…………………………………………..</w:t>
                  </w:r>
                </w:p>
                <w:p w:rsidR="00B3296C" w:rsidRDefault="00B3296C" w:rsidP="00760D1A">
                  <w:pPr>
                    <w:ind w:right="-132"/>
                    <w:rPr>
                      <w:rFonts w:asciiTheme="minorHAnsi" w:hAnsiTheme="minorHAnsi"/>
                      <w:sz w:val="22"/>
                      <w:szCs w:val="22"/>
                    </w:rPr>
                  </w:pPr>
                  <w:r>
                    <w:rPr>
                      <w:b/>
                    </w:rPr>
                    <w:t xml:space="preserve">Επωνυμία: </w:t>
                  </w:r>
                  <w:r>
                    <w:t>…………………………………………………………………………………….</w:t>
                  </w:r>
                </w:p>
                <w:p w:rsidR="00B3296C" w:rsidRDefault="00B3296C" w:rsidP="00760D1A">
                  <w:pPr>
                    <w:ind w:right="-132"/>
                  </w:pPr>
                </w:p>
                <w:p w:rsidR="00B3296C" w:rsidRDefault="00B3296C" w:rsidP="00760D1A">
                  <w:pPr>
                    <w:ind w:right="-132"/>
                  </w:pPr>
                  <w:proofErr w:type="spellStart"/>
                  <w:r>
                    <w:rPr>
                      <w:b/>
                    </w:rPr>
                    <w:t>Διακρ</w:t>
                  </w:r>
                  <w:proofErr w:type="spellEnd"/>
                  <w:r>
                    <w:rPr>
                      <w:b/>
                    </w:rPr>
                    <w:t>. Τίτλος</w:t>
                  </w:r>
                  <w:r>
                    <w:t>:…………………………………………………………………………………</w:t>
                  </w:r>
                </w:p>
                <w:p w:rsidR="00B3296C" w:rsidRDefault="00B3296C" w:rsidP="00760D1A">
                  <w:pPr>
                    <w:ind w:right="-132"/>
                  </w:pPr>
                </w:p>
                <w:p w:rsidR="00B3296C" w:rsidRDefault="00B3296C" w:rsidP="00760D1A">
                  <w:pPr>
                    <w:ind w:right="-132"/>
                  </w:pPr>
                  <w:r>
                    <w:rPr>
                      <w:b/>
                    </w:rPr>
                    <w:t>Δ/</w:t>
                  </w:r>
                  <w:proofErr w:type="spellStart"/>
                  <w:r>
                    <w:rPr>
                      <w:b/>
                    </w:rPr>
                    <w:t>νση</w:t>
                  </w:r>
                  <w:proofErr w:type="spellEnd"/>
                  <w:r>
                    <w:rPr>
                      <w:b/>
                    </w:rPr>
                    <w:t xml:space="preserve"> Έδρας</w:t>
                  </w:r>
                  <w:r>
                    <w:t>:………………………………………………………………………..…………</w:t>
                  </w:r>
                </w:p>
                <w:p w:rsidR="00B3296C" w:rsidRDefault="00B3296C" w:rsidP="00760D1A">
                  <w:pPr>
                    <w:ind w:right="-132"/>
                  </w:pPr>
                </w:p>
                <w:p w:rsidR="00B3296C" w:rsidRPr="00B12A71" w:rsidRDefault="00B3296C" w:rsidP="00760D1A">
                  <w:pPr>
                    <w:ind w:right="-132"/>
                  </w:pPr>
                  <w:proofErr w:type="spellStart"/>
                  <w:r>
                    <w:rPr>
                      <w:b/>
                    </w:rPr>
                    <w:t>Τηλ</w:t>
                  </w:r>
                  <w:proofErr w:type="spellEnd"/>
                  <w:r w:rsidRPr="00B12A71">
                    <w:rPr>
                      <w:b/>
                    </w:rPr>
                    <w:t>.:</w:t>
                  </w:r>
                  <w:r w:rsidRPr="00B12A71">
                    <w:t>…………………………………….….</w:t>
                  </w:r>
                  <w:r w:rsidRPr="00B12A71">
                    <w:rPr>
                      <w:b/>
                    </w:rPr>
                    <w:t xml:space="preserve">  </w:t>
                  </w:r>
                  <w:r>
                    <w:rPr>
                      <w:b/>
                      <w:lang w:val="en-US"/>
                    </w:rPr>
                    <w:t>Fax</w:t>
                  </w:r>
                  <w:r w:rsidRPr="00B12A71">
                    <w:t>: ……………………………..…………….</w:t>
                  </w:r>
                </w:p>
                <w:p w:rsidR="00B3296C" w:rsidRPr="00B12A71" w:rsidRDefault="00B3296C" w:rsidP="00760D1A">
                  <w:pPr>
                    <w:ind w:right="-132"/>
                  </w:pPr>
                </w:p>
                <w:p w:rsidR="00B3296C" w:rsidRPr="001E1B4C" w:rsidRDefault="00B3296C" w:rsidP="00760D1A">
                  <w:pPr>
                    <w:ind w:right="-132"/>
                    <w:rPr>
                      <w:b/>
                      <w:i/>
                      <w:lang w:val="en-US"/>
                    </w:rPr>
                  </w:pPr>
                  <w:proofErr w:type="gramStart"/>
                  <w:r>
                    <w:rPr>
                      <w:b/>
                      <w:lang w:val="en-US"/>
                    </w:rPr>
                    <w:t>e</w:t>
                  </w:r>
                  <w:r w:rsidRPr="001E1B4C">
                    <w:rPr>
                      <w:b/>
                      <w:lang w:val="en-US"/>
                    </w:rPr>
                    <w:t>-</w:t>
                  </w:r>
                  <w:r>
                    <w:rPr>
                      <w:b/>
                      <w:lang w:val="en-US"/>
                    </w:rPr>
                    <w:t>mail</w:t>
                  </w:r>
                  <w:proofErr w:type="gramEnd"/>
                  <w:r w:rsidRPr="001E1B4C">
                    <w:rPr>
                      <w:b/>
                      <w:lang w:val="en-US"/>
                    </w:rPr>
                    <w:t>:</w:t>
                  </w:r>
                  <w:r w:rsidRPr="001E1B4C">
                    <w:rPr>
                      <w:lang w:val="en-US"/>
                    </w:rPr>
                    <w:t>……………………………………</w:t>
                  </w:r>
                  <w:r>
                    <w:rPr>
                      <w:b/>
                      <w:lang w:val="en-US"/>
                    </w:rPr>
                    <w:t>website</w:t>
                  </w:r>
                  <w:r w:rsidRPr="001E1B4C">
                    <w:rPr>
                      <w:b/>
                      <w:lang w:val="en-US"/>
                    </w:rPr>
                    <w:t>:</w:t>
                  </w:r>
                  <w:r w:rsidRPr="001E1B4C">
                    <w:rPr>
                      <w:lang w:val="en-US"/>
                    </w:rPr>
                    <w:t>………………………………….…………</w:t>
                  </w:r>
                </w:p>
              </w:txbxContent>
            </v:textbox>
          </v:shape>
        </w:pict>
      </w:r>
    </w:p>
    <w:p w:rsidR="00FC16D6" w:rsidRDefault="00FC16D6" w:rsidP="00DF67D6">
      <w:pPr>
        <w:ind w:left="5760" w:right="-766" w:firstLine="720"/>
        <w:rPr>
          <w:b/>
        </w:rPr>
      </w:pPr>
    </w:p>
    <w:p w:rsidR="00FC16D6" w:rsidRDefault="00FC16D6" w:rsidP="00DF67D6">
      <w:pPr>
        <w:ind w:left="5760" w:right="-766" w:firstLine="720"/>
        <w:rPr>
          <w:b/>
        </w:rPr>
      </w:pPr>
    </w:p>
    <w:p w:rsidR="00675A74" w:rsidRDefault="00675A74" w:rsidP="00DF67D6">
      <w:pPr>
        <w:ind w:left="5760" w:right="-766" w:firstLine="720"/>
        <w:rPr>
          <w:b/>
        </w:rPr>
      </w:pPr>
    </w:p>
    <w:p w:rsidR="00760D1A" w:rsidRDefault="00760D1A" w:rsidP="00CB4799"/>
    <w:p w:rsidR="00760D1A" w:rsidRDefault="00760D1A" w:rsidP="00CB4799"/>
    <w:p w:rsidR="00760D1A" w:rsidRDefault="00760D1A" w:rsidP="00CB4799"/>
    <w:p w:rsidR="00760D1A" w:rsidRDefault="00760D1A" w:rsidP="00CB4799"/>
    <w:p w:rsidR="00760D1A" w:rsidRDefault="00760D1A" w:rsidP="00CB4799"/>
    <w:p w:rsidR="00760D1A" w:rsidRDefault="00760D1A" w:rsidP="00CB4799"/>
    <w:p w:rsidR="00760D1A" w:rsidRDefault="00760D1A" w:rsidP="00CB4799"/>
    <w:p w:rsidR="00760D1A" w:rsidRDefault="00760D1A" w:rsidP="00CB4799"/>
    <w:p w:rsidR="00760D1A" w:rsidRDefault="00760D1A" w:rsidP="00CB4799"/>
    <w:p w:rsidR="00760D1A" w:rsidRDefault="00760D1A" w:rsidP="00CB4799"/>
    <w:p w:rsidR="00760D1A" w:rsidRDefault="00760D1A" w:rsidP="00CB4799"/>
    <w:p w:rsidR="00760D1A" w:rsidRDefault="00760D1A" w:rsidP="00CB4799"/>
    <w:p w:rsidR="00760D1A" w:rsidRDefault="00760D1A" w:rsidP="00CB4799"/>
    <w:p w:rsidR="00760D1A" w:rsidRDefault="00760D1A" w:rsidP="00CB4799"/>
    <w:p w:rsidR="00760D1A" w:rsidRDefault="00760D1A" w:rsidP="00CB4799"/>
    <w:p w:rsidR="00C629B9" w:rsidRDefault="00CB4799" w:rsidP="00CB4799">
      <w:r w:rsidRPr="000B3B2A">
        <w:t xml:space="preserve">                                                                                           </w:t>
      </w:r>
    </w:p>
    <w:tbl>
      <w:tblPr>
        <w:tblStyle w:val="a6"/>
        <w:tblW w:w="5553" w:type="pct"/>
        <w:jc w:val="center"/>
        <w:tblLook w:val="04A0"/>
      </w:tblPr>
      <w:tblGrid>
        <w:gridCol w:w="8944"/>
        <w:gridCol w:w="521"/>
      </w:tblGrid>
      <w:tr w:rsidR="00272515" w:rsidRPr="000B3B2A" w:rsidTr="00760D1A">
        <w:trPr>
          <w:trHeight w:val="759"/>
          <w:jc w:val="center"/>
        </w:trPr>
        <w:tc>
          <w:tcPr>
            <w:tcW w:w="5000" w:type="pct"/>
            <w:gridSpan w:val="2"/>
            <w:vAlign w:val="center"/>
          </w:tcPr>
          <w:p w:rsidR="00E239ED" w:rsidRDefault="00E239ED" w:rsidP="00E239ED">
            <w:pPr>
              <w:ind w:right="82"/>
              <w:jc w:val="both"/>
            </w:pPr>
            <w:r>
              <w:t>Βάσ</w:t>
            </w:r>
            <w:r w:rsidR="00655C3D">
              <w:t xml:space="preserve">ει </w:t>
            </w:r>
            <w:r>
              <w:t xml:space="preserve"> του Ν.4583/2018 δηλώνω ανεπιφύλακτα και γνωρίζοντας το περιεχόμενο του παραπάνω νόμου,  ότι επιθυμώ την ανανέωση αδείας της ανωτέρω επωνυμίας στα ειδικά μητρώα του Επιμελητηρίου. Επίσης αποδέχομαι την δημοσιοποίηση των στοιχείων της επιχείρησης σε κάθε ενδιαφερόμενο με μόνο σκοπό την διευκόλυνση της ανάπτυξης  εμπορικών σχέσεων.</w:t>
            </w:r>
          </w:p>
          <w:p w:rsidR="00272515" w:rsidRPr="00C627A6" w:rsidRDefault="00272515" w:rsidP="006936E2">
            <w:pPr>
              <w:ind w:right="82"/>
              <w:jc w:val="both"/>
              <w:rPr>
                <w:b/>
              </w:rPr>
            </w:pPr>
            <w:r w:rsidRPr="00C627A6">
              <w:rPr>
                <w:b/>
              </w:rPr>
              <w:t xml:space="preserve">Συνημμένα καταθέτω τα κάτωθι δικαιολογητικά:  </w:t>
            </w:r>
          </w:p>
          <w:p w:rsidR="004F42FF" w:rsidRPr="00C627A6" w:rsidRDefault="004F42FF" w:rsidP="006936E2">
            <w:pPr>
              <w:ind w:right="82"/>
              <w:jc w:val="both"/>
            </w:pPr>
          </w:p>
        </w:tc>
      </w:tr>
      <w:tr w:rsidR="00BF3204" w:rsidRPr="000B3B2A" w:rsidTr="003B1BCB">
        <w:trPr>
          <w:trHeight w:val="759"/>
          <w:jc w:val="center"/>
        </w:trPr>
        <w:tc>
          <w:tcPr>
            <w:tcW w:w="4725" w:type="pct"/>
            <w:vAlign w:val="center"/>
          </w:tcPr>
          <w:p w:rsidR="00BF3204" w:rsidRPr="00C627A6" w:rsidRDefault="006936E2" w:rsidP="00494387">
            <w:pPr>
              <w:pStyle w:val="a7"/>
              <w:numPr>
                <w:ilvl w:val="0"/>
                <w:numId w:val="37"/>
              </w:numPr>
            </w:pPr>
            <w:r w:rsidRPr="00C627A6">
              <w:rPr>
                <w:b/>
              </w:rPr>
              <w:t xml:space="preserve"> </w:t>
            </w:r>
            <w:r w:rsidR="00BF3204" w:rsidRPr="00C627A6">
              <w:rPr>
                <w:b/>
              </w:rPr>
              <w:t>Για Έλληνες υπηκόους</w:t>
            </w:r>
            <w:r w:rsidR="00BF3204" w:rsidRPr="00C627A6">
              <w:t xml:space="preserve"> Αστυνομική Τ</w:t>
            </w:r>
            <w:r w:rsidR="001B356D" w:rsidRPr="00C627A6">
              <w:t>αυτότητα</w:t>
            </w:r>
          </w:p>
          <w:p w:rsidR="00BF3204" w:rsidRPr="00C627A6" w:rsidRDefault="002B12B9" w:rsidP="002B12B9">
            <w:r w:rsidRPr="00C627A6">
              <w:rPr>
                <w:b/>
              </w:rPr>
              <w:t xml:space="preserve">              </w:t>
            </w:r>
            <w:r w:rsidR="00BF3204" w:rsidRPr="00C627A6">
              <w:rPr>
                <w:b/>
              </w:rPr>
              <w:t>Για υπηκόους κρατών μελών Ε.Ε</w:t>
            </w:r>
            <w:r w:rsidR="00BF3204" w:rsidRPr="00C627A6">
              <w:t xml:space="preserve"> – Δια</w:t>
            </w:r>
            <w:r w:rsidR="001B356D" w:rsidRPr="00C627A6">
              <w:t xml:space="preserve">βατήριο </w:t>
            </w:r>
          </w:p>
          <w:p w:rsidR="002B12B9" w:rsidRPr="00C627A6" w:rsidRDefault="002B12B9" w:rsidP="002B12B9">
            <w:r w:rsidRPr="00C627A6">
              <w:rPr>
                <w:b/>
              </w:rPr>
              <w:t xml:space="preserve">              </w:t>
            </w:r>
            <w:r w:rsidR="00BF3204" w:rsidRPr="00C627A6">
              <w:rPr>
                <w:b/>
              </w:rPr>
              <w:t>Για υπηκόους κρατών εκτός Ε.Ε</w:t>
            </w:r>
            <w:r w:rsidR="00BF3204" w:rsidRPr="00C627A6">
              <w:t>– Διαβατήριο</w:t>
            </w:r>
            <w:r w:rsidR="00064C84" w:rsidRPr="00C627A6">
              <w:t xml:space="preserve"> </w:t>
            </w:r>
            <w:r w:rsidR="00BF3204" w:rsidRPr="00C627A6">
              <w:t>&amp;</w:t>
            </w:r>
            <w:r w:rsidR="00B67C07" w:rsidRPr="00C627A6">
              <w:t xml:space="preserve"> Άδεια παραμονής και εργασίας</w:t>
            </w:r>
            <w:r w:rsidRPr="00C627A6">
              <w:t xml:space="preserve">   </w:t>
            </w:r>
          </w:p>
          <w:p w:rsidR="00BF3204" w:rsidRPr="00C627A6" w:rsidRDefault="002B12B9" w:rsidP="002B12B9">
            <w:r w:rsidRPr="00C627A6">
              <w:t xml:space="preserve">              </w:t>
            </w:r>
            <w:r w:rsidR="00064C84" w:rsidRPr="00C627A6">
              <w:t xml:space="preserve">ανεξάρτητης </w:t>
            </w:r>
            <w:r w:rsidR="00BF3204" w:rsidRPr="00C627A6">
              <w:t xml:space="preserve">οικονομικής δραστηριότητας </w:t>
            </w:r>
          </w:p>
        </w:tc>
        <w:tc>
          <w:tcPr>
            <w:tcW w:w="275" w:type="pct"/>
            <w:vAlign w:val="center"/>
          </w:tcPr>
          <w:p w:rsidR="00BF3204" w:rsidRPr="000B3B2A" w:rsidRDefault="00BF3204" w:rsidP="007E0283"/>
        </w:tc>
      </w:tr>
      <w:tr w:rsidR="00C627A6" w:rsidRPr="000B3B2A" w:rsidTr="006D6E50">
        <w:trPr>
          <w:trHeight w:val="318"/>
          <w:jc w:val="center"/>
        </w:trPr>
        <w:tc>
          <w:tcPr>
            <w:tcW w:w="4725" w:type="pct"/>
            <w:vAlign w:val="center"/>
          </w:tcPr>
          <w:p w:rsidR="00C627A6" w:rsidRPr="00F9390D" w:rsidRDefault="00C627A6" w:rsidP="00B3296C">
            <w:pPr>
              <w:pStyle w:val="a7"/>
              <w:numPr>
                <w:ilvl w:val="0"/>
                <w:numId w:val="37"/>
              </w:numPr>
            </w:pPr>
            <w:r w:rsidRPr="00F9390D">
              <w:t>Πιστοποιητικό Ποινικού Μητρώου γενικής χρήσης (Αυτεπάγγελτη αναζήτηση)</w:t>
            </w:r>
          </w:p>
        </w:tc>
        <w:tc>
          <w:tcPr>
            <w:tcW w:w="275" w:type="pct"/>
            <w:vAlign w:val="center"/>
          </w:tcPr>
          <w:p w:rsidR="00C627A6" w:rsidRPr="000B3B2A" w:rsidRDefault="00C627A6" w:rsidP="007E0283"/>
        </w:tc>
      </w:tr>
      <w:tr w:rsidR="0044779C" w:rsidRPr="000B3B2A" w:rsidTr="003B1BCB">
        <w:trPr>
          <w:trHeight w:val="291"/>
          <w:jc w:val="center"/>
        </w:trPr>
        <w:tc>
          <w:tcPr>
            <w:tcW w:w="4725" w:type="pct"/>
            <w:vAlign w:val="center"/>
          </w:tcPr>
          <w:p w:rsidR="0044779C" w:rsidRDefault="0044779C" w:rsidP="00C837F2">
            <w:pPr>
              <w:pStyle w:val="a7"/>
              <w:numPr>
                <w:ilvl w:val="0"/>
                <w:numId w:val="37"/>
              </w:numPr>
              <w:rPr>
                <w:lang w:eastAsia="en-US"/>
              </w:rPr>
            </w:pPr>
            <w:r>
              <w:rPr>
                <w:lang w:eastAsia="en-US"/>
              </w:rPr>
              <w:t>Πιστοποιητικό περί μη κατάθεσης αίτησης πτώχευσης και περί μη πτώχευσης (Αυτεπάγγελτη αναζήτηση)</w:t>
            </w:r>
          </w:p>
        </w:tc>
        <w:tc>
          <w:tcPr>
            <w:tcW w:w="275" w:type="pct"/>
            <w:vAlign w:val="center"/>
          </w:tcPr>
          <w:p w:rsidR="0044779C" w:rsidRDefault="0044779C" w:rsidP="00C837F2">
            <w:pPr>
              <w:rPr>
                <w:lang w:eastAsia="en-US"/>
              </w:rPr>
            </w:pPr>
          </w:p>
        </w:tc>
      </w:tr>
      <w:tr w:rsidR="0044779C" w:rsidRPr="000B3B2A" w:rsidTr="003B1BCB">
        <w:trPr>
          <w:trHeight w:val="291"/>
          <w:jc w:val="center"/>
        </w:trPr>
        <w:tc>
          <w:tcPr>
            <w:tcW w:w="4725" w:type="pct"/>
            <w:vAlign w:val="center"/>
          </w:tcPr>
          <w:p w:rsidR="0044779C" w:rsidRDefault="0044779C" w:rsidP="00C837F2">
            <w:pPr>
              <w:pStyle w:val="a7"/>
              <w:numPr>
                <w:ilvl w:val="0"/>
                <w:numId w:val="37"/>
              </w:numPr>
              <w:rPr>
                <w:lang w:eastAsia="en-US"/>
              </w:rPr>
            </w:pPr>
            <w:r>
              <w:rPr>
                <w:lang w:eastAsia="en-US"/>
              </w:rPr>
              <w:t>Πιστοποιητικό περί μη κατάθεσης αίτησης περί θέσης σε αναγκαστική διαχείριση και περί μη θέσης σε αναγκαστική διαχείριση (Αυτεπάγγελτη αναζήτηση)</w:t>
            </w:r>
          </w:p>
        </w:tc>
        <w:tc>
          <w:tcPr>
            <w:tcW w:w="275" w:type="pct"/>
            <w:vAlign w:val="center"/>
          </w:tcPr>
          <w:p w:rsidR="0044779C" w:rsidRDefault="0044779C" w:rsidP="00C837F2">
            <w:pPr>
              <w:rPr>
                <w:lang w:eastAsia="en-US"/>
              </w:rPr>
            </w:pPr>
          </w:p>
        </w:tc>
      </w:tr>
      <w:tr w:rsidR="00C627A6" w:rsidRPr="000B3B2A" w:rsidTr="003B1BCB">
        <w:trPr>
          <w:trHeight w:val="291"/>
          <w:jc w:val="center"/>
        </w:trPr>
        <w:tc>
          <w:tcPr>
            <w:tcW w:w="4725" w:type="pct"/>
            <w:vAlign w:val="center"/>
          </w:tcPr>
          <w:p w:rsidR="00C627A6" w:rsidRDefault="00C627A6" w:rsidP="00B3296C">
            <w:pPr>
              <w:pStyle w:val="a7"/>
              <w:numPr>
                <w:ilvl w:val="0"/>
                <w:numId w:val="37"/>
              </w:numPr>
            </w:pPr>
            <w:r>
              <w:t xml:space="preserve">Πιστοποιητικό περί μη θέσεως σε στερητική ή επικουρική δικαστική συμπαράσταση  </w:t>
            </w:r>
            <w:r w:rsidRPr="00051E59">
              <w:t>(</w:t>
            </w:r>
            <w:r>
              <w:t>Αυτεπάγγελτη αναζήτηση</w:t>
            </w:r>
            <w:r w:rsidRPr="00051E59">
              <w:t>)</w:t>
            </w:r>
          </w:p>
        </w:tc>
        <w:tc>
          <w:tcPr>
            <w:tcW w:w="275" w:type="pct"/>
            <w:vAlign w:val="center"/>
          </w:tcPr>
          <w:p w:rsidR="00C627A6" w:rsidRPr="000B3B2A" w:rsidRDefault="00C627A6" w:rsidP="007E0283"/>
        </w:tc>
      </w:tr>
      <w:tr w:rsidR="00C627A6" w:rsidRPr="000B3B2A" w:rsidTr="003B1BCB">
        <w:trPr>
          <w:trHeight w:val="291"/>
          <w:jc w:val="center"/>
        </w:trPr>
        <w:tc>
          <w:tcPr>
            <w:tcW w:w="4725" w:type="pct"/>
            <w:vAlign w:val="center"/>
          </w:tcPr>
          <w:p w:rsidR="00C627A6" w:rsidRDefault="00C627A6" w:rsidP="00B3296C">
            <w:pPr>
              <w:pStyle w:val="a7"/>
              <w:numPr>
                <w:ilvl w:val="0"/>
                <w:numId w:val="37"/>
              </w:numPr>
            </w:pPr>
            <w:r w:rsidRPr="00647FF1">
              <w:t xml:space="preserve">Υπεύθυνη Δήλωση Ν.1599/86 </w:t>
            </w:r>
            <w:r>
              <w:t xml:space="preserve"> </w:t>
            </w:r>
            <w:r w:rsidRPr="00D16E8F">
              <w:t>(Χορηγείται από το Επιμελητήριο)</w:t>
            </w:r>
          </w:p>
        </w:tc>
        <w:tc>
          <w:tcPr>
            <w:tcW w:w="275" w:type="pct"/>
            <w:vAlign w:val="center"/>
          </w:tcPr>
          <w:p w:rsidR="00C627A6" w:rsidRPr="000B3B2A" w:rsidRDefault="00C627A6" w:rsidP="007E0283"/>
        </w:tc>
      </w:tr>
      <w:tr w:rsidR="00C627A6" w:rsidRPr="000B3B2A" w:rsidTr="003B1BCB">
        <w:trPr>
          <w:trHeight w:val="291"/>
          <w:jc w:val="center"/>
        </w:trPr>
        <w:tc>
          <w:tcPr>
            <w:tcW w:w="4725" w:type="pct"/>
            <w:vAlign w:val="center"/>
          </w:tcPr>
          <w:p w:rsidR="00C627A6" w:rsidRPr="00647FF1" w:rsidRDefault="00C627A6" w:rsidP="003D7129">
            <w:pPr>
              <w:pStyle w:val="a7"/>
              <w:numPr>
                <w:ilvl w:val="0"/>
                <w:numId w:val="37"/>
              </w:numPr>
            </w:pPr>
            <w:r>
              <w:t xml:space="preserve">Βεβαίωση ασφάλισης της επαγγελματικής αστικής ευθύνης </w:t>
            </w:r>
          </w:p>
        </w:tc>
        <w:tc>
          <w:tcPr>
            <w:tcW w:w="275" w:type="pct"/>
            <w:vAlign w:val="center"/>
          </w:tcPr>
          <w:p w:rsidR="00C627A6" w:rsidRPr="000B3B2A" w:rsidRDefault="00C627A6" w:rsidP="007E0283"/>
        </w:tc>
      </w:tr>
      <w:tr w:rsidR="00C71797" w:rsidRPr="000B3B2A" w:rsidTr="003B1BCB">
        <w:trPr>
          <w:trHeight w:val="291"/>
          <w:jc w:val="center"/>
        </w:trPr>
        <w:tc>
          <w:tcPr>
            <w:tcW w:w="4725" w:type="pct"/>
            <w:vAlign w:val="center"/>
          </w:tcPr>
          <w:p w:rsidR="00C71797" w:rsidRDefault="00C71797" w:rsidP="00C71797">
            <w:pPr>
              <w:pStyle w:val="a7"/>
              <w:numPr>
                <w:ilvl w:val="0"/>
                <w:numId w:val="37"/>
              </w:numPr>
            </w:pPr>
            <w:r>
              <w:t xml:space="preserve">Κατανομή δραστηριοτήτων ανά ασφαλιστική και </w:t>
            </w:r>
            <w:proofErr w:type="spellStart"/>
            <w:r>
              <w:t>αντασφαλιστική</w:t>
            </w:r>
            <w:proofErr w:type="spellEnd"/>
            <w:r>
              <w:t xml:space="preserve"> επιχείρηση των τελευταίων τριών (3) ετών</w:t>
            </w:r>
          </w:p>
        </w:tc>
        <w:tc>
          <w:tcPr>
            <w:tcW w:w="275" w:type="pct"/>
            <w:vAlign w:val="center"/>
          </w:tcPr>
          <w:p w:rsidR="00C71797" w:rsidRPr="000B3B2A" w:rsidRDefault="00C71797" w:rsidP="007E0283"/>
        </w:tc>
      </w:tr>
      <w:tr w:rsidR="00481099" w:rsidRPr="000B3B2A" w:rsidTr="003B1BCB">
        <w:trPr>
          <w:trHeight w:val="291"/>
          <w:jc w:val="center"/>
        </w:trPr>
        <w:tc>
          <w:tcPr>
            <w:tcW w:w="4725" w:type="pct"/>
            <w:vAlign w:val="center"/>
          </w:tcPr>
          <w:p w:rsidR="00481099" w:rsidRDefault="00481099" w:rsidP="00175438">
            <w:pPr>
              <w:pStyle w:val="a7"/>
              <w:numPr>
                <w:ilvl w:val="0"/>
                <w:numId w:val="37"/>
              </w:numPr>
            </w:pPr>
            <w:r>
              <w:t xml:space="preserve">Βεβαίωση ΔΟΥ μη διακοπής της ασφαλιστικής δραστηριότητας </w:t>
            </w:r>
          </w:p>
        </w:tc>
        <w:tc>
          <w:tcPr>
            <w:tcW w:w="275" w:type="pct"/>
            <w:vAlign w:val="center"/>
          </w:tcPr>
          <w:p w:rsidR="00481099" w:rsidRDefault="00481099" w:rsidP="00175438"/>
        </w:tc>
      </w:tr>
      <w:tr w:rsidR="00415D35" w:rsidRPr="000B3B2A" w:rsidTr="003B1BCB">
        <w:trPr>
          <w:trHeight w:val="291"/>
          <w:jc w:val="center"/>
        </w:trPr>
        <w:tc>
          <w:tcPr>
            <w:tcW w:w="4725" w:type="pct"/>
            <w:vAlign w:val="center"/>
          </w:tcPr>
          <w:p w:rsidR="00415D35" w:rsidRDefault="00415D35" w:rsidP="00175438">
            <w:pPr>
              <w:pStyle w:val="a7"/>
              <w:numPr>
                <w:ilvl w:val="0"/>
                <w:numId w:val="37"/>
              </w:numPr>
            </w:pPr>
            <w:r>
              <w:t xml:space="preserve">Σεμινάρια </w:t>
            </w:r>
          </w:p>
        </w:tc>
        <w:tc>
          <w:tcPr>
            <w:tcW w:w="275" w:type="pct"/>
            <w:vAlign w:val="center"/>
          </w:tcPr>
          <w:p w:rsidR="00415D35" w:rsidRDefault="00415D35" w:rsidP="00175438"/>
        </w:tc>
      </w:tr>
    </w:tbl>
    <w:p w:rsidR="000F1B36" w:rsidRPr="00C71797" w:rsidRDefault="00DF67D6" w:rsidP="00DF67D6">
      <w:pPr>
        <w:ind w:right="-625"/>
        <w:jc w:val="right"/>
        <w:rPr>
          <w:b/>
        </w:rPr>
      </w:pPr>
      <w:r>
        <w:rPr>
          <w:b/>
        </w:rPr>
        <w:t xml:space="preserve"> </w:t>
      </w:r>
    </w:p>
    <w:p w:rsidR="00760D1A" w:rsidRPr="002C11DD" w:rsidRDefault="00DF67D6" w:rsidP="00DF67D6">
      <w:pPr>
        <w:ind w:right="-625"/>
        <w:jc w:val="right"/>
        <w:rPr>
          <w:lang w:val="en-US"/>
        </w:rPr>
      </w:pPr>
      <w:r>
        <w:rPr>
          <w:b/>
        </w:rPr>
        <w:t xml:space="preserve">  </w:t>
      </w:r>
      <w:r w:rsidR="00760D1A" w:rsidRPr="003F347B">
        <w:rPr>
          <w:b/>
        </w:rPr>
        <w:t>Αγρίνιο, …/…./20</w:t>
      </w:r>
      <w:r w:rsidR="002C11DD">
        <w:rPr>
          <w:b/>
          <w:lang w:val="en-US"/>
        </w:rPr>
        <w:t>…</w:t>
      </w:r>
    </w:p>
    <w:p w:rsidR="00CB4799" w:rsidRDefault="00760D1A" w:rsidP="00DF67D6">
      <w:pPr>
        <w:ind w:left="5760" w:right="-766" w:firstLine="720"/>
        <w:rPr>
          <w:b/>
        </w:rPr>
      </w:pPr>
      <w:r>
        <w:rPr>
          <w:b/>
        </w:rPr>
        <w:t xml:space="preserve"> </w:t>
      </w:r>
      <w:r w:rsidR="00DF67D6">
        <w:rPr>
          <w:b/>
        </w:rPr>
        <w:t xml:space="preserve">           </w:t>
      </w:r>
      <w:r w:rsidRPr="000B3B2A">
        <w:rPr>
          <w:b/>
        </w:rPr>
        <w:t>Ο</w:t>
      </w:r>
      <w:r w:rsidR="00DB04AC" w:rsidRPr="004F42FF">
        <w:rPr>
          <w:b/>
        </w:rPr>
        <w:t>/</w:t>
      </w:r>
      <w:r w:rsidR="00DB04AC">
        <w:rPr>
          <w:b/>
          <w:lang w:val="en-US"/>
        </w:rPr>
        <w:t>H</w:t>
      </w:r>
      <w:r w:rsidRPr="000B3B2A">
        <w:rPr>
          <w:b/>
        </w:rPr>
        <w:t xml:space="preserve"> αιτών/ούσα</w:t>
      </w:r>
    </w:p>
    <w:sectPr w:rsidR="00CB4799" w:rsidSect="00495826">
      <w:headerReference w:type="default" r:id="rId9"/>
      <w:footerReference w:type="default" r:id="rId10"/>
      <w:pgSz w:w="11906" w:h="16838"/>
      <w:pgMar w:top="730" w:right="1800" w:bottom="1440" w:left="1800" w:header="0" w:footer="283" w:gutter="0"/>
      <w:pgNumType w:start="4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96C" w:rsidRDefault="00B3296C" w:rsidP="002A3833">
      <w:r>
        <w:separator/>
      </w:r>
    </w:p>
  </w:endnote>
  <w:endnote w:type="continuationSeparator" w:id="0">
    <w:p w:rsidR="00B3296C" w:rsidRDefault="00B3296C" w:rsidP="002A38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96C" w:rsidRDefault="00B3296C" w:rsidP="00DF67D6">
    <w:pPr>
      <w:pStyle w:val="a5"/>
      <w:ind w:left="-567"/>
      <w:rPr>
        <w:color w:val="A6A6A6" w:themeColor="background1" w:themeShade="A6"/>
      </w:rPr>
    </w:pPr>
    <w:r w:rsidRPr="001E7B18">
      <w:rPr>
        <w:color w:val="A6A6A6" w:themeColor="background1" w:themeShade="A6"/>
      </w:rPr>
      <w:t>**Η Αίτηση εγγραφής στα ειδικά μητρώα είναι συμπληρωματική</w:t>
    </w:r>
  </w:p>
  <w:p w:rsidR="00B3296C" w:rsidRDefault="00B3296C" w:rsidP="00DF67D6">
    <w:pPr>
      <w:pStyle w:val="a5"/>
      <w:ind w:left="-567"/>
      <w:rPr>
        <w:color w:val="A6A6A6" w:themeColor="background1" w:themeShade="A6"/>
      </w:rPr>
    </w:pPr>
    <w:r w:rsidRPr="001E7B18">
      <w:rPr>
        <w:color w:val="A6A6A6" w:themeColor="background1" w:themeShade="A6"/>
      </w:rPr>
      <w:t xml:space="preserve"> της αίτησης εγγραφής στο Γενικό Μητρώο- Μητρώο Επωνυμιών &amp; Τίτλων </w:t>
    </w:r>
  </w:p>
  <w:p w:rsidR="00B3296C" w:rsidRDefault="00B3296C" w:rsidP="00AE7934">
    <w:pPr>
      <w:pStyle w:val="a5"/>
      <w:rPr>
        <w:color w:val="A6A6A6" w:themeColor="background1" w:themeShade="A6"/>
      </w:rPr>
    </w:pPr>
  </w:p>
  <w:p w:rsidR="00B3296C" w:rsidRPr="00AE7934" w:rsidRDefault="00B3296C" w:rsidP="00DF67D6">
    <w:pPr>
      <w:pStyle w:val="a5"/>
      <w:ind w:left="-567"/>
      <w:rPr>
        <w:color w:val="A6A6A6" w:themeColor="background1" w:themeShade="A6"/>
      </w:rPr>
    </w:pPr>
    <w:r>
      <w:rPr>
        <w:color w:val="A6A6A6" w:themeColor="background1" w:themeShade="A6"/>
      </w:rPr>
      <w:t>Κωδ.</w:t>
    </w:r>
    <w:r>
      <w:rPr>
        <w:color w:val="A6A6A6" w:themeColor="background1" w:themeShade="A6"/>
        <w:lang w:val="en-US"/>
      </w:rPr>
      <w:t xml:space="preserve"> </w:t>
    </w:r>
    <w:r>
      <w:rPr>
        <w:color w:val="A6A6A6" w:themeColor="background1" w:themeShade="A6"/>
      </w:rPr>
      <w:t>Εντύπου</w:t>
    </w:r>
    <w:r>
      <w:rPr>
        <w:color w:val="A6A6A6" w:themeColor="background1" w:themeShade="A6"/>
        <w:lang w:val="en-US"/>
      </w:rPr>
      <w:t xml:space="preserve">: </w:t>
    </w:r>
    <w:r>
      <w:rPr>
        <w:color w:val="A6A6A6" w:themeColor="background1" w:themeShade="A6"/>
      </w:rPr>
      <w:t>ΤΣ 1-</w:t>
    </w:r>
    <w:sdt>
      <w:sdtPr>
        <w:id w:val="15209902"/>
        <w:docPartObj>
          <w:docPartGallery w:val="Page Numbers (Bottom of Page)"/>
          <w:docPartUnique/>
        </w:docPartObj>
      </w:sdtPr>
      <w:sdtContent>
        <w:r w:rsidR="00337C40">
          <w:rPr>
            <w:color w:val="A6A6A6" w:themeColor="background1" w:themeShade="A6"/>
          </w:rPr>
          <w:t>45</w:t>
        </w:r>
      </w:sdtContent>
    </w:sdt>
  </w:p>
  <w:p w:rsidR="00B3296C" w:rsidRPr="00AE7934" w:rsidRDefault="00B3296C" w:rsidP="00AE793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96C" w:rsidRDefault="00B3296C" w:rsidP="002A3833">
      <w:r>
        <w:separator/>
      </w:r>
    </w:p>
  </w:footnote>
  <w:footnote w:type="continuationSeparator" w:id="0">
    <w:p w:rsidR="00B3296C" w:rsidRDefault="00B3296C" w:rsidP="002A38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96C" w:rsidRDefault="00B3296C" w:rsidP="00D96920">
    <w:pPr>
      <w:tabs>
        <w:tab w:val="left" w:pos="252"/>
      </w:tabs>
      <w:rPr>
        <w:b/>
        <w:bCs/>
        <w:sz w:val="28"/>
      </w:rPr>
    </w:pPr>
  </w:p>
  <w:p w:rsidR="00B3296C" w:rsidRDefault="00B3296C" w:rsidP="00172D94">
    <w:pPr>
      <w:tabs>
        <w:tab w:val="left" w:pos="252"/>
      </w:tabs>
      <w:jc w:val="center"/>
      <w:rPr>
        <w:b/>
        <w:bCs/>
        <w:noProof/>
        <w:color w:val="808080" w:themeColor="background1" w:themeShade="80"/>
        <w:sz w:val="22"/>
        <w:szCs w:val="22"/>
      </w:rPr>
    </w:pPr>
    <w:r>
      <w:rPr>
        <w:b/>
        <w:bCs/>
        <w:noProof/>
      </w:rPr>
      <w:drawing>
        <wp:inline distT="0" distB="0" distL="0" distR="0">
          <wp:extent cx="504825" cy="514350"/>
          <wp:effectExtent l="19050" t="0" r="9525" b="0"/>
          <wp:docPr id="13" name="Εικόνα 13" descr="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ireos"/>
                  <pic:cNvPicPr>
                    <a:picLocks noChangeAspect="1" noChangeArrowheads="1"/>
                  </pic:cNvPicPr>
                </pic:nvPicPr>
                <pic:blipFill>
                  <a:blip r:embed="rId1"/>
                  <a:srcRect/>
                  <a:stretch>
                    <a:fillRect/>
                  </a:stretch>
                </pic:blipFill>
                <pic:spPr bwMode="auto">
                  <a:xfrm>
                    <a:off x="0" y="0"/>
                    <a:ext cx="504825" cy="514350"/>
                  </a:xfrm>
                  <a:prstGeom prst="rect">
                    <a:avLst/>
                  </a:prstGeom>
                  <a:noFill/>
                  <a:ln w="9525">
                    <a:noFill/>
                    <a:miter lim="800000"/>
                    <a:headEnd/>
                    <a:tailEnd/>
                  </a:ln>
                </pic:spPr>
              </pic:pic>
            </a:graphicData>
          </a:graphic>
        </wp:inline>
      </w:drawing>
    </w:r>
  </w:p>
  <w:p w:rsidR="00B3296C" w:rsidRPr="00172D94" w:rsidRDefault="00B3296C" w:rsidP="00172D94">
    <w:pPr>
      <w:tabs>
        <w:tab w:val="left" w:pos="252"/>
      </w:tabs>
      <w:jc w:val="center"/>
      <w:rPr>
        <w:b/>
        <w:bCs/>
        <w:color w:val="808080" w:themeColor="background1" w:themeShade="80"/>
        <w:sz w:val="22"/>
        <w:szCs w:val="22"/>
      </w:rPr>
    </w:pPr>
    <w:r w:rsidRPr="00172D94">
      <w:rPr>
        <w:b/>
        <w:bCs/>
        <w:noProof/>
        <w:color w:val="808080" w:themeColor="background1" w:themeShade="80"/>
        <w:sz w:val="22"/>
        <w:szCs w:val="22"/>
      </w:rPr>
      <w:t xml:space="preserve">ΕΠΙΜΕΛΗΤΗΡΙΟ ΑΙΤΩΛΟΑΚΑΡΝΑΝΙΑΣ </w:t>
    </w:r>
  </w:p>
  <w:p w:rsidR="00B3296C" w:rsidRPr="0021465C" w:rsidRDefault="00B3296C" w:rsidP="00D96920">
    <w:pPr>
      <w:tabs>
        <w:tab w:val="left" w:pos="252"/>
      </w:tabs>
      <w:rPr>
        <w:b/>
        <w:bCs/>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329"/>
    <w:multiLevelType w:val="hybridMultilevel"/>
    <w:tmpl w:val="C02CD3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3B149A0"/>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4167F6B"/>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191275D"/>
    <w:multiLevelType w:val="hybridMultilevel"/>
    <w:tmpl w:val="1BCA79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97970CC"/>
    <w:multiLevelType w:val="hybridMultilevel"/>
    <w:tmpl w:val="2CCCE06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212F4884"/>
    <w:multiLevelType w:val="hybridMultilevel"/>
    <w:tmpl w:val="1BCA79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63D2B3E"/>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7145129"/>
    <w:multiLevelType w:val="hybridMultilevel"/>
    <w:tmpl w:val="C7AE0B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74F289E"/>
    <w:multiLevelType w:val="hybridMultilevel"/>
    <w:tmpl w:val="7568AF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D8B5A93"/>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F534EFA"/>
    <w:multiLevelType w:val="hybridMultilevel"/>
    <w:tmpl w:val="C90ED478"/>
    <w:lvl w:ilvl="0" w:tplc="82AC6CE4">
      <w:start w:val="1"/>
      <w:numFmt w:val="decimal"/>
      <w:lvlText w:val="%1."/>
      <w:lvlJc w:val="left"/>
      <w:pPr>
        <w:ind w:left="720" w:hanging="360"/>
      </w:pPr>
      <w:rPr>
        <w:b w:val="0"/>
      </w:rPr>
    </w:lvl>
    <w:lvl w:ilvl="1" w:tplc="38E6635E">
      <w:numFmt w:val="bullet"/>
      <w:lvlText w:val="-"/>
      <w:lvlJc w:val="left"/>
      <w:pPr>
        <w:ind w:left="1440" w:hanging="360"/>
      </w:pPr>
      <w:rPr>
        <w:rFonts w:ascii="Times New Roman" w:eastAsia="Times New Roman" w:hAnsi="Times New Roman"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0670C6A"/>
    <w:multiLevelType w:val="hybridMultilevel"/>
    <w:tmpl w:val="CD105C62"/>
    <w:lvl w:ilvl="0" w:tplc="784CA128">
      <w:start w:val="1"/>
      <w:numFmt w:val="decimal"/>
      <w:lvlText w:val="%1."/>
      <w:lvlJc w:val="left"/>
      <w:pPr>
        <w:ind w:left="156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2">
    <w:nsid w:val="33532C54"/>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5D72EC5"/>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6F91CFD"/>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7643239"/>
    <w:multiLevelType w:val="hybridMultilevel"/>
    <w:tmpl w:val="1BCA79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76C77FA"/>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DC2009D"/>
    <w:multiLevelType w:val="hybridMultilevel"/>
    <w:tmpl w:val="5156CEB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8">
    <w:nsid w:val="40497854"/>
    <w:multiLevelType w:val="hybridMultilevel"/>
    <w:tmpl w:val="E9F041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3C93BBC"/>
    <w:multiLevelType w:val="hybridMultilevel"/>
    <w:tmpl w:val="A84274B4"/>
    <w:lvl w:ilvl="0" w:tplc="0408000F">
      <w:start w:val="1"/>
      <w:numFmt w:val="decimal"/>
      <w:lvlText w:val="%1."/>
      <w:lvlJc w:val="left"/>
      <w:pPr>
        <w:ind w:left="720" w:hanging="360"/>
      </w:pPr>
    </w:lvl>
    <w:lvl w:ilvl="1" w:tplc="BFA22E16">
      <w:start w:val="4"/>
      <w:numFmt w:val="bullet"/>
      <w:lvlText w:val="-"/>
      <w:lvlJc w:val="left"/>
      <w:pPr>
        <w:ind w:left="1440" w:hanging="360"/>
      </w:pPr>
      <w:rPr>
        <w:rFonts w:ascii="Times New Roman" w:eastAsia="Times New Roman" w:hAnsi="Times New Roman"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5B86D66"/>
    <w:multiLevelType w:val="hybridMultilevel"/>
    <w:tmpl w:val="DCC625A6"/>
    <w:lvl w:ilvl="0" w:tplc="BFA22E16">
      <w:start w:val="4"/>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6392CD8"/>
    <w:multiLevelType w:val="hybridMultilevel"/>
    <w:tmpl w:val="242039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E670051"/>
    <w:multiLevelType w:val="hybridMultilevel"/>
    <w:tmpl w:val="242039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100431B"/>
    <w:multiLevelType w:val="hybridMultilevel"/>
    <w:tmpl w:val="3920E7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1392CD4"/>
    <w:multiLevelType w:val="hybridMultilevel"/>
    <w:tmpl w:val="DED65D0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nsid w:val="53827491"/>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9CA5BF3"/>
    <w:multiLevelType w:val="hybridMultilevel"/>
    <w:tmpl w:val="747E7C8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nsid w:val="5A930DF6"/>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C6A06E2"/>
    <w:multiLevelType w:val="hybridMultilevel"/>
    <w:tmpl w:val="A0EC1D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E327F99"/>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08B12C5"/>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27F6502"/>
    <w:multiLevelType w:val="hybridMultilevel"/>
    <w:tmpl w:val="1BCA79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87E05DB"/>
    <w:multiLevelType w:val="hybridMultilevel"/>
    <w:tmpl w:val="1BCA79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736C4A93"/>
    <w:multiLevelType w:val="hybridMultilevel"/>
    <w:tmpl w:val="0D3ABF2E"/>
    <w:lvl w:ilvl="0" w:tplc="FE08FBF4">
      <w:start w:val="1"/>
      <w:numFmt w:val="decimal"/>
      <w:lvlText w:val="%1."/>
      <w:lvlJc w:val="left"/>
      <w:pPr>
        <w:ind w:left="840" w:hanging="360"/>
      </w:pPr>
      <w:rPr>
        <w:rFonts w:ascii="Times New Roman" w:hAnsi="Times New Roman" w:cs="Times New Roman" w:hint="default"/>
        <w:b/>
        <w:sz w:val="22"/>
        <w:szCs w:val="22"/>
      </w:r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34">
    <w:nsid w:val="77B359D2"/>
    <w:multiLevelType w:val="hybridMultilevel"/>
    <w:tmpl w:val="36CCA7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9297838"/>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E2F27E8"/>
    <w:multiLevelType w:val="hybridMultilevel"/>
    <w:tmpl w:val="1BCA79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3"/>
  </w:num>
  <w:num w:numId="2">
    <w:abstractNumId w:val="18"/>
  </w:num>
  <w:num w:numId="3">
    <w:abstractNumId w:val="17"/>
  </w:num>
  <w:num w:numId="4">
    <w:abstractNumId w:val="23"/>
  </w:num>
  <w:num w:numId="5">
    <w:abstractNumId w:val="5"/>
  </w:num>
  <w:num w:numId="6">
    <w:abstractNumId w:val="3"/>
  </w:num>
  <w:num w:numId="7">
    <w:abstractNumId w:val="32"/>
  </w:num>
  <w:num w:numId="8">
    <w:abstractNumId w:val="15"/>
  </w:num>
  <w:num w:numId="9">
    <w:abstractNumId w:val="31"/>
  </w:num>
  <w:num w:numId="10">
    <w:abstractNumId w:val="36"/>
  </w:num>
  <w:num w:numId="11">
    <w:abstractNumId w:val="24"/>
  </w:num>
  <w:num w:numId="12">
    <w:abstractNumId w:val="7"/>
  </w:num>
  <w:num w:numId="13">
    <w:abstractNumId w:val="26"/>
  </w:num>
  <w:num w:numId="14">
    <w:abstractNumId w:val="29"/>
  </w:num>
  <w:num w:numId="15">
    <w:abstractNumId w:val="30"/>
  </w:num>
  <w:num w:numId="16">
    <w:abstractNumId w:val="6"/>
  </w:num>
  <w:num w:numId="17">
    <w:abstractNumId w:val="12"/>
  </w:num>
  <w:num w:numId="18">
    <w:abstractNumId w:val="20"/>
  </w:num>
  <w:num w:numId="19">
    <w:abstractNumId w:val="8"/>
  </w:num>
  <w:num w:numId="20">
    <w:abstractNumId w:val="4"/>
  </w:num>
  <w:num w:numId="21">
    <w:abstractNumId w:val="0"/>
  </w:num>
  <w:num w:numId="22">
    <w:abstractNumId w:val="34"/>
  </w:num>
  <w:num w:numId="23">
    <w:abstractNumId w:val="33"/>
  </w:num>
  <w:num w:numId="24">
    <w:abstractNumId w:val="11"/>
  </w:num>
  <w:num w:numId="25">
    <w:abstractNumId w:val="2"/>
  </w:num>
  <w:num w:numId="26">
    <w:abstractNumId w:val="1"/>
  </w:num>
  <w:num w:numId="27">
    <w:abstractNumId w:val="9"/>
  </w:num>
  <w:num w:numId="28">
    <w:abstractNumId w:val="14"/>
  </w:num>
  <w:num w:numId="29">
    <w:abstractNumId w:val="25"/>
  </w:num>
  <w:num w:numId="30">
    <w:abstractNumId w:val="16"/>
  </w:num>
  <w:num w:numId="31">
    <w:abstractNumId w:val="35"/>
  </w:num>
  <w:num w:numId="32">
    <w:abstractNumId w:val="27"/>
  </w:num>
  <w:num w:numId="33">
    <w:abstractNumId w:val="21"/>
  </w:num>
  <w:num w:numId="34">
    <w:abstractNumId w:val="22"/>
  </w:num>
  <w:num w:numId="35">
    <w:abstractNumId w:val="28"/>
  </w:num>
  <w:num w:numId="36">
    <w:abstractNumId w:val="19"/>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138241"/>
  </w:hdrShapeDefaults>
  <w:footnotePr>
    <w:footnote w:id="-1"/>
    <w:footnote w:id="0"/>
  </w:footnotePr>
  <w:endnotePr>
    <w:endnote w:id="-1"/>
    <w:endnote w:id="0"/>
  </w:endnotePr>
  <w:compat/>
  <w:rsids>
    <w:rsidRoot w:val="002A3833"/>
    <w:rsid w:val="00000F8A"/>
    <w:rsid w:val="0000175E"/>
    <w:rsid w:val="00003D81"/>
    <w:rsid w:val="000106CF"/>
    <w:rsid w:val="000173FB"/>
    <w:rsid w:val="00020A21"/>
    <w:rsid w:val="00031DE8"/>
    <w:rsid w:val="00032141"/>
    <w:rsid w:val="00040203"/>
    <w:rsid w:val="00040742"/>
    <w:rsid w:val="0004260E"/>
    <w:rsid w:val="00064C84"/>
    <w:rsid w:val="00066661"/>
    <w:rsid w:val="00070D50"/>
    <w:rsid w:val="0007238B"/>
    <w:rsid w:val="00073AB2"/>
    <w:rsid w:val="00074274"/>
    <w:rsid w:val="000776D2"/>
    <w:rsid w:val="0008083C"/>
    <w:rsid w:val="000809EB"/>
    <w:rsid w:val="00086B00"/>
    <w:rsid w:val="00086FB1"/>
    <w:rsid w:val="0009151F"/>
    <w:rsid w:val="000967F7"/>
    <w:rsid w:val="000B3B2A"/>
    <w:rsid w:val="000C24E7"/>
    <w:rsid w:val="000C36F0"/>
    <w:rsid w:val="000E06AC"/>
    <w:rsid w:val="000E2618"/>
    <w:rsid w:val="000F0AD8"/>
    <w:rsid w:val="000F1B36"/>
    <w:rsid w:val="000F2393"/>
    <w:rsid w:val="00103115"/>
    <w:rsid w:val="00107248"/>
    <w:rsid w:val="0011093B"/>
    <w:rsid w:val="00124BA5"/>
    <w:rsid w:val="0013537E"/>
    <w:rsid w:val="00135AAC"/>
    <w:rsid w:val="0014040C"/>
    <w:rsid w:val="00154AC4"/>
    <w:rsid w:val="00156305"/>
    <w:rsid w:val="00160EA9"/>
    <w:rsid w:val="00172D94"/>
    <w:rsid w:val="00180203"/>
    <w:rsid w:val="00195894"/>
    <w:rsid w:val="00196DA2"/>
    <w:rsid w:val="001A3CFE"/>
    <w:rsid w:val="001A6338"/>
    <w:rsid w:val="001B0F2A"/>
    <w:rsid w:val="001B1B35"/>
    <w:rsid w:val="001B34A7"/>
    <w:rsid w:val="001B356D"/>
    <w:rsid w:val="001C2449"/>
    <w:rsid w:val="001C33A9"/>
    <w:rsid w:val="001C5F77"/>
    <w:rsid w:val="001D2168"/>
    <w:rsid w:val="001D4848"/>
    <w:rsid w:val="001E1653"/>
    <w:rsid w:val="001E1B4C"/>
    <w:rsid w:val="001E7992"/>
    <w:rsid w:val="001E7B18"/>
    <w:rsid w:val="001F2E83"/>
    <w:rsid w:val="001F33BC"/>
    <w:rsid w:val="001F5872"/>
    <w:rsid w:val="00203460"/>
    <w:rsid w:val="00203D85"/>
    <w:rsid w:val="00203FE0"/>
    <w:rsid w:val="00206EEA"/>
    <w:rsid w:val="00212AA4"/>
    <w:rsid w:val="0021465C"/>
    <w:rsid w:val="00215503"/>
    <w:rsid w:val="00220461"/>
    <w:rsid w:val="002352BA"/>
    <w:rsid w:val="00240FB7"/>
    <w:rsid w:val="002417B3"/>
    <w:rsid w:val="00246468"/>
    <w:rsid w:val="00260C0D"/>
    <w:rsid w:val="00260F57"/>
    <w:rsid w:val="00261467"/>
    <w:rsid w:val="00262D33"/>
    <w:rsid w:val="00263BC7"/>
    <w:rsid w:val="002668D9"/>
    <w:rsid w:val="0027068B"/>
    <w:rsid w:val="00272515"/>
    <w:rsid w:val="002A3833"/>
    <w:rsid w:val="002A7C6B"/>
    <w:rsid w:val="002B12B9"/>
    <w:rsid w:val="002B2A4F"/>
    <w:rsid w:val="002C11DD"/>
    <w:rsid w:val="002C3E06"/>
    <w:rsid w:val="002C4DEB"/>
    <w:rsid w:val="002E4FCB"/>
    <w:rsid w:val="002F2347"/>
    <w:rsid w:val="002F2BEE"/>
    <w:rsid w:val="002F729B"/>
    <w:rsid w:val="00301E89"/>
    <w:rsid w:val="00311436"/>
    <w:rsid w:val="00313516"/>
    <w:rsid w:val="003308C2"/>
    <w:rsid w:val="00331546"/>
    <w:rsid w:val="00337C40"/>
    <w:rsid w:val="003425DA"/>
    <w:rsid w:val="00343B53"/>
    <w:rsid w:val="00351EA7"/>
    <w:rsid w:val="00353052"/>
    <w:rsid w:val="00363C2C"/>
    <w:rsid w:val="00383CBD"/>
    <w:rsid w:val="003841EC"/>
    <w:rsid w:val="003971B7"/>
    <w:rsid w:val="00397F5C"/>
    <w:rsid w:val="003A1CAA"/>
    <w:rsid w:val="003B1BCB"/>
    <w:rsid w:val="003B2677"/>
    <w:rsid w:val="003C032B"/>
    <w:rsid w:val="003C284A"/>
    <w:rsid w:val="003C28B0"/>
    <w:rsid w:val="003C68D6"/>
    <w:rsid w:val="003D7129"/>
    <w:rsid w:val="003E7EDE"/>
    <w:rsid w:val="003F0F16"/>
    <w:rsid w:val="003F2A60"/>
    <w:rsid w:val="003F4B2D"/>
    <w:rsid w:val="00402A06"/>
    <w:rsid w:val="004110A3"/>
    <w:rsid w:val="00415D35"/>
    <w:rsid w:val="00417A2D"/>
    <w:rsid w:val="00436BC1"/>
    <w:rsid w:val="0044779C"/>
    <w:rsid w:val="0045354B"/>
    <w:rsid w:val="00454176"/>
    <w:rsid w:val="00476598"/>
    <w:rsid w:val="00481099"/>
    <w:rsid w:val="0048313E"/>
    <w:rsid w:val="00483816"/>
    <w:rsid w:val="00487D11"/>
    <w:rsid w:val="00490AA9"/>
    <w:rsid w:val="00493180"/>
    <w:rsid w:val="00494387"/>
    <w:rsid w:val="00494806"/>
    <w:rsid w:val="00495826"/>
    <w:rsid w:val="004A7035"/>
    <w:rsid w:val="004A7AD5"/>
    <w:rsid w:val="004B1732"/>
    <w:rsid w:val="004B4D4A"/>
    <w:rsid w:val="004B5747"/>
    <w:rsid w:val="004B7CA9"/>
    <w:rsid w:val="004D1DF8"/>
    <w:rsid w:val="004D2FAA"/>
    <w:rsid w:val="004D3A18"/>
    <w:rsid w:val="004E79C7"/>
    <w:rsid w:val="004E7A54"/>
    <w:rsid w:val="004F335C"/>
    <w:rsid w:val="004F42FF"/>
    <w:rsid w:val="004F46E1"/>
    <w:rsid w:val="00507295"/>
    <w:rsid w:val="00510E98"/>
    <w:rsid w:val="00524253"/>
    <w:rsid w:val="00526374"/>
    <w:rsid w:val="00554DF1"/>
    <w:rsid w:val="005618D6"/>
    <w:rsid w:val="00564311"/>
    <w:rsid w:val="00567560"/>
    <w:rsid w:val="00570441"/>
    <w:rsid w:val="00570471"/>
    <w:rsid w:val="005712DF"/>
    <w:rsid w:val="00581595"/>
    <w:rsid w:val="00582DA8"/>
    <w:rsid w:val="00586428"/>
    <w:rsid w:val="005912B1"/>
    <w:rsid w:val="005A0DB9"/>
    <w:rsid w:val="005A5F8F"/>
    <w:rsid w:val="005B0911"/>
    <w:rsid w:val="005C7E77"/>
    <w:rsid w:val="005D0555"/>
    <w:rsid w:val="005D6BF3"/>
    <w:rsid w:val="005E1E5A"/>
    <w:rsid w:val="005E3E13"/>
    <w:rsid w:val="005E50FE"/>
    <w:rsid w:val="005E678D"/>
    <w:rsid w:val="005F162E"/>
    <w:rsid w:val="005F3B32"/>
    <w:rsid w:val="00600B93"/>
    <w:rsid w:val="00604D7D"/>
    <w:rsid w:val="006149A2"/>
    <w:rsid w:val="006216D7"/>
    <w:rsid w:val="00634255"/>
    <w:rsid w:val="00642DE1"/>
    <w:rsid w:val="00644A8D"/>
    <w:rsid w:val="00655C3D"/>
    <w:rsid w:val="00662204"/>
    <w:rsid w:val="00674358"/>
    <w:rsid w:val="00675A74"/>
    <w:rsid w:val="00690AEE"/>
    <w:rsid w:val="006936E2"/>
    <w:rsid w:val="0069464F"/>
    <w:rsid w:val="00697926"/>
    <w:rsid w:val="006A27F8"/>
    <w:rsid w:val="006A3386"/>
    <w:rsid w:val="006A445F"/>
    <w:rsid w:val="006B3EA3"/>
    <w:rsid w:val="006C0635"/>
    <w:rsid w:val="006C2AA1"/>
    <w:rsid w:val="006C5AF5"/>
    <w:rsid w:val="006D6E50"/>
    <w:rsid w:val="006E28CD"/>
    <w:rsid w:val="0070027E"/>
    <w:rsid w:val="00701447"/>
    <w:rsid w:val="00704502"/>
    <w:rsid w:val="007221AE"/>
    <w:rsid w:val="00732497"/>
    <w:rsid w:val="00732AD1"/>
    <w:rsid w:val="00733D85"/>
    <w:rsid w:val="00737E4C"/>
    <w:rsid w:val="00750A0F"/>
    <w:rsid w:val="00753E14"/>
    <w:rsid w:val="00760D1A"/>
    <w:rsid w:val="00763C06"/>
    <w:rsid w:val="007729BD"/>
    <w:rsid w:val="00774FE5"/>
    <w:rsid w:val="00776CB4"/>
    <w:rsid w:val="00781E2D"/>
    <w:rsid w:val="00784337"/>
    <w:rsid w:val="007919F1"/>
    <w:rsid w:val="00792480"/>
    <w:rsid w:val="00794424"/>
    <w:rsid w:val="007A5F5D"/>
    <w:rsid w:val="007A6A79"/>
    <w:rsid w:val="007C09BE"/>
    <w:rsid w:val="007D4CC5"/>
    <w:rsid w:val="007D6A6A"/>
    <w:rsid w:val="007E0283"/>
    <w:rsid w:val="007E2DA1"/>
    <w:rsid w:val="007E5D13"/>
    <w:rsid w:val="007F2305"/>
    <w:rsid w:val="007F3F14"/>
    <w:rsid w:val="00802C50"/>
    <w:rsid w:val="008116A1"/>
    <w:rsid w:val="00811EDE"/>
    <w:rsid w:val="008163AD"/>
    <w:rsid w:val="00826EA0"/>
    <w:rsid w:val="00827913"/>
    <w:rsid w:val="008438F8"/>
    <w:rsid w:val="008443D3"/>
    <w:rsid w:val="00844E31"/>
    <w:rsid w:val="0084619F"/>
    <w:rsid w:val="0085182B"/>
    <w:rsid w:val="0085762A"/>
    <w:rsid w:val="00857FF3"/>
    <w:rsid w:val="00880381"/>
    <w:rsid w:val="0088548D"/>
    <w:rsid w:val="0088575C"/>
    <w:rsid w:val="0089196C"/>
    <w:rsid w:val="00894BB9"/>
    <w:rsid w:val="008A4837"/>
    <w:rsid w:val="008A7010"/>
    <w:rsid w:val="008B3E8B"/>
    <w:rsid w:val="008B6717"/>
    <w:rsid w:val="008B792D"/>
    <w:rsid w:val="008D4AD3"/>
    <w:rsid w:val="008F213A"/>
    <w:rsid w:val="00900276"/>
    <w:rsid w:val="009011CD"/>
    <w:rsid w:val="00904F3C"/>
    <w:rsid w:val="009059F2"/>
    <w:rsid w:val="009155FE"/>
    <w:rsid w:val="00915A7C"/>
    <w:rsid w:val="00916556"/>
    <w:rsid w:val="009178B6"/>
    <w:rsid w:val="009218C6"/>
    <w:rsid w:val="009334AE"/>
    <w:rsid w:val="00935DA4"/>
    <w:rsid w:val="009500EF"/>
    <w:rsid w:val="00961316"/>
    <w:rsid w:val="00972452"/>
    <w:rsid w:val="009845F9"/>
    <w:rsid w:val="009A58B3"/>
    <w:rsid w:val="009A7B03"/>
    <w:rsid w:val="009B7632"/>
    <w:rsid w:val="009C2E8C"/>
    <w:rsid w:val="009C5008"/>
    <w:rsid w:val="009D133D"/>
    <w:rsid w:val="009D3863"/>
    <w:rsid w:val="009D45AE"/>
    <w:rsid w:val="009F4E76"/>
    <w:rsid w:val="009F71F6"/>
    <w:rsid w:val="00A04002"/>
    <w:rsid w:val="00A1412F"/>
    <w:rsid w:val="00A1472D"/>
    <w:rsid w:val="00A15300"/>
    <w:rsid w:val="00A16121"/>
    <w:rsid w:val="00A17141"/>
    <w:rsid w:val="00A651CA"/>
    <w:rsid w:val="00A77076"/>
    <w:rsid w:val="00A90028"/>
    <w:rsid w:val="00A913E1"/>
    <w:rsid w:val="00A93888"/>
    <w:rsid w:val="00AA6214"/>
    <w:rsid w:val="00AA6812"/>
    <w:rsid w:val="00AC14B2"/>
    <w:rsid w:val="00AC71E2"/>
    <w:rsid w:val="00AD428E"/>
    <w:rsid w:val="00AD6BDC"/>
    <w:rsid w:val="00AE29B1"/>
    <w:rsid w:val="00AE7934"/>
    <w:rsid w:val="00AF5152"/>
    <w:rsid w:val="00B01837"/>
    <w:rsid w:val="00B03271"/>
    <w:rsid w:val="00B12A71"/>
    <w:rsid w:val="00B3296C"/>
    <w:rsid w:val="00B416A7"/>
    <w:rsid w:val="00B46C66"/>
    <w:rsid w:val="00B477A9"/>
    <w:rsid w:val="00B529EB"/>
    <w:rsid w:val="00B5496B"/>
    <w:rsid w:val="00B54BF2"/>
    <w:rsid w:val="00B622C6"/>
    <w:rsid w:val="00B67C07"/>
    <w:rsid w:val="00B82BD3"/>
    <w:rsid w:val="00BA24CA"/>
    <w:rsid w:val="00BB09CB"/>
    <w:rsid w:val="00BB1E94"/>
    <w:rsid w:val="00BC03AF"/>
    <w:rsid w:val="00BC4C20"/>
    <w:rsid w:val="00BC5F83"/>
    <w:rsid w:val="00BC7D37"/>
    <w:rsid w:val="00BE05A8"/>
    <w:rsid w:val="00BF3204"/>
    <w:rsid w:val="00BF5F9B"/>
    <w:rsid w:val="00C02219"/>
    <w:rsid w:val="00C03EE9"/>
    <w:rsid w:val="00C14C9F"/>
    <w:rsid w:val="00C1630F"/>
    <w:rsid w:val="00C20831"/>
    <w:rsid w:val="00C36971"/>
    <w:rsid w:val="00C42EC9"/>
    <w:rsid w:val="00C627A6"/>
    <w:rsid w:val="00C629B9"/>
    <w:rsid w:val="00C62F4D"/>
    <w:rsid w:val="00C71797"/>
    <w:rsid w:val="00C80B88"/>
    <w:rsid w:val="00C8706E"/>
    <w:rsid w:val="00C94757"/>
    <w:rsid w:val="00C97357"/>
    <w:rsid w:val="00CB2975"/>
    <w:rsid w:val="00CB4799"/>
    <w:rsid w:val="00CB74F2"/>
    <w:rsid w:val="00CC139C"/>
    <w:rsid w:val="00CC1978"/>
    <w:rsid w:val="00CC5B8D"/>
    <w:rsid w:val="00CE00DF"/>
    <w:rsid w:val="00CE1450"/>
    <w:rsid w:val="00CE72E5"/>
    <w:rsid w:val="00CF7C44"/>
    <w:rsid w:val="00D02511"/>
    <w:rsid w:val="00D17C68"/>
    <w:rsid w:val="00D27F53"/>
    <w:rsid w:val="00D342A3"/>
    <w:rsid w:val="00D429E3"/>
    <w:rsid w:val="00D433EB"/>
    <w:rsid w:val="00D460B1"/>
    <w:rsid w:val="00D5494B"/>
    <w:rsid w:val="00D64D7A"/>
    <w:rsid w:val="00D7540A"/>
    <w:rsid w:val="00D83567"/>
    <w:rsid w:val="00D87218"/>
    <w:rsid w:val="00D96920"/>
    <w:rsid w:val="00DB04AC"/>
    <w:rsid w:val="00DB24AA"/>
    <w:rsid w:val="00DC66B6"/>
    <w:rsid w:val="00DD6A99"/>
    <w:rsid w:val="00DE5901"/>
    <w:rsid w:val="00DE7DB9"/>
    <w:rsid w:val="00DF037F"/>
    <w:rsid w:val="00DF1DE6"/>
    <w:rsid w:val="00DF67D6"/>
    <w:rsid w:val="00DF6B95"/>
    <w:rsid w:val="00E03AEC"/>
    <w:rsid w:val="00E05ED1"/>
    <w:rsid w:val="00E11C56"/>
    <w:rsid w:val="00E11FEF"/>
    <w:rsid w:val="00E12846"/>
    <w:rsid w:val="00E12DD9"/>
    <w:rsid w:val="00E209A1"/>
    <w:rsid w:val="00E239ED"/>
    <w:rsid w:val="00E3043A"/>
    <w:rsid w:val="00E33E58"/>
    <w:rsid w:val="00E35C58"/>
    <w:rsid w:val="00E44327"/>
    <w:rsid w:val="00E4556F"/>
    <w:rsid w:val="00E6068A"/>
    <w:rsid w:val="00E63430"/>
    <w:rsid w:val="00E657B5"/>
    <w:rsid w:val="00E7320A"/>
    <w:rsid w:val="00E830F7"/>
    <w:rsid w:val="00E86344"/>
    <w:rsid w:val="00E87407"/>
    <w:rsid w:val="00E90E45"/>
    <w:rsid w:val="00EB26BF"/>
    <w:rsid w:val="00EB52F6"/>
    <w:rsid w:val="00EC6DBB"/>
    <w:rsid w:val="00EE56A8"/>
    <w:rsid w:val="00EE62A7"/>
    <w:rsid w:val="00F03506"/>
    <w:rsid w:val="00F1204E"/>
    <w:rsid w:val="00F17F6A"/>
    <w:rsid w:val="00F25103"/>
    <w:rsid w:val="00F26AA1"/>
    <w:rsid w:val="00F27316"/>
    <w:rsid w:val="00F44E1D"/>
    <w:rsid w:val="00F52D3C"/>
    <w:rsid w:val="00F71F25"/>
    <w:rsid w:val="00F7226F"/>
    <w:rsid w:val="00F83A15"/>
    <w:rsid w:val="00F93410"/>
    <w:rsid w:val="00F9390D"/>
    <w:rsid w:val="00F948BF"/>
    <w:rsid w:val="00F949D4"/>
    <w:rsid w:val="00FA0E13"/>
    <w:rsid w:val="00FA3D49"/>
    <w:rsid w:val="00FA4CE4"/>
    <w:rsid w:val="00FA54B3"/>
    <w:rsid w:val="00FB1BBB"/>
    <w:rsid w:val="00FB7433"/>
    <w:rsid w:val="00FC16D6"/>
    <w:rsid w:val="00FD70B5"/>
    <w:rsid w:val="00FD76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8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833"/>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qFormat/>
    <w:rsid w:val="002A3833"/>
    <w:pPr>
      <w:keepNext/>
      <w:tabs>
        <w:tab w:val="left" w:pos="0"/>
      </w:tabs>
      <w:outlineLvl w:val="1"/>
    </w:pPr>
    <w:rPr>
      <w:b/>
      <w:bCs/>
      <w:color w:val="3333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2A3833"/>
    <w:rPr>
      <w:rFonts w:ascii="Times New Roman" w:eastAsia="Times New Roman" w:hAnsi="Times New Roman" w:cs="Times New Roman"/>
      <w:b/>
      <w:bCs/>
      <w:color w:val="333333"/>
      <w:sz w:val="24"/>
      <w:szCs w:val="24"/>
      <w:lang w:eastAsia="el-GR"/>
    </w:rPr>
  </w:style>
  <w:style w:type="paragraph" w:styleId="a3">
    <w:name w:val="header"/>
    <w:basedOn w:val="a"/>
    <w:link w:val="Char"/>
    <w:uiPriority w:val="99"/>
    <w:rsid w:val="002A3833"/>
    <w:pPr>
      <w:tabs>
        <w:tab w:val="center" w:pos="4153"/>
        <w:tab w:val="right" w:pos="8306"/>
      </w:tabs>
    </w:pPr>
    <w:rPr>
      <w:lang w:val="en-GB" w:eastAsia="en-US"/>
    </w:rPr>
  </w:style>
  <w:style w:type="character" w:customStyle="1" w:styleId="Char">
    <w:name w:val="Κεφαλίδα Char"/>
    <w:basedOn w:val="a0"/>
    <w:link w:val="a3"/>
    <w:uiPriority w:val="99"/>
    <w:rsid w:val="002A3833"/>
    <w:rPr>
      <w:rFonts w:ascii="Times New Roman" w:eastAsia="Times New Roman" w:hAnsi="Times New Roman" w:cs="Times New Roman"/>
      <w:sz w:val="24"/>
      <w:szCs w:val="24"/>
      <w:lang w:val="en-GB"/>
    </w:rPr>
  </w:style>
  <w:style w:type="character" w:styleId="-">
    <w:name w:val="Hyperlink"/>
    <w:basedOn w:val="a0"/>
    <w:semiHidden/>
    <w:rsid w:val="002A3833"/>
    <w:rPr>
      <w:color w:val="0000FF"/>
      <w:u w:val="single"/>
    </w:rPr>
  </w:style>
  <w:style w:type="paragraph" w:styleId="a4">
    <w:name w:val="Balloon Text"/>
    <w:basedOn w:val="a"/>
    <w:link w:val="Char0"/>
    <w:uiPriority w:val="99"/>
    <w:semiHidden/>
    <w:unhideWhenUsed/>
    <w:rsid w:val="002A3833"/>
    <w:rPr>
      <w:rFonts w:ascii="Tahoma" w:hAnsi="Tahoma" w:cs="Tahoma"/>
      <w:sz w:val="16"/>
      <w:szCs w:val="16"/>
    </w:rPr>
  </w:style>
  <w:style w:type="character" w:customStyle="1" w:styleId="Char0">
    <w:name w:val="Κείμενο πλαισίου Char"/>
    <w:basedOn w:val="a0"/>
    <w:link w:val="a4"/>
    <w:uiPriority w:val="99"/>
    <w:semiHidden/>
    <w:rsid w:val="002A3833"/>
    <w:rPr>
      <w:rFonts w:ascii="Tahoma" w:eastAsia="Times New Roman" w:hAnsi="Tahoma" w:cs="Tahoma"/>
      <w:sz w:val="16"/>
      <w:szCs w:val="16"/>
      <w:lang w:eastAsia="el-GR"/>
    </w:rPr>
  </w:style>
  <w:style w:type="paragraph" w:styleId="a5">
    <w:name w:val="footer"/>
    <w:basedOn w:val="a"/>
    <w:link w:val="Char1"/>
    <w:uiPriority w:val="99"/>
    <w:unhideWhenUsed/>
    <w:rsid w:val="002A3833"/>
    <w:pPr>
      <w:tabs>
        <w:tab w:val="center" w:pos="4153"/>
        <w:tab w:val="right" w:pos="8306"/>
      </w:tabs>
    </w:pPr>
  </w:style>
  <w:style w:type="character" w:customStyle="1" w:styleId="Char1">
    <w:name w:val="Υποσέλιδο Char"/>
    <w:basedOn w:val="a0"/>
    <w:link w:val="a5"/>
    <w:uiPriority w:val="99"/>
    <w:rsid w:val="002A3833"/>
    <w:rPr>
      <w:rFonts w:ascii="Times New Roman" w:eastAsia="Times New Roman" w:hAnsi="Times New Roman" w:cs="Times New Roman"/>
      <w:sz w:val="24"/>
      <w:szCs w:val="24"/>
      <w:lang w:eastAsia="el-GR"/>
    </w:rPr>
  </w:style>
  <w:style w:type="table" w:styleId="a6">
    <w:name w:val="Table Grid"/>
    <w:basedOn w:val="a1"/>
    <w:uiPriority w:val="59"/>
    <w:rsid w:val="004535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45354B"/>
    <w:pPr>
      <w:ind w:left="720"/>
      <w:contextualSpacing/>
    </w:pPr>
  </w:style>
  <w:style w:type="paragraph" w:styleId="a8">
    <w:name w:val="No Spacing"/>
    <w:link w:val="Char2"/>
    <w:uiPriority w:val="1"/>
    <w:qFormat/>
    <w:rsid w:val="00156305"/>
    <w:pPr>
      <w:spacing w:after="0" w:line="240" w:lineRule="auto"/>
    </w:pPr>
    <w:rPr>
      <w:rFonts w:eastAsiaTheme="minorEastAsia"/>
    </w:rPr>
  </w:style>
  <w:style w:type="character" w:customStyle="1" w:styleId="Char2">
    <w:name w:val="Χωρίς διάστιχο Char"/>
    <w:basedOn w:val="a0"/>
    <w:link w:val="a8"/>
    <w:uiPriority w:val="1"/>
    <w:rsid w:val="00156305"/>
    <w:rPr>
      <w:rFonts w:eastAsiaTheme="minorEastAsia"/>
    </w:rPr>
  </w:style>
</w:styles>
</file>

<file path=word/webSettings.xml><?xml version="1.0" encoding="utf-8"?>
<w:webSettings xmlns:r="http://schemas.openxmlformats.org/officeDocument/2006/relationships" xmlns:w="http://schemas.openxmlformats.org/wordprocessingml/2006/main">
  <w:divs>
    <w:div w:id="86116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701167-EFB1-4424-BDCC-E2AEAD33F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236</Words>
  <Characters>1279</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 Katsarou</dc:creator>
  <cp:lastModifiedBy>akatsarou</cp:lastModifiedBy>
  <cp:revision>15</cp:revision>
  <cp:lastPrinted>2018-02-22T11:27:00Z</cp:lastPrinted>
  <dcterms:created xsi:type="dcterms:W3CDTF">2019-01-03T06:32:00Z</dcterms:created>
  <dcterms:modified xsi:type="dcterms:W3CDTF">2020-01-23T14:02:00Z</dcterms:modified>
</cp:coreProperties>
</file>