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BD" w:rsidRDefault="003853BD" w:rsidP="00C75B70">
      <w:pPr>
        <w:ind w:left="-709" w:right="468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6225E" w:rsidRDefault="0006225E" w:rsidP="0006225E">
      <w:pPr>
        <w:tabs>
          <w:tab w:val="left" w:pos="-2700"/>
        </w:tabs>
        <w:ind w:right="-34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ΟΡΘΗ ΕΠΑΝΑΛΗΨΗ </w:t>
      </w:r>
    </w:p>
    <w:p w:rsidR="0006225E" w:rsidRDefault="0006225E" w:rsidP="00C75B70">
      <w:pPr>
        <w:ind w:left="-709" w:right="468"/>
        <w:jc w:val="center"/>
        <w:rPr>
          <w:rFonts w:ascii="Century Gothic" w:hAnsi="Century Gothic"/>
          <w:b/>
          <w:bCs/>
          <w:sz w:val="22"/>
          <w:szCs w:val="22"/>
          <w:lang w:val="en-US"/>
        </w:rPr>
      </w:pPr>
    </w:p>
    <w:p w:rsidR="0006225E" w:rsidRDefault="0006225E" w:rsidP="00C75B70">
      <w:pPr>
        <w:ind w:left="-709" w:right="468"/>
        <w:jc w:val="center"/>
        <w:rPr>
          <w:rFonts w:ascii="Century Gothic" w:hAnsi="Century Gothic"/>
          <w:b/>
          <w:bCs/>
          <w:sz w:val="22"/>
          <w:szCs w:val="22"/>
          <w:lang w:val="en-US"/>
        </w:rPr>
      </w:pPr>
    </w:p>
    <w:p w:rsidR="003853BD" w:rsidRDefault="003853BD" w:rsidP="00C75B70">
      <w:pPr>
        <w:ind w:left="-709" w:right="468"/>
        <w:jc w:val="center"/>
        <w:rPr>
          <w:rFonts w:ascii="Century Gothic" w:hAnsi="Century Gothic"/>
          <w:b/>
          <w:bCs/>
          <w:sz w:val="22"/>
          <w:szCs w:val="22"/>
        </w:rPr>
      </w:pPr>
      <w:r w:rsidRPr="00A54399">
        <w:rPr>
          <w:rFonts w:ascii="Century Gothic" w:hAnsi="Century Gothic"/>
          <w:b/>
          <w:bCs/>
          <w:sz w:val="22"/>
          <w:szCs w:val="22"/>
        </w:rPr>
        <w:t>Υ Π Ο Υ Ρ Γ Ε Ι Ο</w:t>
      </w:r>
    </w:p>
    <w:p w:rsidR="003853BD" w:rsidRPr="00A54399" w:rsidRDefault="003853BD" w:rsidP="00C75B70">
      <w:pPr>
        <w:ind w:left="-709" w:right="468"/>
        <w:jc w:val="center"/>
        <w:rPr>
          <w:rFonts w:ascii="Century Gothic" w:hAnsi="Century Gothic"/>
          <w:sz w:val="22"/>
          <w:szCs w:val="22"/>
        </w:rPr>
      </w:pPr>
      <w:r w:rsidRPr="00A54399">
        <w:rPr>
          <w:rFonts w:ascii="Century Gothic" w:hAnsi="Century Gothic"/>
          <w:b/>
          <w:bCs/>
          <w:sz w:val="22"/>
          <w:szCs w:val="22"/>
        </w:rPr>
        <w:t>ΥΠΟΔΟΜΩΝ</w:t>
      </w:r>
      <w:r>
        <w:rPr>
          <w:rFonts w:ascii="Century Gothic" w:hAnsi="Century Gothic"/>
          <w:b/>
          <w:bCs/>
          <w:sz w:val="22"/>
          <w:szCs w:val="22"/>
        </w:rPr>
        <w:t xml:space="preserve"> &amp; ΜΕΤΑΦΟΡΩΝ</w:t>
      </w:r>
    </w:p>
    <w:p w:rsidR="003853BD" w:rsidRPr="00A54399" w:rsidRDefault="003853BD" w:rsidP="00C75B70">
      <w:pPr>
        <w:ind w:left="-709" w:right="468"/>
        <w:jc w:val="center"/>
        <w:rPr>
          <w:rFonts w:ascii="Century Gothic" w:hAnsi="Century Gothic"/>
          <w:b/>
          <w:bCs/>
          <w:sz w:val="22"/>
          <w:szCs w:val="22"/>
        </w:rPr>
      </w:pPr>
      <w:r w:rsidRPr="00A54399">
        <w:rPr>
          <w:rFonts w:ascii="Century Gothic" w:hAnsi="Century Gothic"/>
          <w:b/>
          <w:bCs/>
          <w:sz w:val="22"/>
          <w:szCs w:val="22"/>
        </w:rPr>
        <w:t>ΥΠΗΡΕΣΙΑ ΠΟΛΙΤΙΚΗΣ ΑΕΡΟΠΟΡΙΑΣ</w:t>
      </w:r>
    </w:p>
    <w:p w:rsidR="003853BD" w:rsidRPr="003E2008" w:rsidRDefault="003853BD" w:rsidP="00C75B70">
      <w:pPr>
        <w:ind w:left="-709" w:right="468"/>
        <w:jc w:val="center"/>
        <w:rPr>
          <w:rFonts w:ascii="Century Gothic" w:hAnsi="Century Gothic"/>
          <w:b/>
          <w:bCs/>
        </w:rPr>
      </w:pPr>
      <w:r w:rsidRPr="003E2008">
        <w:rPr>
          <w:rFonts w:ascii="Century Gothic" w:hAnsi="Century Gothic"/>
          <w:b/>
          <w:bCs/>
        </w:rPr>
        <w:t>Α Ν Α Κ Ο Ι Ν Ω Σ Η   ΔΙΑΚΗΡΥΞΗΣ</w:t>
      </w:r>
    </w:p>
    <w:p w:rsidR="003853BD" w:rsidRPr="003E2008" w:rsidRDefault="003853BD" w:rsidP="00C75B70">
      <w:pPr>
        <w:ind w:left="-709" w:right="468"/>
        <w:jc w:val="center"/>
        <w:rPr>
          <w:rFonts w:ascii="Century Gothic" w:hAnsi="Century Gothic"/>
        </w:rPr>
      </w:pPr>
    </w:p>
    <w:p w:rsidR="003853BD" w:rsidRPr="004B656A" w:rsidRDefault="003853BD" w:rsidP="003E2008">
      <w:pPr>
        <w:pStyle w:val="a9"/>
        <w:spacing w:line="240" w:lineRule="auto"/>
        <w:ind w:left="-360" w:right="468"/>
        <w:jc w:val="left"/>
        <w:rPr>
          <w:rFonts w:ascii="Century Gothic" w:hAnsi="Century Gothic"/>
          <w:b/>
          <w:kern w:val="0"/>
        </w:rPr>
      </w:pPr>
      <w:r w:rsidRPr="003E2008">
        <w:rPr>
          <w:rFonts w:ascii="Century Gothic" w:hAnsi="Century Gothic"/>
          <w:kern w:val="0"/>
        </w:rPr>
        <w:t xml:space="preserve">Η Υπηρεσία Πολιτικής Αεροπορίας ανακοινώνει την διενέργεια συνοπτικού μειοδοτικού Διαγωνισμού με κριτήριο κατακύρωσης τη χαμηλότερη τιμή για την </w:t>
      </w:r>
      <w:r w:rsidR="003E2008" w:rsidRPr="003E2008">
        <w:rPr>
          <w:rFonts w:ascii="Century Gothic" w:hAnsi="Century Gothic"/>
        </w:rPr>
        <w:t xml:space="preserve">προμήθεια </w:t>
      </w:r>
      <w:r w:rsidR="00CE740B" w:rsidRPr="00EB6965">
        <w:rPr>
          <w:rFonts w:ascii="Century Gothic" w:hAnsi="Century Gothic" w:cs="Courier New"/>
          <w:b/>
          <w:sz w:val="22"/>
          <w:szCs w:val="22"/>
        </w:rPr>
        <w:t>«</w:t>
      </w:r>
      <w:r w:rsidR="00CE740B" w:rsidRPr="00EB6965">
        <w:rPr>
          <w:rFonts w:ascii="Century Gothic" w:hAnsi="Century Gothic"/>
          <w:b/>
          <w:sz w:val="22"/>
          <w:szCs w:val="22"/>
        </w:rPr>
        <w:t xml:space="preserve">Λυχνίες </w:t>
      </w:r>
      <w:r w:rsidR="00CE740B" w:rsidRPr="00EB6965">
        <w:rPr>
          <w:rFonts w:ascii="Century Gothic" w:hAnsi="Century Gothic"/>
          <w:b/>
          <w:sz w:val="22"/>
          <w:szCs w:val="22"/>
          <w:lang w:val="en-US"/>
        </w:rPr>
        <w:t>THYRATRON</w:t>
      </w:r>
      <w:r w:rsidR="00CE740B" w:rsidRPr="00EB6965">
        <w:rPr>
          <w:rFonts w:ascii="Century Gothic" w:hAnsi="Century Gothic"/>
          <w:b/>
          <w:sz w:val="22"/>
          <w:szCs w:val="22"/>
        </w:rPr>
        <w:t xml:space="preserve"> </w:t>
      </w:r>
      <w:r w:rsidR="00CE740B" w:rsidRPr="00EB6965">
        <w:rPr>
          <w:rFonts w:ascii="Century Gothic" w:hAnsi="Century Gothic"/>
          <w:b/>
          <w:sz w:val="22"/>
          <w:szCs w:val="22"/>
          <w:lang w:val="en-US"/>
        </w:rPr>
        <w:t>CX</w:t>
      </w:r>
      <w:r w:rsidR="00CE740B" w:rsidRPr="00EB6965">
        <w:rPr>
          <w:rFonts w:ascii="Century Gothic" w:hAnsi="Century Gothic"/>
          <w:b/>
          <w:sz w:val="22"/>
          <w:szCs w:val="22"/>
        </w:rPr>
        <w:t xml:space="preserve">1151 </w:t>
      </w:r>
      <w:r w:rsidR="00985A7C">
        <w:rPr>
          <w:rFonts w:ascii="Century Gothic" w:hAnsi="Century Gothic"/>
          <w:b/>
          <w:sz w:val="22"/>
          <w:szCs w:val="22"/>
          <w:lang w:val="en-US"/>
        </w:rPr>
        <w:t>E</w:t>
      </w:r>
      <w:r w:rsidR="00CE740B" w:rsidRPr="00EB6965">
        <w:rPr>
          <w:rFonts w:ascii="Century Gothic" w:hAnsi="Century Gothic"/>
          <w:b/>
          <w:sz w:val="22"/>
          <w:szCs w:val="22"/>
        </w:rPr>
        <w:t>2</w:t>
      </w:r>
      <w:r w:rsidR="00985A7C">
        <w:rPr>
          <w:rFonts w:ascii="Century Gothic" w:hAnsi="Century Gothic"/>
          <w:b/>
          <w:sz w:val="22"/>
          <w:szCs w:val="22"/>
          <w:lang w:val="en-US"/>
        </w:rPr>
        <w:t>V</w:t>
      </w:r>
      <w:r w:rsidR="00CE740B" w:rsidRPr="00EB6965">
        <w:rPr>
          <w:rFonts w:ascii="Century Gothic" w:hAnsi="Century Gothic"/>
          <w:b/>
          <w:sz w:val="22"/>
          <w:szCs w:val="22"/>
        </w:rPr>
        <w:t>»</w:t>
      </w:r>
      <w:r w:rsidR="00CE740B" w:rsidRPr="00CE740B">
        <w:rPr>
          <w:rFonts w:ascii="Century Gothic" w:hAnsi="Century Gothic"/>
          <w:b/>
          <w:sz w:val="22"/>
          <w:szCs w:val="22"/>
        </w:rPr>
        <w:t xml:space="preserve">   </w:t>
      </w:r>
      <w:r w:rsidR="004B656A" w:rsidRPr="004B656A">
        <w:rPr>
          <w:rFonts w:ascii="Century Gothic" w:hAnsi="Century Gothic"/>
          <w:b/>
          <w:sz w:val="22"/>
          <w:szCs w:val="22"/>
        </w:rPr>
        <w:t xml:space="preserve">(CPV </w:t>
      </w:r>
      <w:r w:rsidR="00CE740B">
        <w:rPr>
          <w:rFonts w:ascii="Century Gothic" w:hAnsi="Century Gothic"/>
        </w:rPr>
        <w:t>45316213-1</w:t>
      </w:r>
      <w:r w:rsidR="004B656A" w:rsidRPr="004B656A">
        <w:rPr>
          <w:rFonts w:ascii="Century Gothic" w:hAnsi="Century Gothic"/>
          <w:b/>
          <w:sz w:val="22"/>
          <w:szCs w:val="22"/>
        </w:rPr>
        <w:t>).</w:t>
      </w:r>
    </w:p>
    <w:p w:rsidR="003853BD" w:rsidRPr="003E2008" w:rsidRDefault="003853BD" w:rsidP="00FC0642">
      <w:pPr>
        <w:pStyle w:val="a9"/>
        <w:spacing w:line="240" w:lineRule="auto"/>
        <w:ind w:left="-360" w:right="468"/>
        <w:rPr>
          <w:rFonts w:ascii="Century Gothic" w:hAnsi="Century Gothic"/>
          <w:b/>
          <w:kern w:val="0"/>
        </w:rPr>
      </w:pPr>
      <w:r w:rsidRPr="003E2008">
        <w:rPr>
          <w:rFonts w:ascii="Century Gothic" w:hAnsi="Century Gothic"/>
          <w:b/>
          <w:kern w:val="0"/>
        </w:rPr>
        <w:t xml:space="preserve">Ημερομηνία διενέργειας  </w:t>
      </w:r>
      <w:r w:rsidR="00CE740B" w:rsidRPr="00CE740B">
        <w:rPr>
          <w:rFonts w:ascii="Century Gothic" w:hAnsi="Century Gothic"/>
          <w:b/>
          <w:kern w:val="0"/>
        </w:rPr>
        <w:t xml:space="preserve">       </w:t>
      </w:r>
      <w:r w:rsidR="00985A7C" w:rsidRPr="00985A7C">
        <w:rPr>
          <w:rFonts w:ascii="Century Gothic" w:hAnsi="Century Gothic"/>
          <w:b/>
          <w:kern w:val="0"/>
        </w:rPr>
        <w:t>18-1-</w:t>
      </w:r>
      <w:r w:rsidRPr="003E2008">
        <w:rPr>
          <w:rFonts w:ascii="Century Gothic" w:hAnsi="Century Gothic"/>
          <w:b/>
          <w:kern w:val="0"/>
        </w:rPr>
        <w:t>201</w:t>
      </w:r>
      <w:r w:rsidR="00CE740B" w:rsidRPr="00CE740B">
        <w:rPr>
          <w:rFonts w:ascii="Century Gothic" w:hAnsi="Century Gothic"/>
          <w:b/>
          <w:kern w:val="0"/>
        </w:rPr>
        <w:t>8</w:t>
      </w:r>
      <w:r w:rsidRPr="003E2008">
        <w:rPr>
          <w:rFonts w:ascii="Century Gothic" w:hAnsi="Century Gothic"/>
          <w:b/>
          <w:kern w:val="0"/>
        </w:rPr>
        <w:t xml:space="preserve"> και ώρα 10:00 </w:t>
      </w:r>
      <w:proofErr w:type="spellStart"/>
      <w:r w:rsidRPr="003E2008">
        <w:rPr>
          <w:rFonts w:ascii="Century Gothic" w:hAnsi="Century Gothic"/>
          <w:b/>
          <w:kern w:val="0"/>
        </w:rPr>
        <w:t>π.μ</w:t>
      </w:r>
      <w:proofErr w:type="spellEnd"/>
      <w:r w:rsidRPr="003E2008">
        <w:rPr>
          <w:rFonts w:ascii="Century Gothic" w:hAnsi="Century Gothic"/>
          <w:b/>
          <w:kern w:val="0"/>
        </w:rPr>
        <w:t>.</w:t>
      </w:r>
    </w:p>
    <w:p w:rsidR="003853BD" w:rsidRPr="003E2008" w:rsidRDefault="003853BD" w:rsidP="00FC0642">
      <w:pPr>
        <w:pStyle w:val="3"/>
        <w:numPr>
          <w:ilvl w:val="0"/>
          <w:numId w:val="0"/>
        </w:numPr>
        <w:ind w:left="-360" w:right="468"/>
        <w:jc w:val="both"/>
        <w:rPr>
          <w:rFonts w:ascii="Century Gothic" w:hAnsi="Century Gothic"/>
          <w:bCs/>
          <w:sz w:val="20"/>
          <w:lang w:val="el-GR"/>
        </w:rPr>
      </w:pPr>
      <w:r w:rsidRPr="003E2008">
        <w:rPr>
          <w:rFonts w:ascii="Century Gothic" w:hAnsi="Century Gothic"/>
          <w:bCs/>
          <w:sz w:val="20"/>
          <w:lang w:val="el-GR"/>
        </w:rPr>
        <w:t xml:space="preserve">Καταληκτική ημερομηνία υποβολής προσφορών </w:t>
      </w:r>
      <w:r w:rsidR="00985A7C" w:rsidRPr="0006225E">
        <w:rPr>
          <w:rFonts w:ascii="Century Gothic" w:hAnsi="Century Gothic"/>
          <w:bCs/>
          <w:sz w:val="20"/>
          <w:lang w:val="el-GR"/>
        </w:rPr>
        <w:t>17-1-</w:t>
      </w:r>
      <w:r w:rsidRPr="003E2008">
        <w:rPr>
          <w:rFonts w:ascii="Century Gothic" w:hAnsi="Century Gothic"/>
          <w:bCs/>
          <w:sz w:val="20"/>
          <w:lang w:val="el-GR"/>
        </w:rPr>
        <w:t>201</w:t>
      </w:r>
      <w:r w:rsidR="00CE740B" w:rsidRPr="00CE740B">
        <w:rPr>
          <w:rFonts w:ascii="Century Gothic" w:hAnsi="Century Gothic"/>
          <w:bCs/>
          <w:sz w:val="20"/>
          <w:lang w:val="el-GR"/>
        </w:rPr>
        <w:t>8</w:t>
      </w:r>
      <w:r w:rsidRPr="003E2008">
        <w:rPr>
          <w:rFonts w:ascii="Century Gothic" w:hAnsi="Century Gothic"/>
          <w:bCs/>
          <w:sz w:val="20"/>
          <w:lang w:val="el-GR"/>
        </w:rPr>
        <w:t xml:space="preserve"> και ώρα 14:00 </w:t>
      </w:r>
      <w:proofErr w:type="spellStart"/>
      <w:r w:rsidRPr="003E2008">
        <w:rPr>
          <w:rFonts w:ascii="Century Gothic" w:hAnsi="Century Gothic"/>
          <w:bCs/>
          <w:sz w:val="20"/>
          <w:lang w:val="el-GR"/>
        </w:rPr>
        <w:t>μ.μ</w:t>
      </w:r>
      <w:proofErr w:type="spellEnd"/>
      <w:r w:rsidRPr="003E2008">
        <w:rPr>
          <w:rFonts w:ascii="Century Gothic" w:hAnsi="Century Gothic"/>
          <w:bCs/>
          <w:sz w:val="20"/>
          <w:lang w:val="el-GR"/>
        </w:rPr>
        <w:t>.</w:t>
      </w:r>
    </w:p>
    <w:p w:rsidR="003853BD" w:rsidRPr="00616223" w:rsidRDefault="003853BD" w:rsidP="00FC0642">
      <w:pPr>
        <w:ind w:left="-360"/>
      </w:pPr>
    </w:p>
    <w:p w:rsidR="003853BD" w:rsidRPr="00EC6338" w:rsidRDefault="003853BD" w:rsidP="00FC0642">
      <w:pPr>
        <w:ind w:left="-360" w:right="468"/>
        <w:jc w:val="both"/>
        <w:rPr>
          <w:rFonts w:ascii="Century Gothic" w:hAnsi="Century Gothic"/>
          <w:b/>
        </w:rPr>
      </w:pPr>
      <w:r w:rsidRPr="00EC6338">
        <w:rPr>
          <w:rFonts w:ascii="Century Gothic" w:hAnsi="Century Gothic"/>
          <w:b/>
        </w:rPr>
        <w:t>Προϋπολογισμός:</w:t>
      </w:r>
      <w:r>
        <w:rPr>
          <w:rFonts w:ascii="Century Gothic" w:hAnsi="Century Gothic"/>
          <w:b/>
        </w:rPr>
        <w:t xml:space="preserve"> € </w:t>
      </w:r>
      <w:r w:rsidR="00CE740B" w:rsidRPr="00985A7C">
        <w:rPr>
          <w:rFonts w:ascii="Century Gothic" w:hAnsi="Century Gothic"/>
          <w:b/>
        </w:rPr>
        <w:t>50</w:t>
      </w:r>
      <w:r>
        <w:rPr>
          <w:rFonts w:ascii="Century Gothic" w:hAnsi="Century Gothic"/>
          <w:b/>
        </w:rPr>
        <w:t>.</w:t>
      </w:r>
      <w:r w:rsidR="00CE740B" w:rsidRPr="00985A7C">
        <w:rPr>
          <w:rFonts w:ascii="Century Gothic" w:hAnsi="Century Gothic"/>
          <w:b/>
        </w:rPr>
        <w:t>00</w:t>
      </w:r>
      <w:r w:rsidR="003E2008" w:rsidRPr="00B41E74">
        <w:rPr>
          <w:rFonts w:ascii="Century Gothic" w:hAnsi="Century Gothic"/>
          <w:b/>
        </w:rPr>
        <w:t>0</w:t>
      </w:r>
      <w:r>
        <w:rPr>
          <w:rFonts w:ascii="Century Gothic" w:hAnsi="Century Gothic"/>
          <w:b/>
        </w:rPr>
        <w:t xml:space="preserve">,00 </w:t>
      </w:r>
      <w:r w:rsidRPr="00EC6338">
        <w:rPr>
          <w:rFonts w:ascii="Century Gothic" w:hAnsi="Century Gothic"/>
          <w:b/>
        </w:rPr>
        <w:t>(ΣΥΜΠΕΡΙΛΑΜΒΑΝΟΜΕΝΟΥ ΦΠΑ 24%)</w:t>
      </w:r>
    </w:p>
    <w:p w:rsidR="003853BD" w:rsidRDefault="003853BD" w:rsidP="00FC0642">
      <w:pPr>
        <w:ind w:left="-360" w:right="468"/>
        <w:jc w:val="both"/>
        <w:rPr>
          <w:rFonts w:ascii="Century Gothic" w:hAnsi="Century Gothic"/>
        </w:rPr>
      </w:pPr>
      <w:r w:rsidRPr="00EC6338">
        <w:rPr>
          <w:rFonts w:ascii="Century Gothic" w:hAnsi="Century Gothic"/>
          <w:b/>
        </w:rPr>
        <w:t xml:space="preserve">Γλώσσα </w:t>
      </w:r>
      <w:r w:rsidRPr="00EC6338">
        <w:rPr>
          <w:rFonts w:ascii="Century Gothic" w:hAnsi="Century Gothic"/>
        </w:rPr>
        <w:t>: Ελληνική</w:t>
      </w:r>
    </w:p>
    <w:p w:rsidR="003853BD" w:rsidRPr="00EC6338" w:rsidRDefault="003853BD" w:rsidP="00FC0642">
      <w:pPr>
        <w:ind w:left="-360" w:right="468"/>
        <w:jc w:val="both"/>
        <w:rPr>
          <w:rFonts w:ascii="Century Gothic" w:hAnsi="Century Gothic"/>
        </w:rPr>
      </w:pPr>
    </w:p>
    <w:p w:rsidR="003853BD" w:rsidRDefault="003853BD" w:rsidP="00FC0642">
      <w:pPr>
        <w:ind w:left="-360" w:right="468"/>
        <w:jc w:val="both"/>
        <w:rPr>
          <w:rFonts w:ascii="Century Gothic" w:hAnsi="Century Gothic"/>
        </w:rPr>
      </w:pPr>
      <w:r w:rsidRPr="007E2DA0">
        <w:rPr>
          <w:rFonts w:ascii="Century Gothic" w:hAnsi="Century Gothic"/>
          <w:b/>
        </w:rPr>
        <w:t>Εγγυητική Επιστολή συμμετοχής</w:t>
      </w:r>
      <w:r>
        <w:rPr>
          <w:rFonts w:ascii="Century Gothic" w:hAnsi="Century Gothic"/>
        </w:rPr>
        <w:t>: Δεν απαιτείται</w:t>
      </w:r>
    </w:p>
    <w:p w:rsidR="003853BD" w:rsidRPr="00EC6338" w:rsidRDefault="003853BD" w:rsidP="00FC0642">
      <w:pPr>
        <w:ind w:left="-360" w:right="468"/>
        <w:jc w:val="both"/>
        <w:rPr>
          <w:rFonts w:ascii="Century Gothic" w:hAnsi="Century Gothic"/>
          <w:bCs/>
        </w:rPr>
      </w:pPr>
    </w:p>
    <w:p w:rsidR="003853BD" w:rsidRPr="00EA5A78" w:rsidRDefault="003853BD" w:rsidP="00FC0642">
      <w:pPr>
        <w:pStyle w:val="30"/>
        <w:ind w:left="-360" w:right="468" w:firstLine="0"/>
        <w:jc w:val="both"/>
        <w:rPr>
          <w:rFonts w:ascii="Century Gothic" w:hAnsi="Century Gothic"/>
          <w:b/>
        </w:rPr>
      </w:pPr>
      <w:r w:rsidRPr="00EA5A78">
        <w:rPr>
          <w:rFonts w:ascii="Century Gothic" w:hAnsi="Century Gothic"/>
          <w:b/>
        </w:rPr>
        <w:t>Δικαίωμα συμμετοχής στο διαγωνισμό έχουν:</w:t>
      </w:r>
    </w:p>
    <w:p w:rsidR="003853BD" w:rsidRPr="00EC6338" w:rsidRDefault="003853BD" w:rsidP="00FC0642">
      <w:pPr>
        <w:ind w:left="-360" w:right="468"/>
        <w:jc w:val="both"/>
        <w:rPr>
          <w:rFonts w:ascii="Century Gothic" w:hAnsi="Century Gothic"/>
        </w:rPr>
      </w:pPr>
      <w:r w:rsidRPr="00EC6338">
        <w:rPr>
          <w:rFonts w:ascii="Century Gothic" w:hAnsi="Century Gothic"/>
        </w:rPr>
        <w:t>α) τα φυσικά ή νομικά πρόσωπα.</w:t>
      </w:r>
    </w:p>
    <w:p w:rsidR="003853BD" w:rsidRPr="00EC6338" w:rsidRDefault="003853BD" w:rsidP="00FC0642">
      <w:pPr>
        <w:ind w:left="-360" w:right="468"/>
        <w:jc w:val="both"/>
        <w:rPr>
          <w:rFonts w:ascii="Century Gothic" w:hAnsi="Century Gothic"/>
        </w:rPr>
      </w:pPr>
      <w:r w:rsidRPr="00EC6338">
        <w:rPr>
          <w:rFonts w:ascii="Century Gothic" w:hAnsi="Century Gothic"/>
        </w:rPr>
        <w:t>β) ενώσεις προμηθευτών που υποβάλουν κοινή προσφορά.</w:t>
      </w:r>
    </w:p>
    <w:p w:rsidR="003853BD" w:rsidRPr="00EC6338" w:rsidRDefault="003853BD" w:rsidP="00FC0642">
      <w:pPr>
        <w:ind w:left="-360" w:right="468"/>
        <w:jc w:val="both"/>
        <w:rPr>
          <w:rFonts w:ascii="Century Gothic" w:hAnsi="Century Gothic"/>
        </w:rPr>
      </w:pPr>
      <w:r w:rsidRPr="00EC6338">
        <w:rPr>
          <w:rFonts w:ascii="Century Gothic" w:hAnsi="Century Gothic"/>
        </w:rPr>
        <w:t>γ) συνεταιρισμοί</w:t>
      </w:r>
    </w:p>
    <w:p w:rsidR="003853BD" w:rsidRPr="00EC6338" w:rsidRDefault="003853BD" w:rsidP="00FC0642">
      <w:pPr>
        <w:ind w:left="-360" w:right="468"/>
        <w:jc w:val="both"/>
        <w:rPr>
          <w:rFonts w:ascii="Century Gothic" w:hAnsi="Century Gothic"/>
        </w:rPr>
      </w:pPr>
      <w:r w:rsidRPr="00EC6338">
        <w:rPr>
          <w:rFonts w:ascii="Century Gothic" w:hAnsi="Century Gothic"/>
        </w:rPr>
        <w:t xml:space="preserve">δ) κοινοπραξίες προμηθευτών </w:t>
      </w:r>
    </w:p>
    <w:p w:rsidR="003853BD" w:rsidRDefault="003853BD" w:rsidP="00FC0642">
      <w:pPr>
        <w:ind w:left="-360" w:right="468"/>
        <w:jc w:val="both"/>
        <w:rPr>
          <w:rFonts w:ascii="Century Gothic" w:hAnsi="Century Gothic"/>
        </w:rPr>
      </w:pPr>
      <w:r w:rsidRPr="00EC6338">
        <w:rPr>
          <w:rFonts w:ascii="Century Gothic" w:hAnsi="Century Gothic"/>
        </w:rPr>
        <w:t>Οι ενώσεις και οι κοινοπραξίες δεν υποχρεούνται να λαμβάνουν ορισμένη νομική μορφή προκειμένου να υποβάλουν την προσφορά.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</w:t>
      </w:r>
      <w:r>
        <w:rPr>
          <w:rFonts w:ascii="Century Gothic" w:hAnsi="Century Gothic"/>
        </w:rPr>
        <w:t>.</w:t>
      </w:r>
    </w:p>
    <w:p w:rsidR="003853BD" w:rsidRPr="00EC6338" w:rsidRDefault="003853BD" w:rsidP="00FC0642">
      <w:pPr>
        <w:ind w:left="-360" w:right="468"/>
        <w:jc w:val="both"/>
        <w:rPr>
          <w:rFonts w:ascii="Century Gothic" w:hAnsi="Century Gothic"/>
        </w:rPr>
      </w:pPr>
    </w:p>
    <w:p w:rsidR="003853BD" w:rsidRDefault="003853BD" w:rsidP="00FC0642">
      <w:pPr>
        <w:pStyle w:val="a9"/>
        <w:spacing w:line="240" w:lineRule="auto"/>
        <w:ind w:left="-360" w:right="360"/>
        <w:rPr>
          <w:rFonts w:ascii="Century Gothic" w:hAnsi="Century Gothic"/>
        </w:rPr>
      </w:pPr>
      <w:r w:rsidRPr="00EC6338">
        <w:rPr>
          <w:rFonts w:ascii="Century Gothic" w:hAnsi="Century Gothic"/>
        </w:rPr>
        <w:t xml:space="preserve">Το τεύχος της Διακήρυξης διατίθεται μέσα από την ιστοσελίδα της Αναθέτουσας  Αρχής (ΥΠΑ) στις διευθύνσεις </w:t>
      </w:r>
      <w:hyperlink r:id="rId7" w:history="1">
        <w:r w:rsidRPr="00EC6338">
          <w:rPr>
            <w:rStyle w:val="-"/>
            <w:rFonts w:ascii="Century Gothic" w:hAnsi="Century Gothic"/>
            <w:lang w:val="en-US"/>
          </w:rPr>
          <w:t>www</w:t>
        </w:r>
        <w:r w:rsidRPr="00EC6338">
          <w:rPr>
            <w:rStyle w:val="-"/>
            <w:rFonts w:ascii="Century Gothic" w:hAnsi="Century Gothic"/>
          </w:rPr>
          <w:t>.</w:t>
        </w:r>
        <w:r w:rsidRPr="00EC6338">
          <w:rPr>
            <w:rStyle w:val="-"/>
            <w:rFonts w:ascii="Century Gothic" w:hAnsi="Century Gothic"/>
            <w:lang w:val="en-US"/>
          </w:rPr>
          <w:t>ypa</w:t>
        </w:r>
        <w:r w:rsidRPr="00EC6338">
          <w:rPr>
            <w:rStyle w:val="-"/>
            <w:rFonts w:ascii="Century Gothic" w:hAnsi="Century Gothic"/>
          </w:rPr>
          <w:t>.</w:t>
        </w:r>
        <w:r w:rsidRPr="00EC6338">
          <w:rPr>
            <w:rStyle w:val="-"/>
            <w:rFonts w:ascii="Century Gothic" w:hAnsi="Century Gothic"/>
            <w:lang w:val="en-US"/>
          </w:rPr>
          <w:t>gr</w:t>
        </w:r>
      </w:hyperlink>
      <w:r w:rsidRPr="00EC6338">
        <w:rPr>
          <w:rFonts w:ascii="Century Gothic" w:hAnsi="Century Gothic"/>
        </w:rPr>
        <w:t xml:space="preserve"> ή </w:t>
      </w:r>
      <w:hyperlink r:id="rId8" w:history="1">
        <w:r w:rsidRPr="00EC6338">
          <w:rPr>
            <w:rStyle w:val="-"/>
            <w:rFonts w:ascii="Century Gothic" w:hAnsi="Century Gothic"/>
            <w:lang w:val="en-US"/>
          </w:rPr>
          <w:t>www</w:t>
        </w:r>
        <w:r w:rsidRPr="00EC6338">
          <w:rPr>
            <w:rStyle w:val="-"/>
            <w:rFonts w:ascii="Century Gothic" w:hAnsi="Century Gothic"/>
          </w:rPr>
          <w:t>.</w:t>
        </w:r>
        <w:r w:rsidRPr="00EC6338">
          <w:rPr>
            <w:rStyle w:val="-"/>
            <w:rFonts w:ascii="Century Gothic" w:hAnsi="Century Gothic"/>
            <w:lang w:val="en-US"/>
          </w:rPr>
          <w:t>hcaa</w:t>
        </w:r>
        <w:r w:rsidRPr="00EC6338">
          <w:rPr>
            <w:rStyle w:val="-"/>
            <w:rFonts w:ascii="Century Gothic" w:hAnsi="Century Gothic"/>
          </w:rPr>
          <w:t>.</w:t>
        </w:r>
        <w:r w:rsidRPr="00EC6338">
          <w:rPr>
            <w:rStyle w:val="-"/>
            <w:rFonts w:ascii="Century Gothic" w:hAnsi="Century Gothic"/>
            <w:lang w:val="en-US"/>
          </w:rPr>
          <w:t>gr</w:t>
        </w:r>
      </w:hyperlink>
      <w:r>
        <w:rPr>
          <w:rFonts w:ascii="Century Gothic" w:hAnsi="Century Gothic"/>
        </w:rPr>
        <w:t xml:space="preserve"> , </w:t>
      </w:r>
      <w:r w:rsidRPr="00EC6338">
        <w:rPr>
          <w:rFonts w:ascii="Century Gothic" w:hAnsi="Century Gothic"/>
        </w:rPr>
        <w:t>στο πεδίο «ΑΝΑΚΟΙΝΩΣΕΙΣ» όπου δημοσιεύονται και τυχόν ανακοινώσεις ή τροποποιήσεις που αφορούν τη Διακήρυξη</w:t>
      </w:r>
      <w:r>
        <w:rPr>
          <w:rFonts w:ascii="Century Gothic" w:hAnsi="Century Gothic"/>
        </w:rPr>
        <w:t xml:space="preserve"> και το διαγωνισμό,</w:t>
      </w:r>
      <w:r w:rsidRPr="00EC6338">
        <w:rPr>
          <w:rFonts w:ascii="Century Gothic" w:hAnsi="Century Gothic"/>
        </w:rPr>
        <w:t xml:space="preserve"> μέχρι </w:t>
      </w:r>
      <w:r>
        <w:rPr>
          <w:rFonts w:ascii="Century Gothic" w:hAnsi="Century Gothic"/>
        </w:rPr>
        <w:t xml:space="preserve">και μία (1) εργάσιμη ημέρα πριν την καταληκτική ημερομηνία υποβολής προσφορών, </w:t>
      </w:r>
      <w:r w:rsidRPr="00EC6338">
        <w:rPr>
          <w:rFonts w:ascii="Century Gothic" w:hAnsi="Century Gothic"/>
        </w:rPr>
        <w:t xml:space="preserve">ενώ δημοσιεύεται και στην ιστοσελίδα της ΔΙΑΥΓΕΙΑΣ </w:t>
      </w:r>
      <w:hyperlink r:id="rId9" w:history="1">
        <w:r w:rsidRPr="00EC6338">
          <w:rPr>
            <w:rStyle w:val="-"/>
            <w:rFonts w:ascii="Century Gothic" w:hAnsi="Century Gothic"/>
          </w:rPr>
          <w:t>http://diavgeia.gov.gr</w:t>
        </w:r>
      </w:hyperlink>
      <w:r w:rsidRPr="00EC6338">
        <w:rPr>
          <w:rFonts w:ascii="Century Gothic" w:hAnsi="Century Gothic"/>
        </w:rPr>
        <w:t xml:space="preserve"> (ΑΔΑ: </w:t>
      </w:r>
      <w:r w:rsidR="00CE740B" w:rsidRPr="00CE740B">
        <w:rPr>
          <w:rFonts w:ascii="Century Gothic" w:hAnsi="Century Gothic"/>
        </w:rPr>
        <w:t xml:space="preserve">                        </w:t>
      </w:r>
      <w:r>
        <w:rPr>
          <w:rFonts w:ascii="Century Gothic" w:hAnsi="Century Gothic"/>
        </w:rPr>
        <w:t>)</w:t>
      </w:r>
    </w:p>
    <w:p w:rsidR="003853BD" w:rsidRPr="00EC6338" w:rsidRDefault="003853BD" w:rsidP="00FC0642">
      <w:pPr>
        <w:pStyle w:val="a9"/>
        <w:spacing w:line="240" w:lineRule="auto"/>
        <w:ind w:left="-360" w:right="360"/>
        <w:rPr>
          <w:rFonts w:ascii="Times New Roman" w:hAnsi="Times New Roman"/>
          <w:kern w:val="0"/>
          <w:sz w:val="22"/>
          <w:szCs w:val="22"/>
        </w:rPr>
      </w:pPr>
    </w:p>
    <w:p w:rsidR="003853BD" w:rsidRDefault="003853BD" w:rsidP="00FC0642">
      <w:pPr>
        <w:ind w:left="-360" w:right="360" w:firstLine="720"/>
        <w:jc w:val="both"/>
        <w:rPr>
          <w:rFonts w:ascii="Century Gothic" w:hAnsi="Century Gothic"/>
        </w:rPr>
      </w:pPr>
      <w:r w:rsidRPr="00EC6338">
        <w:rPr>
          <w:rFonts w:ascii="Century Gothic" w:hAnsi="Century Gothic"/>
        </w:rPr>
        <w:t xml:space="preserve">Πληροφορίες θα δίνονται από την Δ/νση Οικονομικού και Εφοδιασμού, Τμήμα Προμηθειών , καθημερινά και ώρα 09.00-14.00, </w:t>
      </w:r>
      <w:proofErr w:type="spellStart"/>
      <w:r w:rsidRPr="00EC6338">
        <w:rPr>
          <w:rFonts w:ascii="Century Gothic" w:hAnsi="Century Gothic"/>
        </w:rPr>
        <w:t>τηλ</w:t>
      </w:r>
      <w:proofErr w:type="spellEnd"/>
      <w:r w:rsidRPr="00EC6338">
        <w:rPr>
          <w:rFonts w:ascii="Century Gothic" w:hAnsi="Century Gothic"/>
        </w:rPr>
        <w:t>. 210 – 8916</w:t>
      </w:r>
      <w:r w:rsidR="003E2008" w:rsidRPr="003E2008">
        <w:rPr>
          <w:rFonts w:ascii="Century Gothic" w:hAnsi="Century Gothic"/>
        </w:rPr>
        <w:t>356</w:t>
      </w:r>
      <w:r>
        <w:rPr>
          <w:rFonts w:ascii="Century Gothic" w:hAnsi="Century Gothic"/>
        </w:rPr>
        <w:t xml:space="preserve"> </w:t>
      </w:r>
      <w:r w:rsidRPr="00EC6338">
        <w:rPr>
          <w:rFonts w:ascii="Century Gothic" w:hAnsi="Century Gothic"/>
        </w:rPr>
        <w:t>(</w:t>
      </w:r>
      <w:r w:rsidR="003E2008">
        <w:rPr>
          <w:rFonts w:ascii="Century Gothic" w:hAnsi="Century Gothic"/>
        </w:rPr>
        <w:t>Α</w:t>
      </w:r>
      <w:r>
        <w:rPr>
          <w:rFonts w:ascii="Century Gothic" w:hAnsi="Century Gothic"/>
        </w:rPr>
        <w:t xml:space="preserve">. </w:t>
      </w:r>
      <w:proofErr w:type="spellStart"/>
      <w:r w:rsidR="003E2008">
        <w:rPr>
          <w:rFonts w:ascii="Century Gothic" w:hAnsi="Century Gothic"/>
        </w:rPr>
        <w:t>Πανούτσος</w:t>
      </w:r>
      <w:proofErr w:type="spellEnd"/>
      <w:r w:rsidRPr="00EC6338">
        <w:rPr>
          <w:rFonts w:ascii="Century Gothic" w:hAnsi="Century Gothic"/>
        </w:rPr>
        <w:t>).</w:t>
      </w:r>
    </w:p>
    <w:p w:rsidR="003853BD" w:rsidRPr="00CB4949" w:rsidRDefault="003853BD" w:rsidP="00FC0642">
      <w:pPr>
        <w:ind w:left="-360" w:right="468" w:firstLine="720"/>
        <w:jc w:val="both"/>
        <w:rPr>
          <w:rFonts w:ascii="Century Gothic" w:hAnsi="Century Gothic"/>
        </w:rPr>
      </w:pPr>
    </w:p>
    <w:p w:rsidR="003853BD" w:rsidRPr="00CB4949" w:rsidRDefault="003853BD" w:rsidP="00CB4949">
      <w:pPr>
        <w:pStyle w:val="1"/>
        <w:numPr>
          <w:ilvl w:val="0"/>
          <w:numId w:val="0"/>
        </w:numPr>
        <w:ind w:right="468"/>
        <w:jc w:val="both"/>
        <w:rPr>
          <w:rFonts w:ascii="Century Gothic" w:hAnsi="Century Gothic"/>
          <w:b w:val="0"/>
          <w:sz w:val="22"/>
          <w:szCs w:val="22"/>
          <w:lang w:val="el-GR"/>
        </w:rPr>
      </w:pPr>
      <w:r w:rsidRPr="00A54399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A54399">
        <w:rPr>
          <w:rFonts w:ascii="Century Gothic" w:hAnsi="Century Gothic"/>
          <w:sz w:val="22"/>
          <w:szCs w:val="22"/>
          <w:lang w:val="el-GR"/>
        </w:rPr>
        <w:tab/>
      </w:r>
      <w:r w:rsidRPr="00EC6338">
        <w:rPr>
          <w:rFonts w:ascii="Century Gothic" w:hAnsi="Century Gothic"/>
          <w:sz w:val="22"/>
          <w:szCs w:val="22"/>
          <w:lang w:val="el-GR"/>
        </w:rPr>
        <w:t xml:space="preserve">                                                                    </w:t>
      </w:r>
      <w:r>
        <w:rPr>
          <w:rFonts w:ascii="Century Gothic" w:hAnsi="Century Gothic"/>
          <w:sz w:val="22"/>
          <w:szCs w:val="22"/>
          <w:lang w:val="el-GR"/>
        </w:rPr>
        <w:t xml:space="preserve">  </w:t>
      </w:r>
      <w:r w:rsidRPr="00EC6338">
        <w:rPr>
          <w:rFonts w:ascii="Century Gothic" w:hAnsi="Century Gothic"/>
          <w:sz w:val="22"/>
          <w:szCs w:val="22"/>
          <w:lang w:val="el-GR"/>
        </w:rPr>
        <w:t xml:space="preserve"> </w:t>
      </w:r>
      <w:r>
        <w:rPr>
          <w:rFonts w:ascii="Century Gothic" w:hAnsi="Century Gothic"/>
          <w:sz w:val="22"/>
          <w:szCs w:val="22"/>
          <w:lang w:val="el-GR"/>
        </w:rPr>
        <w:t xml:space="preserve">     </w:t>
      </w:r>
      <w:r>
        <w:rPr>
          <w:rFonts w:ascii="Century Gothic" w:hAnsi="Century Gothic"/>
          <w:b w:val="0"/>
          <w:sz w:val="22"/>
          <w:szCs w:val="22"/>
          <w:lang w:val="el-GR"/>
        </w:rPr>
        <w:t>Ο</w:t>
      </w:r>
      <w:r w:rsidRPr="00CB4949">
        <w:rPr>
          <w:rFonts w:ascii="Century Gothic" w:hAnsi="Century Gothic"/>
          <w:b w:val="0"/>
          <w:sz w:val="22"/>
          <w:szCs w:val="22"/>
          <w:lang w:val="el-GR"/>
        </w:rPr>
        <w:t xml:space="preserve"> Προϊστάμενος Διεύθυνσης</w:t>
      </w:r>
    </w:p>
    <w:p w:rsidR="003853BD" w:rsidRPr="00CB4949" w:rsidRDefault="003853BD" w:rsidP="00CB4949">
      <w:pPr>
        <w:tabs>
          <w:tab w:val="left" w:pos="5597"/>
        </w:tabs>
        <w:ind w:left="-709" w:right="468"/>
        <w:jc w:val="both"/>
        <w:rPr>
          <w:rFonts w:ascii="Century Gothic" w:hAnsi="Century Gothic"/>
          <w:bCs/>
          <w:sz w:val="22"/>
          <w:szCs w:val="22"/>
        </w:rPr>
      </w:pPr>
      <w:r w:rsidRPr="00A54399">
        <w:rPr>
          <w:rFonts w:ascii="Century Gothic" w:hAnsi="Century Gothic"/>
          <w:bCs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entury Gothic" w:hAnsi="Century Gothic"/>
          <w:bCs/>
          <w:sz w:val="22"/>
          <w:szCs w:val="22"/>
        </w:rPr>
        <w:t xml:space="preserve">         ΟΙΚΟΝΟΜΙΚΟΥ ΚΑΙ ΕΦΟΔΙΑΣΜΟΥ</w:t>
      </w:r>
    </w:p>
    <w:p w:rsidR="003E2008" w:rsidRDefault="003853BD" w:rsidP="00CB4949">
      <w:pPr>
        <w:ind w:left="-709" w:right="468"/>
        <w:jc w:val="both"/>
        <w:rPr>
          <w:rFonts w:ascii="Century Gothic" w:hAnsi="Century Gothic"/>
          <w:sz w:val="22"/>
          <w:szCs w:val="22"/>
        </w:rPr>
      </w:pPr>
      <w:r w:rsidRPr="00A54399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entury Gothic" w:hAnsi="Century Gothic"/>
          <w:sz w:val="22"/>
          <w:szCs w:val="22"/>
        </w:rPr>
        <w:t xml:space="preserve">             </w:t>
      </w:r>
    </w:p>
    <w:p w:rsidR="003853BD" w:rsidRDefault="003E2008" w:rsidP="00CB4949">
      <w:pPr>
        <w:ind w:left="-709" w:right="46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</w:t>
      </w:r>
      <w:r w:rsidR="003853BD">
        <w:rPr>
          <w:rFonts w:ascii="Century Gothic" w:hAnsi="Century Gothic"/>
          <w:sz w:val="22"/>
          <w:szCs w:val="22"/>
        </w:rPr>
        <w:t xml:space="preserve">  Σ. </w:t>
      </w:r>
      <w:proofErr w:type="spellStart"/>
      <w:r w:rsidR="003853BD">
        <w:rPr>
          <w:rFonts w:ascii="Century Gothic" w:hAnsi="Century Gothic"/>
          <w:sz w:val="22"/>
          <w:szCs w:val="22"/>
        </w:rPr>
        <w:t>Ζαρκάδας</w:t>
      </w:r>
      <w:proofErr w:type="spellEnd"/>
    </w:p>
    <w:p w:rsidR="003853BD" w:rsidRDefault="003853BD" w:rsidP="00CB4949">
      <w:pPr>
        <w:ind w:left="-709" w:right="468"/>
        <w:jc w:val="both"/>
        <w:rPr>
          <w:rFonts w:ascii="Century Gothic" w:hAnsi="Century Gothic"/>
          <w:sz w:val="22"/>
          <w:szCs w:val="22"/>
        </w:rPr>
      </w:pPr>
    </w:p>
    <w:p w:rsidR="003853BD" w:rsidRPr="00A54399" w:rsidRDefault="003853BD" w:rsidP="00413EBD">
      <w:pPr>
        <w:ind w:left="3611" w:right="468" w:firstLine="1429"/>
        <w:jc w:val="both"/>
        <w:rPr>
          <w:rFonts w:ascii="Century Gothic" w:hAnsi="Century Gothic"/>
          <w:sz w:val="22"/>
          <w:szCs w:val="22"/>
        </w:rPr>
      </w:pPr>
      <w:r w:rsidRPr="00A54399">
        <w:rPr>
          <w:rFonts w:ascii="Century Gothic" w:hAnsi="Century Gothic"/>
          <w:sz w:val="22"/>
          <w:szCs w:val="22"/>
        </w:rPr>
        <w:t xml:space="preserve">            </w:t>
      </w:r>
      <w:r>
        <w:rPr>
          <w:rFonts w:ascii="Century Gothic" w:hAnsi="Century Gothic"/>
          <w:sz w:val="22"/>
          <w:szCs w:val="22"/>
        </w:rPr>
        <w:t xml:space="preserve">     </w:t>
      </w:r>
    </w:p>
    <w:p w:rsidR="003853BD" w:rsidRPr="00A54399" w:rsidRDefault="003853BD" w:rsidP="00CB4949">
      <w:pPr>
        <w:ind w:left="-709" w:right="468"/>
        <w:jc w:val="both"/>
        <w:rPr>
          <w:rFonts w:ascii="Century Gothic" w:hAnsi="Century Gothic"/>
          <w:sz w:val="22"/>
          <w:szCs w:val="22"/>
        </w:rPr>
      </w:pPr>
    </w:p>
    <w:p w:rsidR="003853BD" w:rsidRDefault="003853BD" w:rsidP="00CB4949">
      <w:pPr>
        <w:ind w:left="-709" w:right="468"/>
        <w:jc w:val="both"/>
        <w:rPr>
          <w:sz w:val="24"/>
        </w:rPr>
      </w:pPr>
      <w:r w:rsidRPr="00A54399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Century Gothic" w:hAnsi="Century Gothic"/>
          <w:sz w:val="22"/>
          <w:szCs w:val="22"/>
        </w:rPr>
        <w:t xml:space="preserve">   </w:t>
      </w:r>
    </w:p>
    <w:sectPr w:rsidR="003853BD" w:rsidSect="0035469A">
      <w:headerReference w:type="even" r:id="rId10"/>
      <w:headerReference w:type="default" r:id="rId11"/>
      <w:footerReference w:type="first" r:id="rId12"/>
      <w:type w:val="continuous"/>
      <w:pgSz w:w="11906" w:h="16838" w:code="9"/>
      <w:pgMar w:top="426" w:right="926" w:bottom="709" w:left="12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C8E" w:rsidRDefault="007F2C8E">
      <w:r>
        <w:separator/>
      </w:r>
    </w:p>
  </w:endnote>
  <w:endnote w:type="continuationSeparator" w:id="0">
    <w:p w:rsidR="007F2C8E" w:rsidRDefault="007F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Pr="00002833" w:rsidRDefault="00B66B04">
    <w:pPr>
      <w:pStyle w:val="a6"/>
      <w:rPr>
        <w:sz w:val="10"/>
        <w:szCs w:val="10"/>
      </w:rPr>
    </w:pPr>
    <w:r w:rsidRPr="00002833">
      <w:rPr>
        <w:sz w:val="10"/>
        <w:szCs w:val="10"/>
      </w:rPr>
      <w:fldChar w:fldCharType="begin"/>
    </w:r>
    <w:r w:rsidR="003853BD" w:rsidRPr="00002833">
      <w:rPr>
        <w:sz w:val="10"/>
        <w:szCs w:val="10"/>
      </w:rPr>
      <w:instrText xml:space="preserve"> FILENAME \p </w:instrText>
    </w:r>
    <w:r w:rsidRPr="00002833">
      <w:rPr>
        <w:sz w:val="10"/>
        <w:szCs w:val="10"/>
      </w:rPr>
      <w:fldChar w:fldCharType="separate"/>
    </w:r>
    <w:r w:rsidR="0006225E">
      <w:rPr>
        <w:noProof/>
        <w:sz w:val="10"/>
        <w:szCs w:val="10"/>
      </w:rPr>
      <w:t>C:\BACKUP ΠΑΝΟΥΤΣΟΣ ΑΡΓ. Δ11Ε\apanoutsos\Επιφάνεια εργασίας\Αργυρης\2017\ΕΝΤΥΠΟ ΕΠΙΜΕΛΗΤΗΡΙΑRVR.docx</w:t>
    </w:r>
    <w:r w:rsidRPr="00002833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C8E" w:rsidRDefault="007F2C8E">
      <w:r>
        <w:separator/>
      </w:r>
    </w:p>
  </w:footnote>
  <w:footnote w:type="continuationSeparator" w:id="0">
    <w:p w:rsidR="007F2C8E" w:rsidRDefault="007F2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Default="00B66B04" w:rsidP="007426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53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53BD" w:rsidRDefault="003853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Default="003853BD" w:rsidP="008551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E207900"/>
    <w:lvl w:ilvl="0">
      <w:start w:val="4"/>
      <w:numFmt w:val="decimal"/>
      <w:pStyle w:val="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25"/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FEA2488"/>
    <w:multiLevelType w:val="hybridMultilevel"/>
    <w:tmpl w:val="0E309040"/>
    <w:lvl w:ilvl="0" w:tplc="0B66CE28">
      <w:start w:val="1"/>
      <w:numFmt w:val="decimal"/>
      <w:lvlText w:val="%1."/>
      <w:lvlJc w:val="left"/>
      <w:pPr>
        <w:tabs>
          <w:tab w:val="num" w:pos="867"/>
        </w:tabs>
        <w:ind w:left="30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727718"/>
    <w:multiLevelType w:val="singleLevel"/>
    <w:tmpl w:val="6678869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163"/>
    <w:rsid w:val="00002833"/>
    <w:rsid w:val="00003C0C"/>
    <w:rsid w:val="000074AB"/>
    <w:rsid w:val="00016DE9"/>
    <w:rsid w:val="00021BB3"/>
    <w:rsid w:val="000261B4"/>
    <w:rsid w:val="000445EE"/>
    <w:rsid w:val="00047CFE"/>
    <w:rsid w:val="00050846"/>
    <w:rsid w:val="0006225E"/>
    <w:rsid w:val="000630D6"/>
    <w:rsid w:val="00067FC0"/>
    <w:rsid w:val="00070787"/>
    <w:rsid w:val="00087468"/>
    <w:rsid w:val="000A11D9"/>
    <w:rsid w:val="000C71E6"/>
    <w:rsid w:val="00100575"/>
    <w:rsid w:val="001434EA"/>
    <w:rsid w:val="00176085"/>
    <w:rsid w:val="00176852"/>
    <w:rsid w:val="00183BF2"/>
    <w:rsid w:val="001B600D"/>
    <w:rsid w:val="001C3481"/>
    <w:rsid w:val="001D30CC"/>
    <w:rsid w:val="0022321F"/>
    <w:rsid w:val="00236B68"/>
    <w:rsid w:val="0024174D"/>
    <w:rsid w:val="00242626"/>
    <w:rsid w:val="0025125A"/>
    <w:rsid w:val="002544CB"/>
    <w:rsid w:val="00261F81"/>
    <w:rsid w:val="00280358"/>
    <w:rsid w:val="00292E8E"/>
    <w:rsid w:val="002A490F"/>
    <w:rsid w:val="002A55B6"/>
    <w:rsid w:val="002B27BB"/>
    <w:rsid w:val="002B5174"/>
    <w:rsid w:val="002E5181"/>
    <w:rsid w:val="003043EC"/>
    <w:rsid w:val="003111D1"/>
    <w:rsid w:val="00321370"/>
    <w:rsid w:val="00337FA6"/>
    <w:rsid w:val="0035469A"/>
    <w:rsid w:val="00356807"/>
    <w:rsid w:val="00363163"/>
    <w:rsid w:val="003853BD"/>
    <w:rsid w:val="003871A0"/>
    <w:rsid w:val="003A23F3"/>
    <w:rsid w:val="003A3CFA"/>
    <w:rsid w:val="003A6F66"/>
    <w:rsid w:val="003D2889"/>
    <w:rsid w:val="003E2008"/>
    <w:rsid w:val="003E51D2"/>
    <w:rsid w:val="003E5DC5"/>
    <w:rsid w:val="00413EBD"/>
    <w:rsid w:val="00426297"/>
    <w:rsid w:val="00433B10"/>
    <w:rsid w:val="0043787A"/>
    <w:rsid w:val="004401E5"/>
    <w:rsid w:val="00450605"/>
    <w:rsid w:val="00450814"/>
    <w:rsid w:val="004637FA"/>
    <w:rsid w:val="004A1723"/>
    <w:rsid w:val="004A31F6"/>
    <w:rsid w:val="004B656A"/>
    <w:rsid w:val="004C3EFE"/>
    <w:rsid w:val="004C65AC"/>
    <w:rsid w:val="004E59F7"/>
    <w:rsid w:val="004F0775"/>
    <w:rsid w:val="004F1A1A"/>
    <w:rsid w:val="00505CDF"/>
    <w:rsid w:val="00506C2E"/>
    <w:rsid w:val="00506F15"/>
    <w:rsid w:val="00515AC8"/>
    <w:rsid w:val="005202A1"/>
    <w:rsid w:val="00546593"/>
    <w:rsid w:val="00551757"/>
    <w:rsid w:val="0055527F"/>
    <w:rsid w:val="0055748D"/>
    <w:rsid w:val="00560885"/>
    <w:rsid w:val="00591149"/>
    <w:rsid w:val="005933EA"/>
    <w:rsid w:val="005A47F8"/>
    <w:rsid w:val="005A7F3A"/>
    <w:rsid w:val="005E68F7"/>
    <w:rsid w:val="005F00C9"/>
    <w:rsid w:val="005F16FE"/>
    <w:rsid w:val="005F38C8"/>
    <w:rsid w:val="0060735D"/>
    <w:rsid w:val="00616223"/>
    <w:rsid w:val="00624877"/>
    <w:rsid w:val="00630B4E"/>
    <w:rsid w:val="006569E0"/>
    <w:rsid w:val="006A0802"/>
    <w:rsid w:val="006A0DC2"/>
    <w:rsid w:val="006A76AF"/>
    <w:rsid w:val="006C2425"/>
    <w:rsid w:val="006D4782"/>
    <w:rsid w:val="006E5A44"/>
    <w:rsid w:val="00725759"/>
    <w:rsid w:val="00730E1A"/>
    <w:rsid w:val="00731E9E"/>
    <w:rsid w:val="007426CC"/>
    <w:rsid w:val="0074315C"/>
    <w:rsid w:val="00750B76"/>
    <w:rsid w:val="00794CA9"/>
    <w:rsid w:val="007A0A10"/>
    <w:rsid w:val="007A67D8"/>
    <w:rsid w:val="007B7EE8"/>
    <w:rsid w:val="007C500B"/>
    <w:rsid w:val="007D13DF"/>
    <w:rsid w:val="007E2DA0"/>
    <w:rsid w:val="007F2C8E"/>
    <w:rsid w:val="0080059E"/>
    <w:rsid w:val="00821D76"/>
    <w:rsid w:val="00822883"/>
    <w:rsid w:val="00827DB9"/>
    <w:rsid w:val="00844441"/>
    <w:rsid w:val="00855126"/>
    <w:rsid w:val="00885A6C"/>
    <w:rsid w:val="008A16B1"/>
    <w:rsid w:val="008A1E5B"/>
    <w:rsid w:val="008B6DF3"/>
    <w:rsid w:val="008C583C"/>
    <w:rsid w:val="008D0D5F"/>
    <w:rsid w:val="008F02F8"/>
    <w:rsid w:val="008F11CA"/>
    <w:rsid w:val="008F37CA"/>
    <w:rsid w:val="00904808"/>
    <w:rsid w:val="00905AA1"/>
    <w:rsid w:val="0090795A"/>
    <w:rsid w:val="009156F5"/>
    <w:rsid w:val="0098133A"/>
    <w:rsid w:val="00985A7C"/>
    <w:rsid w:val="009876B8"/>
    <w:rsid w:val="009905EA"/>
    <w:rsid w:val="00992BAE"/>
    <w:rsid w:val="009A6DA8"/>
    <w:rsid w:val="009A79EC"/>
    <w:rsid w:val="009B16A1"/>
    <w:rsid w:val="009B4DA4"/>
    <w:rsid w:val="009F2399"/>
    <w:rsid w:val="009F2A71"/>
    <w:rsid w:val="009F6CB9"/>
    <w:rsid w:val="00A029F1"/>
    <w:rsid w:val="00A061A0"/>
    <w:rsid w:val="00A1075D"/>
    <w:rsid w:val="00A305FE"/>
    <w:rsid w:val="00A30E46"/>
    <w:rsid w:val="00A31004"/>
    <w:rsid w:val="00A37375"/>
    <w:rsid w:val="00A54399"/>
    <w:rsid w:val="00A54956"/>
    <w:rsid w:val="00A554EF"/>
    <w:rsid w:val="00A77334"/>
    <w:rsid w:val="00A83828"/>
    <w:rsid w:val="00A870FD"/>
    <w:rsid w:val="00AA2FDC"/>
    <w:rsid w:val="00AA55FA"/>
    <w:rsid w:val="00AC3250"/>
    <w:rsid w:val="00AE2A14"/>
    <w:rsid w:val="00AF1F30"/>
    <w:rsid w:val="00B11F94"/>
    <w:rsid w:val="00B25057"/>
    <w:rsid w:val="00B41E74"/>
    <w:rsid w:val="00B45304"/>
    <w:rsid w:val="00B66B04"/>
    <w:rsid w:val="00B672B5"/>
    <w:rsid w:val="00BB25EC"/>
    <w:rsid w:val="00BC4626"/>
    <w:rsid w:val="00BD3B86"/>
    <w:rsid w:val="00BE5B14"/>
    <w:rsid w:val="00BF0899"/>
    <w:rsid w:val="00BF18AA"/>
    <w:rsid w:val="00C15779"/>
    <w:rsid w:val="00C20812"/>
    <w:rsid w:val="00C41E92"/>
    <w:rsid w:val="00C474A8"/>
    <w:rsid w:val="00C51881"/>
    <w:rsid w:val="00C67E02"/>
    <w:rsid w:val="00C71542"/>
    <w:rsid w:val="00C75B70"/>
    <w:rsid w:val="00C91CB4"/>
    <w:rsid w:val="00C95085"/>
    <w:rsid w:val="00C97CF9"/>
    <w:rsid w:val="00CA5EDE"/>
    <w:rsid w:val="00CB1E5B"/>
    <w:rsid w:val="00CB4949"/>
    <w:rsid w:val="00CB6D78"/>
    <w:rsid w:val="00CD6868"/>
    <w:rsid w:val="00CE140A"/>
    <w:rsid w:val="00CE71E8"/>
    <w:rsid w:val="00CE740B"/>
    <w:rsid w:val="00CF02C4"/>
    <w:rsid w:val="00D43CFE"/>
    <w:rsid w:val="00D47BE7"/>
    <w:rsid w:val="00D7400C"/>
    <w:rsid w:val="00D82771"/>
    <w:rsid w:val="00D83F36"/>
    <w:rsid w:val="00D8552F"/>
    <w:rsid w:val="00DC1BCE"/>
    <w:rsid w:val="00DC37B9"/>
    <w:rsid w:val="00DD2616"/>
    <w:rsid w:val="00DE50BB"/>
    <w:rsid w:val="00DF08EC"/>
    <w:rsid w:val="00DF788C"/>
    <w:rsid w:val="00DF7B64"/>
    <w:rsid w:val="00E029D1"/>
    <w:rsid w:val="00E15B96"/>
    <w:rsid w:val="00E35A01"/>
    <w:rsid w:val="00E47AD2"/>
    <w:rsid w:val="00E631EB"/>
    <w:rsid w:val="00EA5A78"/>
    <w:rsid w:val="00EC0741"/>
    <w:rsid w:val="00EC4D63"/>
    <w:rsid w:val="00EC6338"/>
    <w:rsid w:val="00EE118C"/>
    <w:rsid w:val="00EE6BA2"/>
    <w:rsid w:val="00EF16FA"/>
    <w:rsid w:val="00F24753"/>
    <w:rsid w:val="00F46BD1"/>
    <w:rsid w:val="00F47CCF"/>
    <w:rsid w:val="00F617E8"/>
    <w:rsid w:val="00F752D5"/>
    <w:rsid w:val="00F91CD7"/>
    <w:rsid w:val="00F943E2"/>
    <w:rsid w:val="00FA4DFC"/>
    <w:rsid w:val="00FC0642"/>
    <w:rsid w:val="00FD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iPriority="0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46BD1"/>
  </w:style>
  <w:style w:type="paragraph" w:styleId="1">
    <w:name w:val="heading 1"/>
    <w:basedOn w:val="a"/>
    <w:next w:val="2"/>
    <w:link w:val="1Char"/>
    <w:uiPriority w:val="99"/>
    <w:qFormat/>
    <w:rsid w:val="00E029D1"/>
    <w:pPr>
      <w:keepNext/>
      <w:keepLines/>
      <w:numPr>
        <w:numId w:val="2"/>
      </w:numPr>
      <w:spacing w:before="120"/>
      <w:outlineLvl w:val="0"/>
    </w:pPr>
    <w:rPr>
      <w:rFonts w:ascii="Arial" w:hAnsi="Arial"/>
      <w:b/>
      <w:caps/>
      <w:sz w:val="24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E029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H3,Section,Heading 3 Char,Heading 3 Char1 Char,Heading 3 Char Char Char,Heading 3 Char1 Char Char Char,Heading 3 Char Char Char Char Char,Heading 3 Char1 Char Char Char Char Char,Heading 3 Char Char Char Char Char Char Char"/>
    <w:basedOn w:val="a"/>
    <w:next w:val="a"/>
    <w:link w:val="3Char"/>
    <w:uiPriority w:val="99"/>
    <w:qFormat/>
    <w:rsid w:val="00E029D1"/>
    <w:pPr>
      <w:keepNext/>
      <w:keepLines/>
      <w:numPr>
        <w:ilvl w:val="2"/>
        <w:numId w:val="2"/>
      </w:numPr>
      <w:spacing w:before="180" w:after="60"/>
      <w:outlineLvl w:val="2"/>
    </w:pPr>
    <w:rPr>
      <w:rFonts w:ascii="Arial" w:hAnsi="Arial"/>
      <w:b/>
      <w:sz w:val="24"/>
      <w:lang w:val="en-GB"/>
    </w:rPr>
  </w:style>
  <w:style w:type="paragraph" w:styleId="4">
    <w:name w:val="heading 4"/>
    <w:basedOn w:val="a"/>
    <w:next w:val="a"/>
    <w:link w:val="4Char"/>
    <w:uiPriority w:val="99"/>
    <w:qFormat/>
    <w:rsid w:val="00E029D1"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  <w:lang w:val="en-GB"/>
    </w:rPr>
  </w:style>
  <w:style w:type="paragraph" w:styleId="5">
    <w:name w:val="heading 5"/>
    <w:basedOn w:val="a"/>
    <w:next w:val="a"/>
    <w:link w:val="5Char"/>
    <w:uiPriority w:val="99"/>
    <w:qFormat/>
    <w:rsid w:val="00E029D1"/>
    <w:pPr>
      <w:numPr>
        <w:ilvl w:val="4"/>
        <w:numId w:val="2"/>
      </w:numPr>
      <w:spacing w:before="240" w:after="60"/>
      <w:outlineLvl w:val="4"/>
    </w:pPr>
    <w:rPr>
      <w:i/>
      <w:sz w:val="24"/>
      <w:lang w:val="en-GB"/>
    </w:rPr>
  </w:style>
  <w:style w:type="paragraph" w:styleId="6">
    <w:name w:val="heading 6"/>
    <w:basedOn w:val="a"/>
    <w:next w:val="a"/>
    <w:link w:val="6Char"/>
    <w:uiPriority w:val="99"/>
    <w:qFormat/>
    <w:rsid w:val="00E029D1"/>
    <w:pPr>
      <w:numPr>
        <w:ilvl w:val="5"/>
        <w:numId w:val="2"/>
      </w:numPr>
      <w:spacing w:before="240" w:after="60"/>
      <w:outlineLvl w:val="5"/>
    </w:pPr>
    <w:rPr>
      <w:i/>
      <w:sz w:val="24"/>
      <w:lang w:val="en-GB"/>
    </w:rPr>
  </w:style>
  <w:style w:type="paragraph" w:styleId="7">
    <w:name w:val="heading 7"/>
    <w:basedOn w:val="a"/>
    <w:next w:val="a"/>
    <w:link w:val="7Char"/>
    <w:uiPriority w:val="99"/>
    <w:qFormat/>
    <w:rsid w:val="00E029D1"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basedOn w:val="a"/>
    <w:next w:val="a"/>
    <w:link w:val="8Char"/>
    <w:uiPriority w:val="99"/>
    <w:qFormat/>
    <w:rsid w:val="00E029D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basedOn w:val="a"/>
    <w:next w:val="a"/>
    <w:link w:val="9Char"/>
    <w:uiPriority w:val="99"/>
    <w:qFormat/>
    <w:rsid w:val="00E029D1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029D1"/>
    <w:rPr>
      <w:rFonts w:ascii="Arial" w:hAnsi="Arial" w:cs="Times New Roman"/>
      <w:b/>
      <w:caps/>
      <w:sz w:val="24"/>
      <w:lang w:val="en-GB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E029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aliases w:val="H3 Char,Section Char,Heading 3 Char Char,Heading 3 Char1 Char Char,Heading 3 Char Char Char Char,Heading 3 Char1 Char Char Char Char,Heading 3 Char Char Char Char Char Char,Heading 3 Char1 Char Char Char Char Char Char"/>
    <w:basedOn w:val="a0"/>
    <w:link w:val="3"/>
    <w:uiPriority w:val="99"/>
    <w:locked/>
    <w:rsid w:val="00E029D1"/>
    <w:rPr>
      <w:rFonts w:ascii="Arial" w:hAnsi="Arial" w:cs="Times New Roman"/>
      <w:b/>
      <w:sz w:val="24"/>
      <w:lang w:val="en-GB"/>
    </w:rPr>
  </w:style>
  <w:style w:type="character" w:customStyle="1" w:styleId="4Char">
    <w:name w:val="Επικεφαλίδα 4 Char"/>
    <w:basedOn w:val="a0"/>
    <w:link w:val="4"/>
    <w:uiPriority w:val="99"/>
    <w:locked/>
    <w:rsid w:val="00E029D1"/>
    <w:rPr>
      <w:rFonts w:cs="Times New Roman"/>
      <w:b/>
      <w:i/>
      <w:sz w:val="24"/>
      <w:lang w:val="en-GB"/>
    </w:rPr>
  </w:style>
  <w:style w:type="character" w:customStyle="1" w:styleId="5Char">
    <w:name w:val="Επικεφαλίδα 5 Char"/>
    <w:basedOn w:val="a0"/>
    <w:link w:val="5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6Char">
    <w:name w:val="Επικεφαλίδα 6 Char"/>
    <w:basedOn w:val="a0"/>
    <w:link w:val="6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7Char">
    <w:name w:val="Επικεφαλίδα 7 Char"/>
    <w:basedOn w:val="a0"/>
    <w:link w:val="7"/>
    <w:uiPriority w:val="99"/>
    <w:locked/>
    <w:rsid w:val="00E029D1"/>
    <w:rPr>
      <w:rFonts w:ascii="Arial" w:hAnsi="Arial" w:cs="Times New Roman"/>
      <w:lang w:val="en-GB"/>
    </w:rPr>
  </w:style>
  <w:style w:type="character" w:customStyle="1" w:styleId="8Char">
    <w:name w:val="Επικεφαλίδα 8 Char"/>
    <w:basedOn w:val="a0"/>
    <w:link w:val="8"/>
    <w:uiPriority w:val="99"/>
    <w:locked/>
    <w:rsid w:val="00E029D1"/>
    <w:rPr>
      <w:rFonts w:ascii="Arial" w:hAnsi="Arial" w:cs="Times New Roman"/>
      <w:i/>
      <w:lang w:val="en-GB"/>
    </w:rPr>
  </w:style>
  <w:style w:type="character" w:customStyle="1" w:styleId="9Char">
    <w:name w:val="Επικεφαλίδα 9 Char"/>
    <w:basedOn w:val="a0"/>
    <w:link w:val="9"/>
    <w:uiPriority w:val="99"/>
    <w:locked/>
    <w:rsid w:val="00E029D1"/>
    <w:rPr>
      <w:rFonts w:ascii="Arial" w:hAnsi="Arial" w:cs="Times New Roman"/>
      <w:i/>
      <w:sz w:val="18"/>
      <w:lang w:val="en-GB"/>
    </w:rPr>
  </w:style>
  <w:style w:type="paragraph" w:styleId="a3">
    <w:name w:val="header"/>
    <w:basedOn w:val="a"/>
    <w:link w:val="Char"/>
    <w:uiPriority w:val="99"/>
    <w:rsid w:val="00F46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a4">
    <w:name w:val="page number"/>
    <w:basedOn w:val="a0"/>
    <w:uiPriority w:val="99"/>
    <w:rsid w:val="00F46BD1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A3737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003C0C"/>
    <w:rPr>
      <w:rFonts w:cs="Times New Roman"/>
      <w:sz w:val="2"/>
    </w:rPr>
  </w:style>
  <w:style w:type="paragraph" w:styleId="a6">
    <w:name w:val="footer"/>
    <w:basedOn w:val="a"/>
    <w:link w:val="Char1"/>
    <w:uiPriority w:val="99"/>
    <w:rsid w:val="00002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-">
    <w:name w:val="Hyperlink"/>
    <w:basedOn w:val="a0"/>
    <w:uiPriority w:val="99"/>
    <w:rsid w:val="00BD3B86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A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rsid w:val="00822883"/>
    <w:rPr>
      <w:sz w:val="24"/>
    </w:rPr>
  </w:style>
  <w:style w:type="character" w:customStyle="1" w:styleId="Char2">
    <w:name w:val="Σώμα κειμένου Char"/>
    <w:basedOn w:val="a0"/>
    <w:link w:val="a8"/>
    <w:uiPriority w:val="99"/>
    <w:semiHidden/>
    <w:locked/>
    <w:rsid w:val="00003C0C"/>
    <w:rPr>
      <w:rFonts w:cs="Times New Roman"/>
      <w:sz w:val="20"/>
      <w:szCs w:val="20"/>
    </w:rPr>
  </w:style>
  <w:style w:type="paragraph" w:styleId="30">
    <w:name w:val="List 3"/>
    <w:basedOn w:val="a"/>
    <w:uiPriority w:val="99"/>
    <w:rsid w:val="00CB4949"/>
    <w:pPr>
      <w:ind w:left="849" w:hanging="283"/>
      <w:contextualSpacing/>
    </w:pPr>
  </w:style>
  <w:style w:type="paragraph" w:customStyle="1" w:styleId="a9">
    <w:name w:val="Εσωτερική διεύθυνση"/>
    <w:basedOn w:val="a"/>
    <w:uiPriority w:val="99"/>
    <w:rsid w:val="00CB4949"/>
    <w:pPr>
      <w:spacing w:line="240" w:lineRule="atLeast"/>
      <w:jc w:val="both"/>
    </w:pPr>
    <w:rPr>
      <w:rFonts w:ascii="Garamond" w:hAnsi="Garamond"/>
      <w:kern w:val="18"/>
    </w:rPr>
  </w:style>
  <w:style w:type="paragraph" w:styleId="31">
    <w:name w:val="Body Text Indent 3"/>
    <w:basedOn w:val="a"/>
    <w:link w:val="3Char0"/>
    <w:uiPriority w:val="99"/>
    <w:unhideWhenUsed/>
    <w:rsid w:val="00D7400C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1"/>
    <w:uiPriority w:val="99"/>
    <w:rsid w:val="00D7400C"/>
    <w:rPr>
      <w:sz w:val="16"/>
      <w:szCs w:val="16"/>
    </w:rPr>
  </w:style>
  <w:style w:type="paragraph" w:customStyle="1" w:styleId="10">
    <w:name w:val="Παράγραφος λίστας1"/>
    <w:basedOn w:val="a"/>
    <w:rsid w:val="00D7400C"/>
    <w:pPr>
      <w:ind w:left="720"/>
      <w:contextualSpacing/>
    </w:pPr>
    <w:rPr>
      <w:rFonts w:ascii="Arial" w:eastAsia="Calibri" w:hAnsi="Arial"/>
      <w:sz w:val="22"/>
      <w:lang w:val="en-GB"/>
    </w:rPr>
  </w:style>
  <w:style w:type="paragraph" w:styleId="aa">
    <w:name w:val="Block Text"/>
    <w:basedOn w:val="a"/>
    <w:rsid w:val="004B656A"/>
    <w:pPr>
      <w:ind w:left="1276" w:right="-766" w:hanging="709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aa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pa.g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avgeia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2005</Characters>
  <Application>Microsoft Office Word</Application>
  <DocSecurity>0</DocSecurity>
  <Lines>16</Lines>
  <Paragraphs>4</Paragraphs>
  <ScaleCrop>false</ScaleCrop>
  <Company>ΥΠΑ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Δ11/Ε'</dc:creator>
  <cp:lastModifiedBy>apanoutsos</cp:lastModifiedBy>
  <cp:revision>2</cp:revision>
  <cp:lastPrinted>2018-01-03T07:36:00Z</cp:lastPrinted>
  <dcterms:created xsi:type="dcterms:W3CDTF">2018-01-03T07:38:00Z</dcterms:created>
  <dcterms:modified xsi:type="dcterms:W3CDTF">2018-01-03T07:38:00Z</dcterms:modified>
</cp:coreProperties>
</file>