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FE" w:rsidRPr="00CA41F1" w:rsidRDefault="00CA0265" w:rsidP="00E449AE">
      <w:pPr>
        <w:pStyle w:val="a3"/>
        <w:tabs>
          <w:tab w:val="clear" w:pos="4153"/>
          <w:tab w:val="clear" w:pos="8306"/>
        </w:tabs>
        <w:spacing w:line="288" w:lineRule="auto"/>
        <w:ind w:left="4253"/>
        <w:rPr>
          <w:b/>
          <w:bCs/>
          <w:lang w:val="el-GR"/>
        </w:rPr>
      </w:pPr>
      <w:r w:rsidRPr="00CA41F1">
        <w:rPr>
          <w:b/>
          <w:bCs/>
          <w:noProof/>
          <w:lang w:val="el-GR" w:eastAsia="el-GR"/>
        </w:rPr>
        <w:drawing>
          <wp:inline distT="0" distB="0" distL="0" distR="0">
            <wp:extent cx="504825" cy="514350"/>
            <wp:effectExtent l="19050" t="0" r="9525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FE" w:rsidRPr="00CA41F1" w:rsidRDefault="00D753FE" w:rsidP="00E449AE">
      <w:pPr>
        <w:pStyle w:val="1"/>
        <w:rPr>
          <w:u w:val="none"/>
        </w:rPr>
      </w:pPr>
      <w:r w:rsidRPr="00CA41F1">
        <w:rPr>
          <w:u w:val="none"/>
        </w:rPr>
        <w:t>ΕΛΛΗΝΙΚΗ ΔΗΜΟΚΡΑΤΙΑ</w:t>
      </w:r>
    </w:p>
    <w:p w:rsidR="00D753FE" w:rsidRPr="00CA41F1" w:rsidRDefault="00D753FE" w:rsidP="00E449AE">
      <w:pPr>
        <w:pStyle w:val="Web"/>
        <w:spacing w:before="0" w:beforeAutospacing="0" w:after="0" w:afterAutospacing="0"/>
        <w:jc w:val="center"/>
      </w:pPr>
      <w:r w:rsidRPr="00CA41F1">
        <w:rPr>
          <w:rStyle w:val="a4"/>
        </w:rPr>
        <w:t>ΕΠΙΜΕΛΗΤΗΡΙΟ ΑΙΤΩΛΟΑΚΑΡΝΑΝΙΑΣ</w:t>
      </w:r>
    </w:p>
    <w:p w:rsidR="00D753FE" w:rsidRPr="00CA41F1" w:rsidRDefault="00D753FE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:rsidR="00D05666" w:rsidRPr="00CA41F1" w:rsidRDefault="00D05666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</w:p>
    <w:p w:rsidR="00E953CF" w:rsidRPr="00CA41F1" w:rsidRDefault="00EB5730" w:rsidP="00EB5730">
      <w:pPr>
        <w:pStyle w:val="a3"/>
        <w:tabs>
          <w:tab w:val="clear" w:pos="4153"/>
          <w:tab w:val="clear" w:pos="8306"/>
        </w:tabs>
        <w:spacing w:line="288" w:lineRule="auto"/>
        <w:jc w:val="center"/>
        <w:rPr>
          <w:b/>
          <w:bCs/>
          <w:lang w:val="el-GR"/>
        </w:rPr>
      </w:pPr>
      <w:r w:rsidRPr="00CA41F1">
        <w:rPr>
          <w:b/>
          <w:bCs/>
          <w:lang w:val="el-GR"/>
        </w:rPr>
        <w:t>ΔΕΛΤΙΟ ΤΥΠΟΥ</w:t>
      </w:r>
    </w:p>
    <w:p w:rsidR="00D753FE" w:rsidRPr="00CA41F1" w:rsidRDefault="00D753FE" w:rsidP="007D2A4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u w:val="single"/>
          <w:lang w:val="el-GR"/>
        </w:rPr>
      </w:pPr>
    </w:p>
    <w:p w:rsidR="00D05666" w:rsidRPr="00CA41F1" w:rsidRDefault="0093764A" w:rsidP="00314853">
      <w:pPr>
        <w:pStyle w:val="a3"/>
        <w:tabs>
          <w:tab w:val="clear" w:pos="4153"/>
          <w:tab w:val="clear" w:pos="8306"/>
        </w:tabs>
        <w:ind w:left="6480" w:firstLine="720"/>
        <w:jc w:val="center"/>
        <w:rPr>
          <w:b/>
          <w:lang w:val="el-GR" w:eastAsia="el-GR"/>
        </w:rPr>
      </w:pPr>
      <w:r w:rsidRPr="00CA41F1">
        <w:rPr>
          <w:b/>
          <w:lang w:val="el-GR" w:eastAsia="el-GR"/>
        </w:rPr>
        <w:t>Αγρίνιο</w:t>
      </w:r>
      <w:r w:rsidR="002715D0" w:rsidRPr="00CA41F1">
        <w:rPr>
          <w:b/>
          <w:lang w:val="el-GR" w:eastAsia="el-GR"/>
        </w:rPr>
        <w:t xml:space="preserve">, </w:t>
      </w:r>
      <w:r w:rsidR="005A1F80">
        <w:rPr>
          <w:b/>
          <w:lang w:val="el-GR" w:eastAsia="el-GR"/>
        </w:rPr>
        <w:t>11/11/2020</w:t>
      </w:r>
    </w:p>
    <w:p w:rsidR="00D05666" w:rsidRPr="00CA41F1" w:rsidRDefault="00D05666" w:rsidP="00D753FE">
      <w:pPr>
        <w:pStyle w:val="a3"/>
        <w:tabs>
          <w:tab w:val="clear" w:pos="4153"/>
          <w:tab w:val="clear" w:pos="8306"/>
        </w:tabs>
        <w:jc w:val="right"/>
        <w:rPr>
          <w:b/>
          <w:lang w:val="el-GR" w:eastAsia="el-GR"/>
        </w:rPr>
      </w:pPr>
    </w:p>
    <w:p w:rsidR="00D05666" w:rsidRPr="00CA41F1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:rsidR="00D05666" w:rsidRPr="00CA41F1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:rsidR="00D05666" w:rsidRPr="00CA41F1" w:rsidRDefault="00D05666" w:rsidP="00D753FE">
      <w:pPr>
        <w:pStyle w:val="a3"/>
        <w:tabs>
          <w:tab w:val="clear" w:pos="4153"/>
          <w:tab w:val="clear" w:pos="8306"/>
        </w:tabs>
        <w:jc w:val="right"/>
        <w:rPr>
          <w:lang w:val="el-GR" w:eastAsia="el-GR"/>
        </w:rPr>
      </w:pPr>
    </w:p>
    <w:p w:rsidR="009D7DEA" w:rsidRDefault="009D7DEA" w:rsidP="003636A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el-GR"/>
        </w:rPr>
      </w:pPr>
      <w:r w:rsidRPr="003636A8">
        <w:rPr>
          <w:b/>
          <w:bCs/>
          <w:lang w:val="el-GR"/>
        </w:rPr>
        <w:t>ΥΠΕΝΘΥΜΙΣΗ</w:t>
      </w:r>
      <w:r w:rsidRPr="00CA41F1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ΠΡΟΣ ΤΟΥΣ ΑΣΦΑΛΙΣΤΙΚΟΥΣ ΔΙΑΜΕΣΟΛΑΒΗΤΕΣ</w:t>
      </w:r>
    </w:p>
    <w:p w:rsidR="009D7DEA" w:rsidRDefault="009D7DEA" w:rsidP="003636A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bCs/>
          <w:lang w:val="el-GR"/>
        </w:rPr>
      </w:pPr>
    </w:p>
    <w:p w:rsidR="002E3CD2" w:rsidRDefault="00D96599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>
        <w:rPr>
          <w:lang w:val="el-GR"/>
        </w:rPr>
        <w:t xml:space="preserve">Καλούνται, </w:t>
      </w:r>
      <w:r w:rsidR="00A26BC3">
        <w:rPr>
          <w:lang w:val="el-GR"/>
        </w:rPr>
        <w:t>όσοι εκ των</w:t>
      </w:r>
      <w:r w:rsidR="005A1F80">
        <w:rPr>
          <w:bCs/>
          <w:lang w:val="el-GR"/>
        </w:rPr>
        <w:t xml:space="preserve"> </w:t>
      </w:r>
      <w:r w:rsidR="00A26BC3">
        <w:rPr>
          <w:lang w:val="el-GR"/>
        </w:rPr>
        <w:t>ασφαλιστικών διαμεσολαβητών</w:t>
      </w:r>
      <w:r w:rsidR="00E543BA">
        <w:rPr>
          <w:lang w:val="el-GR"/>
        </w:rPr>
        <w:t>,</w:t>
      </w:r>
      <w:r w:rsidR="00A26BC3">
        <w:rPr>
          <w:lang w:val="el-GR"/>
        </w:rPr>
        <w:t xml:space="preserve"> δεν έχουν ολοκληρώσει </w:t>
      </w:r>
      <w:r w:rsidR="00322F98">
        <w:rPr>
          <w:lang w:val="el-GR"/>
        </w:rPr>
        <w:t xml:space="preserve">τα </w:t>
      </w:r>
      <w:r w:rsidR="00A26BC3" w:rsidRPr="005A7A90">
        <w:rPr>
          <w:b/>
          <w:lang w:val="el-GR"/>
        </w:rPr>
        <w:t>σεμινάρια</w:t>
      </w:r>
      <w:r w:rsidR="00A26BC3">
        <w:rPr>
          <w:lang w:val="el-GR"/>
        </w:rPr>
        <w:t xml:space="preserve"> </w:t>
      </w:r>
      <w:r w:rsidR="00273620">
        <w:rPr>
          <w:lang w:val="el-GR"/>
        </w:rPr>
        <w:t>επαγγελματικής εκπαίδευσης</w:t>
      </w:r>
      <w:r w:rsidR="00322F98">
        <w:rPr>
          <w:lang w:val="el-GR"/>
        </w:rPr>
        <w:t>,</w:t>
      </w:r>
      <w:r w:rsidR="00273620">
        <w:rPr>
          <w:lang w:val="el-GR"/>
        </w:rPr>
        <w:t xml:space="preserve"> τουλάχιστον δεκαπέντε </w:t>
      </w:r>
      <w:r w:rsidR="00273620" w:rsidRPr="00273620">
        <w:rPr>
          <w:b/>
          <w:lang w:val="el-GR"/>
        </w:rPr>
        <w:t>(15) ωρών</w:t>
      </w:r>
      <w:r w:rsidR="00273620">
        <w:rPr>
          <w:lang w:val="el-GR"/>
        </w:rPr>
        <w:t xml:space="preserve"> </w:t>
      </w:r>
      <w:r w:rsidR="00A26BC3">
        <w:rPr>
          <w:lang w:val="el-GR"/>
        </w:rPr>
        <w:t>για το</w:t>
      </w:r>
      <w:r w:rsidR="008E0A31">
        <w:rPr>
          <w:lang w:val="el-GR"/>
        </w:rPr>
        <w:t xml:space="preserve"> έτος </w:t>
      </w:r>
      <w:r w:rsidR="00A26BC3" w:rsidRPr="008E0A31">
        <w:rPr>
          <w:b/>
          <w:lang w:val="el-GR"/>
        </w:rPr>
        <w:t>2020</w:t>
      </w:r>
      <w:r w:rsidR="00A26BC3">
        <w:rPr>
          <w:lang w:val="el-GR"/>
        </w:rPr>
        <w:t xml:space="preserve"> να τα ολοκληρώσουν</w:t>
      </w:r>
      <w:r w:rsidR="003D5AA1" w:rsidRPr="00CA41F1">
        <w:rPr>
          <w:lang w:val="el-GR"/>
        </w:rPr>
        <w:t xml:space="preserve"> </w:t>
      </w:r>
      <w:r>
        <w:rPr>
          <w:b/>
          <w:lang w:val="el-GR"/>
        </w:rPr>
        <w:t>εντό</w:t>
      </w:r>
      <w:r w:rsidR="00A26BC3" w:rsidRPr="00D92A5F">
        <w:rPr>
          <w:b/>
          <w:lang w:val="el-GR"/>
        </w:rPr>
        <w:t xml:space="preserve">ς </w:t>
      </w:r>
      <w:r w:rsidR="002E3CD2">
        <w:rPr>
          <w:b/>
          <w:lang w:val="el-GR"/>
        </w:rPr>
        <w:t>τις 31/12/2020</w:t>
      </w:r>
      <w:r w:rsidR="00A26BC3">
        <w:rPr>
          <w:lang w:val="el-GR"/>
        </w:rPr>
        <w:t xml:space="preserve"> και </w:t>
      </w:r>
      <w:r w:rsidR="006A644B" w:rsidRPr="00CA41F1">
        <w:rPr>
          <w:lang w:val="el-GR"/>
        </w:rPr>
        <w:t xml:space="preserve">να </w:t>
      </w:r>
      <w:r w:rsidR="00322F98">
        <w:rPr>
          <w:lang w:val="el-GR"/>
        </w:rPr>
        <w:t xml:space="preserve">αποστείλουν τις αντίστοιχες βεβαιώσεις </w:t>
      </w:r>
      <w:r w:rsidR="003D5AA1" w:rsidRPr="00CA41F1">
        <w:rPr>
          <w:lang w:val="el-GR"/>
        </w:rPr>
        <w:t xml:space="preserve">στο Επιμελητήριο </w:t>
      </w:r>
      <w:r w:rsidR="006A644B" w:rsidRPr="00CA41F1">
        <w:rPr>
          <w:b/>
          <w:lang w:val="el-GR"/>
        </w:rPr>
        <w:t>έως τις</w:t>
      </w:r>
      <w:r w:rsidR="003D5AA1" w:rsidRPr="00CA41F1">
        <w:rPr>
          <w:b/>
          <w:lang w:val="el-GR"/>
        </w:rPr>
        <w:t xml:space="preserve"> </w:t>
      </w:r>
      <w:r w:rsidR="006A644B" w:rsidRPr="00CA41F1">
        <w:rPr>
          <w:b/>
          <w:lang w:val="el-GR"/>
        </w:rPr>
        <w:t>31/03/202</w:t>
      </w:r>
      <w:r w:rsidR="00A26BC3">
        <w:rPr>
          <w:b/>
          <w:lang w:val="el-GR"/>
        </w:rPr>
        <w:t>1</w:t>
      </w:r>
      <w:r w:rsidR="002E3CD2" w:rsidRPr="002E3CD2">
        <w:rPr>
          <w:lang w:val="el-GR"/>
        </w:rPr>
        <w:t>,</w:t>
      </w:r>
      <w:r w:rsidR="002E3CD2">
        <w:rPr>
          <w:lang w:val="el-GR"/>
        </w:rPr>
        <w:t xml:space="preserve"> (Πράξη εκτελεστικής επιτροπής Τράπεζας της Ελλάδος 169/29.04.2020).</w:t>
      </w:r>
    </w:p>
    <w:p w:rsidR="006A644B" w:rsidRDefault="00C71F94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 w:rsidRPr="00C71F94">
        <w:rPr>
          <w:lang w:val="el-GR"/>
        </w:rPr>
        <w:t xml:space="preserve">Η </w:t>
      </w:r>
      <w:r w:rsidR="002E3CD2">
        <w:rPr>
          <w:lang w:val="el-GR"/>
        </w:rPr>
        <w:t xml:space="preserve">παρακολούθηση των σεμιναρίων αποτελεί </w:t>
      </w:r>
      <w:r w:rsidRPr="00C71F94">
        <w:rPr>
          <w:lang w:val="el-GR"/>
        </w:rPr>
        <w:t>προϋπόθεση διατήρησης της εγγραφής στο ειδικό μητρώο ασφαλιστικών διαμεσολαβητών (βλ. άρθρα 21 22 και 23, Ν.4583/2018).</w:t>
      </w:r>
      <w:r w:rsidR="008E0A31" w:rsidRPr="00C71F94">
        <w:rPr>
          <w:lang w:val="el-GR"/>
        </w:rPr>
        <w:t xml:space="preserve"> </w:t>
      </w:r>
    </w:p>
    <w:p w:rsidR="002E3CD2" w:rsidRPr="002E3CD2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  <w:r>
        <w:rPr>
          <w:lang w:val="el-GR"/>
        </w:rPr>
        <w:t xml:space="preserve">Οι βεβαιώσεις αποστέλλονται στην ηλεκτρονική διεύθυνση </w:t>
      </w:r>
      <w:r w:rsidRPr="00985C81">
        <w:rPr>
          <w:b/>
          <w:lang w:val="en-US"/>
        </w:rPr>
        <w:t>contact</w:t>
      </w:r>
      <w:r w:rsidRPr="00985C81">
        <w:rPr>
          <w:b/>
          <w:lang w:val="el-GR"/>
        </w:rPr>
        <w:t>@</w:t>
      </w:r>
      <w:proofErr w:type="spellStart"/>
      <w:r w:rsidRPr="00985C81">
        <w:rPr>
          <w:b/>
          <w:lang w:val="en-US"/>
        </w:rPr>
        <w:t>epimetol</w:t>
      </w:r>
      <w:proofErr w:type="spellEnd"/>
      <w:r w:rsidRPr="00985C81">
        <w:rPr>
          <w:b/>
          <w:lang w:val="el-GR"/>
        </w:rPr>
        <w:t>.</w:t>
      </w:r>
      <w:proofErr w:type="spellStart"/>
      <w:r w:rsidRPr="00985C81">
        <w:rPr>
          <w:b/>
          <w:lang w:val="en-US"/>
        </w:rPr>
        <w:t>gr</w:t>
      </w:r>
      <w:proofErr w:type="spellEnd"/>
      <w:r w:rsidRPr="002E3CD2">
        <w:rPr>
          <w:lang w:val="el-GR"/>
        </w:rPr>
        <w:t xml:space="preserve"> .</w:t>
      </w:r>
    </w:p>
    <w:p w:rsidR="002E3CD2" w:rsidRPr="002E3CD2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</w:p>
    <w:p w:rsidR="002E3CD2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</w:p>
    <w:p w:rsidR="002E3CD2" w:rsidRPr="00C71F94" w:rsidRDefault="002E3CD2" w:rsidP="003636A8">
      <w:pPr>
        <w:pStyle w:val="a3"/>
        <w:tabs>
          <w:tab w:val="clear" w:pos="4153"/>
          <w:tab w:val="clear" w:pos="8306"/>
        </w:tabs>
        <w:spacing w:line="360" w:lineRule="auto"/>
        <w:ind w:firstLine="567"/>
        <w:jc w:val="both"/>
        <w:rPr>
          <w:lang w:val="el-GR"/>
        </w:rPr>
      </w:pPr>
    </w:p>
    <w:p w:rsidR="007D2A41" w:rsidRPr="00A60D09" w:rsidRDefault="00682861" w:rsidP="0068286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bCs/>
          <w:sz w:val="25"/>
          <w:szCs w:val="25"/>
          <w:lang w:val="el-GR"/>
        </w:rPr>
      </w:pPr>
      <w:r>
        <w:rPr>
          <w:b/>
          <w:bCs/>
          <w:sz w:val="25"/>
          <w:szCs w:val="25"/>
          <w:lang w:val="el-GR"/>
        </w:rPr>
        <w:t xml:space="preserve">                                                                                        </w:t>
      </w:r>
      <w:r w:rsidR="00440EDB" w:rsidRPr="002E3CD2">
        <w:rPr>
          <w:b/>
          <w:bCs/>
          <w:sz w:val="25"/>
          <w:szCs w:val="25"/>
          <w:lang w:val="el-GR"/>
        </w:rPr>
        <w:t>ΑΠΟ ΤΗ ΔΙΟΙΚΗΣΗ</w:t>
      </w:r>
    </w:p>
    <w:sectPr w:rsidR="007D2A41" w:rsidRPr="00A60D09" w:rsidSect="009D7DEA">
      <w:pgSz w:w="11906" w:h="16838"/>
      <w:pgMar w:top="851" w:right="113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94" w:rsidRDefault="00C71F94">
      <w:r>
        <w:separator/>
      </w:r>
    </w:p>
  </w:endnote>
  <w:endnote w:type="continuationSeparator" w:id="0">
    <w:p w:rsidR="00C71F94" w:rsidRDefault="00C7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94" w:rsidRDefault="00C71F94">
      <w:r>
        <w:separator/>
      </w:r>
    </w:p>
  </w:footnote>
  <w:footnote w:type="continuationSeparator" w:id="0">
    <w:p w:rsidR="00C71F94" w:rsidRDefault="00C71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15C1"/>
    <w:multiLevelType w:val="hybridMultilevel"/>
    <w:tmpl w:val="400A2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A6E49"/>
    <w:multiLevelType w:val="hybridMultilevel"/>
    <w:tmpl w:val="66543E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A4757"/>
    <w:multiLevelType w:val="hybridMultilevel"/>
    <w:tmpl w:val="292AB4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C51B2"/>
    <w:multiLevelType w:val="hybridMultilevel"/>
    <w:tmpl w:val="104CA5AE"/>
    <w:lvl w:ilvl="0" w:tplc="A9862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7D5"/>
    <w:rsid w:val="000219EA"/>
    <w:rsid w:val="000345CA"/>
    <w:rsid w:val="00057A25"/>
    <w:rsid w:val="00081B57"/>
    <w:rsid w:val="000B5B24"/>
    <w:rsid w:val="000B63B3"/>
    <w:rsid w:val="000E005C"/>
    <w:rsid w:val="00126BFE"/>
    <w:rsid w:val="00151C8D"/>
    <w:rsid w:val="00157DAD"/>
    <w:rsid w:val="00171D80"/>
    <w:rsid w:val="00215D5C"/>
    <w:rsid w:val="00220161"/>
    <w:rsid w:val="00221FF0"/>
    <w:rsid w:val="002338F1"/>
    <w:rsid w:val="00254F88"/>
    <w:rsid w:val="00260F39"/>
    <w:rsid w:val="00261E26"/>
    <w:rsid w:val="002715D0"/>
    <w:rsid w:val="00273620"/>
    <w:rsid w:val="00293B09"/>
    <w:rsid w:val="00297C16"/>
    <w:rsid w:val="002A04FA"/>
    <w:rsid w:val="002A3AD4"/>
    <w:rsid w:val="002E3CD2"/>
    <w:rsid w:val="002E682D"/>
    <w:rsid w:val="002F1117"/>
    <w:rsid w:val="00304934"/>
    <w:rsid w:val="00311285"/>
    <w:rsid w:val="00314853"/>
    <w:rsid w:val="00322F98"/>
    <w:rsid w:val="003324A3"/>
    <w:rsid w:val="003636A8"/>
    <w:rsid w:val="00383C92"/>
    <w:rsid w:val="00383D8E"/>
    <w:rsid w:val="00390676"/>
    <w:rsid w:val="003B6CE3"/>
    <w:rsid w:val="003D5AA1"/>
    <w:rsid w:val="003E5DB0"/>
    <w:rsid w:val="004030D2"/>
    <w:rsid w:val="00424FC1"/>
    <w:rsid w:val="0043354B"/>
    <w:rsid w:val="00440EDB"/>
    <w:rsid w:val="00447930"/>
    <w:rsid w:val="00467D01"/>
    <w:rsid w:val="004A51C6"/>
    <w:rsid w:val="004D0E1E"/>
    <w:rsid w:val="00500C7A"/>
    <w:rsid w:val="00517442"/>
    <w:rsid w:val="00531D03"/>
    <w:rsid w:val="005524D0"/>
    <w:rsid w:val="00572077"/>
    <w:rsid w:val="005A1F80"/>
    <w:rsid w:val="005A7A90"/>
    <w:rsid w:val="00631E2B"/>
    <w:rsid w:val="00682861"/>
    <w:rsid w:val="006A644B"/>
    <w:rsid w:val="006A6ABC"/>
    <w:rsid w:val="006C52A4"/>
    <w:rsid w:val="006D62D4"/>
    <w:rsid w:val="006E716D"/>
    <w:rsid w:val="00700E70"/>
    <w:rsid w:val="007321FB"/>
    <w:rsid w:val="0076266D"/>
    <w:rsid w:val="00790039"/>
    <w:rsid w:val="007A199D"/>
    <w:rsid w:val="007B1118"/>
    <w:rsid w:val="007C309B"/>
    <w:rsid w:val="007D2A41"/>
    <w:rsid w:val="007E76D0"/>
    <w:rsid w:val="007F5E65"/>
    <w:rsid w:val="00841216"/>
    <w:rsid w:val="00845674"/>
    <w:rsid w:val="00883E31"/>
    <w:rsid w:val="008B03DC"/>
    <w:rsid w:val="008B0E29"/>
    <w:rsid w:val="008C376B"/>
    <w:rsid w:val="008C60C6"/>
    <w:rsid w:val="008E0A31"/>
    <w:rsid w:val="0091415C"/>
    <w:rsid w:val="009255D2"/>
    <w:rsid w:val="0093764A"/>
    <w:rsid w:val="00954DA3"/>
    <w:rsid w:val="00985C81"/>
    <w:rsid w:val="009A6412"/>
    <w:rsid w:val="009B1B59"/>
    <w:rsid w:val="009B3F88"/>
    <w:rsid w:val="009C27DA"/>
    <w:rsid w:val="009D7DEA"/>
    <w:rsid w:val="00A177D5"/>
    <w:rsid w:val="00A26BC3"/>
    <w:rsid w:val="00A40226"/>
    <w:rsid w:val="00A53ED3"/>
    <w:rsid w:val="00A60D09"/>
    <w:rsid w:val="00A771D6"/>
    <w:rsid w:val="00B210A5"/>
    <w:rsid w:val="00B25901"/>
    <w:rsid w:val="00B737A9"/>
    <w:rsid w:val="00BB25C6"/>
    <w:rsid w:val="00C03375"/>
    <w:rsid w:val="00C40748"/>
    <w:rsid w:val="00C44FE1"/>
    <w:rsid w:val="00C639AD"/>
    <w:rsid w:val="00C71F94"/>
    <w:rsid w:val="00CA0265"/>
    <w:rsid w:val="00CA41F1"/>
    <w:rsid w:val="00CF4F7B"/>
    <w:rsid w:val="00D05666"/>
    <w:rsid w:val="00D058FD"/>
    <w:rsid w:val="00D05DE4"/>
    <w:rsid w:val="00D7409B"/>
    <w:rsid w:val="00D753FE"/>
    <w:rsid w:val="00D80118"/>
    <w:rsid w:val="00D92A5F"/>
    <w:rsid w:val="00D96599"/>
    <w:rsid w:val="00DA0C4E"/>
    <w:rsid w:val="00DB049E"/>
    <w:rsid w:val="00DB1060"/>
    <w:rsid w:val="00DC2877"/>
    <w:rsid w:val="00DC4AC3"/>
    <w:rsid w:val="00DD611C"/>
    <w:rsid w:val="00DF1D72"/>
    <w:rsid w:val="00DF5A71"/>
    <w:rsid w:val="00E014EB"/>
    <w:rsid w:val="00E449AE"/>
    <w:rsid w:val="00E543BA"/>
    <w:rsid w:val="00E66A3C"/>
    <w:rsid w:val="00E751A3"/>
    <w:rsid w:val="00E953CF"/>
    <w:rsid w:val="00E96B25"/>
    <w:rsid w:val="00EB5730"/>
    <w:rsid w:val="00F25132"/>
    <w:rsid w:val="00F43576"/>
    <w:rsid w:val="00F45735"/>
    <w:rsid w:val="00F6783C"/>
    <w:rsid w:val="00F754CA"/>
    <w:rsid w:val="00FB7493"/>
    <w:rsid w:val="00FD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9B"/>
    <w:rPr>
      <w:sz w:val="24"/>
      <w:szCs w:val="24"/>
    </w:rPr>
  </w:style>
  <w:style w:type="paragraph" w:styleId="1">
    <w:name w:val="heading 1"/>
    <w:basedOn w:val="a"/>
    <w:next w:val="a"/>
    <w:qFormat/>
    <w:rsid w:val="00D7409B"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7409B"/>
    <w:pPr>
      <w:keepNext/>
      <w:tabs>
        <w:tab w:val="left" w:pos="0"/>
      </w:tabs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qFormat/>
    <w:rsid w:val="00D7409B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7409B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D7409B"/>
    <w:pPr>
      <w:keepNext/>
      <w:ind w:left="4320"/>
      <w:jc w:val="center"/>
      <w:outlineLvl w:val="4"/>
    </w:pPr>
    <w:rPr>
      <w:b/>
      <w:bCs/>
      <w:u w:val="single"/>
    </w:rPr>
  </w:style>
  <w:style w:type="paragraph" w:styleId="6">
    <w:name w:val="heading 6"/>
    <w:basedOn w:val="a"/>
    <w:next w:val="a"/>
    <w:qFormat/>
    <w:rsid w:val="00D7409B"/>
    <w:pPr>
      <w:keepNext/>
      <w:ind w:left="432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D7409B"/>
    <w:pPr>
      <w:keepNext/>
      <w:spacing w:before="240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rsid w:val="00D7409B"/>
    <w:pPr>
      <w:keepNext/>
      <w:tabs>
        <w:tab w:val="left" w:pos="5805"/>
      </w:tabs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D7409B"/>
    <w:pPr>
      <w:tabs>
        <w:tab w:val="center" w:pos="4153"/>
        <w:tab w:val="right" w:pos="8306"/>
      </w:tabs>
    </w:pPr>
    <w:rPr>
      <w:lang w:val="en-GB" w:eastAsia="en-US"/>
    </w:rPr>
  </w:style>
  <w:style w:type="character" w:styleId="-">
    <w:name w:val="Hyperlink"/>
    <w:basedOn w:val="a0"/>
    <w:semiHidden/>
    <w:rsid w:val="00D7409B"/>
    <w:rPr>
      <w:color w:val="0000FF"/>
      <w:u w:val="single"/>
    </w:rPr>
  </w:style>
  <w:style w:type="character" w:styleId="a4">
    <w:name w:val="Strong"/>
    <w:basedOn w:val="a0"/>
    <w:uiPriority w:val="22"/>
    <w:qFormat/>
    <w:rsid w:val="00D7409B"/>
    <w:rPr>
      <w:b/>
      <w:bCs/>
    </w:rPr>
  </w:style>
  <w:style w:type="character" w:styleId="-0">
    <w:name w:val="FollowedHyperlink"/>
    <w:basedOn w:val="a0"/>
    <w:semiHidden/>
    <w:rsid w:val="00D7409B"/>
    <w:rPr>
      <w:color w:val="800080"/>
      <w:u w:val="single"/>
    </w:rPr>
  </w:style>
  <w:style w:type="paragraph" w:styleId="a5">
    <w:name w:val="Body Text Indent"/>
    <w:basedOn w:val="a"/>
    <w:semiHidden/>
    <w:rsid w:val="00D7409B"/>
    <w:pPr>
      <w:ind w:firstLine="720"/>
      <w:jc w:val="both"/>
    </w:pPr>
  </w:style>
  <w:style w:type="paragraph" w:styleId="a6">
    <w:name w:val="Body Text"/>
    <w:basedOn w:val="a"/>
    <w:semiHidden/>
    <w:rsid w:val="00D7409B"/>
    <w:rPr>
      <w:b/>
      <w:bCs/>
    </w:rPr>
  </w:style>
  <w:style w:type="paragraph" w:styleId="a7">
    <w:name w:val="footer"/>
    <w:basedOn w:val="a"/>
    <w:semiHidden/>
    <w:unhideWhenUsed/>
    <w:rsid w:val="00D7409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semiHidden/>
    <w:rsid w:val="00D7409B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754C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754CA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753FE"/>
    <w:pPr>
      <w:spacing w:before="100" w:beforeAutospacing="1" w:after="100" w:afterAutospacing="1"/>
    </w:pPr>
  </w:style>
  <w:style w:type="character" w:customStyle="1" w:styleId="Char">
    <w:name w:val="Κεφαλίδα Char"/>
    <w:basedOn w:val="a0"/>
    <w:link w:val="a3"/>
    <w:semiHidden/>
    <w:rsid w:val="003D5AA1"/>
    <w:rPr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E54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FA74-C5BD-4C84-8971-60D47ACC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station9</dc:creator>
  <cp:lastModifiedBy>akatsarou</cp:lastModifiedBy>
  <cp:revision>7</cp:revision>
  <cp:lastPrinted>2020-11-11T08:33:00Z</cp:lastPrinted>
  <dcterms:created xsi:type="dcterms:W3CDTF">2020-11-12T07:15:00Z</dcterms:created>
  <dcterms:modified xsi:type="dcterms:W3CDTF">2020-11-12T07:48:00Z</dcterms:modified>
</cp:coreProperties>
</file>