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C" w:rsidRPr="003B0F4F" w:rsidRDefault="00C84AEC" w:rsidP="003B0F4F">
      <w:pPr>
        <w:pStyle w:val="2"/>
        <w:spacing w:line="360" w:lineRule="auto"/>
        <w:ind w:firstLine="900"/>
        <w:rPr>
          <w:rFonts w:ascii="Arial" w:hAnsi="Arial" w:cs="Arial"/>
          <w:sz w:val="22"/>
          <w:szCs w:val="22"/>
        </w:rPr>
      </w:pPr>
      <w:r w:rsidRPr="003B0F4F">
        <w:rPr>
          <w:rFonts w:ascii="Arial" w:hAnsi="Arial" w:cs="Arial"/>
          <w:sz w:val="22"/>
          <w:szCs w:val="22"/>
        </w:rPr>
        <w:t>ΔΙΟΙΚΗΣΗ</w:t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>ΓΕΝ. Δ/ΝΣΗ ΟΙΚΟΝ/ΚΩΝ ΥΠΗΡΕΣΙΩΝ</w:t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>Αθήνα</w:t>
      </w:r>
      <w:r w:rsidRPr="003B0F4F">
        <w:rPr>
          <w:rFonts w:ascii="Arial" w:eastAsia="Arial Unicode MS" w:hAnsi="Arial" w:cs="Arial"/>
          <w:sz w:val="22"/>
          <w:szCs w:val="22"/>
        </w:rPr>
        <w:t xml:space="preserve"> </w:t>
      </w:r>
      <w:r w:rsidR="00DB21ED" w:rsidRPr="003B0F4F">
        <w:rPr>
          <w:rFonts w:ascii="Arial" w:eastAsia="Arial Unicode MS" w:hAnsi="Arial" w:cs="Arial"/>
          <w:sz w:val="22"/>
          <w:szCs w:val="22"/>
        </w:rPr>
        <w:t xml:space="preserve"> </w:t>
      </w:r>
      <w:r w:rsidR="003B0F4F" w:rsidRPr="003B0F4F">
        <w:rPr>
          <w:rFonts w:ascii="Arial" w:eastAsia="Arial Unicode MS" w:hAnsi="Arial" w:cs="Arial"/>
          <w:sz w:val="22"/>
          <w:szCs w:val="22"/>
        </w:rPr>
        <w:t xml:space="preserve"> </w:t>
      </w:r>
      <w:r w:rsidR="003D6B45">
        <w:rPr>
          <w:rFonts w:ascii="Arial" w:eastAsia="Arial Unicode MS" w:hAnsi="Arial" w:cs="Arial"/>
          <w:sz w:val="22"/>
          <w:szCs w:val="22"/>
        </w:rPr>
        <w:t>12</w:t>
      </w:r>
      <w:r w:rsidR="00DB21ED" w:rsidRPr="003B0F4F">
        <w:rPr>
          <w:rFonts w:ascii="Arial" w:eastAsia="Arial Unicode MS" w:hAnsi="Arial" w:cs="Arial"/>
          <w:sz w:val="22"/>
          <w:szCs w:val="22"/>
        </w:rPr>
        <w:t>/</w:t>
      </w:r>
      <w:r w:rsidR="00C21A2C" w:rsidRPr="003B0F4F">
        <w:rPr>
          <w:rFonts w:ascii="Arial" w:eastAsia="Arial Unicode MS" w:hAnsi="Arial" w:cs="Arial"/>
          <w:sz w:val="22"/>
          <w:szCs w:val="22"/>
        </w:rPr>
        <w:t>0</w:t>
      </w:r>
      <w:r w:rsidR="003B0F4F" w:rsidRPr="003B0F4F">
        <w:rPr>
          <w:rFonts w:ascii="Arial" w:eastAsia="Arial Unicode MS" w:hAnsi="Arial" w:cs="Arial"/>
          <w:sz w:val="22"/>
          <w:szCs w:val="22"/>
        </w:rPr>
        <w:t>5</w:t>
      </w:r>
      <w:r w:rsidR="00DB21ED" w:rsidRPr="003B0F4F">
        <w:rPr>
          <w:rFonts w:ascii="Arial" w:eastAsia="Arial Unicode MS" w:hAnsi="Arial" w:cs="Arial"/>
          <w:sz w:val="22"/>
          <w:szCs w:val="22"/>
        </w:rPr>
        <w:t>/2014</w:t>
      </w:r>
    </w:p>
    <w:p w:rsidR="00C84AEC" w:rsidRPr="003B0F4F" w:rsidRDefault="00C84AEC" w:rsidP="003B0F4F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0F4F">
        <w:rPr>
          <w:rFonts w:ascii="Arial" w:eastAsia="Arial Unicode MS" w:hAnsi="Arial" w:cs="Arial"/>
          <w:b/>
          <w:sz w:val="22"/>
          <w:szCs w:val="22"/>
        </w:rPr>
        <w:t>Δ/ΝΣΗ ΠΡΟΜΗΘΕΙΩΝ &amp; ΧΗΜ. ΥΠΗΡΕΣΙΩΝ</w:t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Αρ. </w:t>
      </w:r>
      <w:proofErr w:type="spellStart"/>
      <w:r w:rsidRPr="003B0F4F">
        <w:rPr>
          <w:rFonts w:ascii="Arial" w:eastAsia="Arial Unicode MS" w:hAnsi="Arial" w:cs="Arial"/>
          <w:b/>
          <w:bCs/>
          <w:sz w:val="22"/>
          <w:szCs w:val="22"/>
        </w:rPr>
        <w:t>Πρωτ</w:t>
      </w:r>
      <w:proofErr w:type="spellEnd"/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r w:rsidRPr="003B0F4F">
        <w:rPr>
          <w:rFonts w:ascii="Arial" w:eastAsia="Arial Unicode MS" w:hAnsi="Arial" w:cs="Arial"/>
          <w:sz w:val="22"/>
          <w:szCs w:val="22"/>
        </w:rPr>
        <w:t>Γ29/ΠΥ/</w:t>
      </w:r>
      <w:r w:rsidR="003D6B45">
        <w:rPr>
          <w:rFonts w:ascii="Arial" w:eastAsia="Arial Unicode MS" w:hAnsi="Arial" w:cs="Arial"/>
          <w:sz w:val="22"/>
          <w:szCs w:val="22"/>
        </w:rPr>
        <w:t>56</w:t>
      </w:r>
    </w:p>
    <w:p w:rsidR="00C84AEC" w:rsidRPr="003B0F4F" w:rsidRDefault="00C84AEC" w:rsidP="003B0F4F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ΤΜΗΜΑ ΔΙΑΧΕΙΡΙΣΗΣ ΔΙΑΓ/ΣΜΩΝ </w:t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ab/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ΠΑΡΟΧΗΣ ΥΠΗΡΕΣΙΩΝ </w:t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sym w:font="Symbol" w:char="F026"/>
      </w: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 ΕΞΟΠΛΙΣΜΟΥ</w:t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3B0F4F">
        <w:rPr>
          <w:rFonts w:ascii="Arial" w:eastAsia="Arial Unicode MS" w:hAnsi="Arial" w:cs="Arial"/>
          <w:b/>
          <w:bCs/>
          <w:sz w:val="22"/>
          <w:szCs w:val="22"/>
        </w:rPr>
        <w:t>Ταχ.Δ</w:t>
      </w:r>
      <w:proofErr w:type="spellEnd"/>
      <w:r w:rsidRPr="003B0F4F">
        <w:rPr>
          <w:rFonts w:ascii="Arial" w:eastAsia="Arial Unicode MS" w:hAnsi="Arial" w:cs="Arial"/>
          <w:b/>
          <w:bCs/>
          <w:sz w:val="22"/>
          <w:szCs w:val="22"/>
        </w:rPr>
        <w:t>/</w:t>
      </w:r>
      <w:proofErr w:type="spellStart"/>
      <w:r w:rsidRPr="003B0F4F">
        <w:rPr>
          <w:rFonts w:ascii="Arial" w:eastAsia="Arial Unicode MS" w:hAnsi="Arial" w:cs="Arial"/>
          <w:b/>
          <w:bCs/>
          <w:sz w:val="22"/>
          <w:szCs w:val="22"/>
        </w:rPr>
        <w:t>νση</w:t>
      </w:r>
      <w:proofErr w:type="spellEnd"/>
      <w:r w:rsidRPr="003B0F4F">
        <w:rPr>
          <w:rFonts w:ascii="Arial" w:eastAsia="Arial Unicode MS" w:hAnsi="Arial" w:cs="Arial"/>
          <w:b/>
          <w:bCs/>
          <w:sz w:val="22"/>
          <w:szCs w:val="22"/>
        </w:rPr>
        <w:t>:</w:t>
      </w:r>
      <w:r w:rsidRPr="003B0F4F">
        <w:rPr>
          <w:rFonts w:ascii="Arial" w:eastAsia="Arial Unicode MS" w:hAnsi="Arial" w:cs="Arial"/>
          <w:sz w:val="22"/>
          <w:szCs w:val="22"/>
        </w:rPr>
        <w:t xml:space="preserve"> Αγ. Κων/νου 16 </w:t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  <w:r w:rsidRPr="003B0F4F">
        <w:rPr>
          <w:rFonts w:ascii="Arial" w:eastAsia="Arial Unicode MS" w:hAnsi="Arial" w:cs="Arial"/>
          <w:sz w:val="22"/>
          <w:szCs w:val="22"/>
        </w:rPr>
        <w:tab/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>Πληροφορίες:</w:t>
      </w:r>
      <w:r w:rsidRPr="003B0F4F">
        <w:rPr>
          <w:rFonts w:ascii="Arial" w:eastAsia="Arial Unicode MS" w:hAnsi="Arial" w:cs="Arial"/>
          <w:sz w:val="22"/>
          <w:szCs w:val="22"/>
        </w:rPr>
        <w:t xml:space="preserve"> </w:t>
      </w:r>
      <w:r w:rsidR="00B85802" w:rsidRPr="003B0F4F">
        <w:rPr>
          <w:rFonts w:ascii="Arial" w:eastAsia="Arial Unicode MS" w:hAnsi="Arial" w:cs="Arial"/>
          <w:sz w:val="22"/>
          <w:szCs w:val="22"/>
        </w:rPr>
        <w:t xml:space="preserve">Μ. </w:t>
      </w:r>
      <w:proofErr w:type="spellStart"/>
      <w:r w:rsidR="00B85802" w:rsidRPr="003B0F4F">
        <w:rPr>
          <w:rFonts w:ascii="Arial" w:eastAsia="Arial Unicode MS" w:hAnsi="Arial" w:cs="Arial"/>
          <w:sz w:val="22"/>
          <w:szCs w:val="22"/>
        </w:rPr>
        <w:t>Μπουραντά</w:t>
      </w:r>
      <w:proofErr w:type="spellEnd"/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Αρ. Τηλεφώνου: </w:t>
      </w:r>
      <w:r w:rsidRPr="003B0F4F">
        <w:rPr>
          <w:rFonts w:ascii="Arial" w:eastAsia="Arial Unicode MS" w:hAnsi="Arial" w:cs="Arial"/>
          <w:sz w:val="22"/>
          <w:szCs w:val="22"/>
        </w:rPr>
        <w:t>210-52.13.</w:t>
      </w:r>
      <w:r w:rsidR="00B85802" w:rsidRPr="003B0F4F">
        <w:rPr>
          <w:rFonts w:ascii="Arial" w:eastAsia="Arial Unicode MS" w:hAnsi="Arial" w:cs="Arial"/>
          <w:sz w:val="22"/>
          <w:szCs w:val="22"/>
        </w:rPr>
        <w:t>648</w:t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  <w:lang w:val="en-US"/>
        </w:rPr>
      </w:pPr>
      <w:r w:rsidRPr="003B0F4F">
        <w:rPr>
          <w:rFonts w:ascii="Arial" w:eastAsia="Arial Unicode MS" w:hAnsi="Arial" w:cs="Arial"/>
          <w:b/>
          <w:sz w:val="22"/>
          <w:szCs w:val="22"/>
          <w:lang w:val="en-US"/>
        </w:rPr>
        <w:t>Fax:</w:t>
      </w:r>
      <w:r w:rsidRPr="003B0F4F">
        <w:rPr>
          <w:rFonts w:ascii="Arial" w:eastAsia="Arial Unicode MS" w:hAnsi="Arial" w:cs="Arial"/>
          <w:sz w:val="22"/>
          <w:szCs w:val="22"/>
          <w:lang w:val="en-US"/>
        </w:rPr>
        <w:t xml:space="preserve"> 210-52.21.507</w:t>
      </w:r>
    </w:p>
    <w:p w:rsidR="00C84AEC" w:rsidRPr="003B0F4F" w:rsidRDefault="00C84AEC" w:rsidP="003B0F4F">
      <w:pPr>
        <w:spacing w:line="360" w:lineRule="auto"/>
        <w:rPr>
          <w:rFonts w:ascii="Arial" w:eastAsia="Arial Unicode MS" w:hAnsi="Arial" w:cs="Arial"/>
          <w:sz w:val="22"/>
          <w:szCs w:val="22"/>
          <w:lang w:val="en-US"/>
        </w:rPr>
      </w:pPr>
      <w:r w:rsidRPr="003B0F4F">
        <w:rPr>
          <w:rFonts w:ascii="Arial" w:eastAsia="Arial Unicode MS" w:hAnsi="Arial" w:cs="Arial"/>
          <w:b/>
          <w:sz w:val="22"/>
          <w:szCs w:val="22"/>
          <w:lang w:val="en-US"/>
        </w:rPr>
        <w:t>E-mail:</w:t>
      </w:r>
      <w:r w:rsidR="00B85802" w:rsidRPr="003B0F4F">
        <w:rPr>
          <w:rFonts w:ascii="Arial" w:eastAsia="Arial Unicode MS" w:hAnsi="Arial" w:cs="Arial"/>
          <w:b/>
          <w:sz w:val="22"/>
          <w:szCs w:val="22"/>
          <w:lang w:val="en-US"/>
        </w:rPr>
        <w:t xml:space="preserve"> bourantam@ika.gr</w:t>
      </w:r>
    </w:p>
    <w:p w:rsidR="00C84AEC" w:rsidRPr="003B0F4F" w:rsidRDefault="00C84AEC" w:rsidP="003B0F4F">
      <w:pPr>
        <w:spacing w:line="360" w:lineRule="auto"/>
        <w:ind w:left="5760" w:firstLine="720"/>
        <w:rPr>
          <w:rFonts w:ascii="Arial" w:eastAsia="Arial Unicode MS" w:hAnsi="Arial" w:cs="Arial"/>
          <w:b/>
          <w:bCs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>ΠΡΟΣ</w:t>
      </w:r>
    </w:p>
    <w:p w:rsidR="00C84AEC" w:rsidRPr="003B0F4F" w:rsidRDefault="003D6B45" w:rsidP="003B0F4F">
      <w:pPr>
        <w:spacing w:line="360" w:lineRule="auto"/>
        <w:ind w:right="-696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C84AEC"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Όλα τα Επιμελητήρια </w:t>
      </w:r>
      <w:r w:rsidR="00DB21ED" w:rsidRPr="003B0F4F">
        <w:rPr>
          <w:rFonts w:ascii="Arial" w:eastAsia="Arial Unicode MS" w:hAnsi="Arial" w:cs="Arial"/>
          <w:b/>
          <w:bCs/>
          <w:sz w:val="22"/>
          <w:szCs w:val="22"/>
        </w:rPr>
        <w:t>της Ελλάδας</w:t>
      </w:r>
    </w:p>
    <w:p w:rsidR="00DB21ED" w:rsidRPr="003B0F4F" w:rsidRDefault="00DB21ED" w:rsidP="003B0F4F">
      <w:pPr>
        <w:spacing w:line="360" w:lineRule="auto"/>
        <w:ind w:right="-696"/>
        <w:rPr>
          <w:rFonts w:ascii="Arial" w:eastAsia="Arial Unicode MS" w:hAnsi="Arial" w:cs="Arial"/>
          <w:b/>
          <w:bCs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>Θέμα: «Ανακοίνωση Μετάθεσης ημερομηνίας διενέργειας διαγωνισμού»</w:t>
      </w:r>
    </w:p>
    <w:p w:rsidR="003B0F4F" w:rsidRPr="003B0F4F" w:rsidRDefault="003B0F4F" w:rsidP="003B0F4F">
      <w:pPr>
        <w:pStyle w:val="2bullet"/>
        <w:ind w:firstLine="0"/>
        <w:rPr>
          <w:rFonts w:ascii="Arial" w:hAnsi="Arial" w:cs="Arial"/>
          <w:szCs w:val="22"/>
        </w:rPr>
      </w:pPr>
      <w:r w:rsidRPr="003B0F4F">
        <w:rPr>
          <w:rFonts w:ascii="Arial" w:hAnsi="Arial" w:cs="Arial"/>
          <w:szCs w:val="22"/>
        </w:rPr>
        <w:tab/>
      </w:r>
    </w:p>
    <w:p w:rsidR="003B0F4F" w:rsidRPr="003B0F4F" w:rsidRDefault="003B0F4F" w:rsidP="003B0F4F">
      <w:pPr>
        <w:pStyle w:val="2bullet"/>
        <w:ind w:firstLine="720"/>
        <w:rPr>
          <w:rFonts w:ascii="Arial" w:hAnsi="Arial" w:cs="Arial"/>
          <w:szCs w:val="22"/>
        </w:rPr>
      </w:pPr>
      <w:r w:rsidRPr="003B0F4F">
        <w:rPr>
          <w:rFonts w:ascii="Arial" w:hAnsi="Arial" w:cs="Arial"/>
          <w:szCs w:val="22"/>
        </w:rPr>
        <w:t xml:space="preserve">Η Διοίκηση του ΙΚΑ ΕΤΑΜ ανακοινώνει ότι η διενέργεια του Διεθνή Ανοικτού διαγωνισμού, που είχε προκηρυχθεί με τη με αρ. </w:t>
      </w:r>
      <w:proofErr w:type="spellStart"/>
      <w:r w:rsidRPr="003B0F4F">
        <w:rPr>
          <w:rFonts w:ascii="Arial" w:hAnsi="Arial" w:cs="Arial"/>
          <w:szCs w:val="22"/>
        </w:rPr>
        <w:t>πρωτ</w:t>
      </w:r>
      <w:proofErr w:type="spellEnd"/>
      <w:r w:rsidRPr="003B0F4F">
        <w:rPr>
          <w:rFonts w:ascii="Arial" w:hAnsi="Arial" w:cs="Arial"/>
          <w:szCs w:val="22"/>
        </w:rPr>
        <w:t>. Λ30/ΠΥ4/24-03-14 Προκήρυξη (</w:t>
      </w:r>
      <w:proofErr w:type="spellStart"/>
      <w:r w:rsidRPr="003B0F4F">
        <w:rPr>
          <w:rFonts w:ascii="Arial" w:hAnsi="Arial" w:cs="Arial"/>
          <w:szCs w:val="22"/>
        </w:rPr>
        <w:t>σχετ</w:t>
      </w:r>
      <w:proofErr w:type="spellEnd"/>
      <w:r w:rsidRPr="003B0F4F">
        <w:rPr>
          <w:rFonts w:ascii="Arial" w:hAnsi="Arial" w:cs="Arial"/>
          <w:szCs w:val="22"/>
        </w:rPr>
        <w:t>. ΑΔΑ: ΒΙΞΕ4691ΩΓ-4ΨΔ) για την 21</w:t>
      </w:r>
      <w:r w:rsidRPr="003B0F4F">
        <w:rPr>
          <w:rFonts w:ascii="Arial" w:hAnsi="Arial" w:cs="Arial"/>
          <w:szCs w:val="22"/>
          <w:vertAlign w:val="superscript"/>
        </w:rPr>
        <w:t>η</w:t>
      </w:r>
      <w:r w:rsidRPr="003B0F4F">
        <w:rPr>
          <w:rFonts w:ascii="Arial" w:hAnsi="Arial" w:cs="Arial"/>
          <w:szCs w:val="22"/>
        </w:rPr>
        <w:t xml:space="preserve"> /05/14, με κριτήριο κατακύρωσης την πλέον συμφέρουσα από οικονομική άποψη προσφορά σε ΕΥΡΩ, για την υλοποίηση του έργου </w:t>
      </w:r>
      <w:r w:rsidRPr="003B0F4F">
        <w:rPr>
          <w:rFonts w:ascii="Arial" w:hAnsi="Arial" w:cs="Arial"/>
          <w:b/>
          <w:szCs w:val="22"/>
        </w:rPr>
        <w:t xml:space="preserve">«Καταπολέμηση της Εισφοροδιαφυγής και </w:t>
      </w:r>
      <w:proofErr w:type="spellStart"/>
      <w:r w:rsidRPr="003B0F4F">
        <w:rPr>
          <w:rFonts w:ascii="Arial" w:hAnsi="Arial" w:cs="Arial"/>
          <w:b/>
          <w:szCs w:val="22"/>
        </w:rPr>
        <w:t>Εισφοροαποφυγής</w:t>
      </w:r>
      <w:proofErr w:type="spellEnd"/>
      <w:r w:rsidRPr="003B0F4F">
        <w:rPr>
          <w:rFonts w:ascii="Arial" w:hAnsi="Arial" w:cs="Arial"/>
          <w:b/>
          <w:szCs w:val="22"/>
        </w:rPr>
        <w:t xml:space="preserve"> στο ΙΚΑ ΕΤΑΜ», </w:t>
      </w:r>
      <w:r w:rsidRPr="003B0F4F">
        <w:rPr>
          <w:rFonts w:ascii="Arial" w:hAnsi="Arial" w:cs="Arial"/>
          <w:szCs w:val="22"/>
        </w:rPr>
        <w:t xml:space="preserve">που περιλαμβάνει 2 Υποέργα, της πράξης με κωδικό </w:t>
      </w:r>
      <w:r w:rsidRPr="003B0F4F">
        <w:rPr>
          <w:rFonts w:ascii="Arial" w:hAnsi="Arial" w:cs="Arial"/>
          <w:b/>
          <w:szCs w:val="22"/>
        </w:rPr>
        <w:t>MIS 370537</w:t>
      </w:r>
      <w:r w:rsidRPr="003B0F4F">
        <w:rPr>
          <w:rFonts w:ascii="Arial" w:hAnsi="Arial" w:cs="Arial"/>
          <w:i/>
          <w:szCs w:val="22"/>
        </w:rPr>
        <w:t xml:space="preserve"> του Ε.Π. «Διοικητική Μεταρρύθμιση 2007-2013»</w:t>
      </w:r>
      <w:r w:rsidRPr="003B0F4F">
        <w:rPr>
          <w:rFonts w:ascii="Arial" w:hAnsi="Arial" w:cs="Arial"/>
          <w:b/>
          <w:szCs w:val="22"/>
        </w:rPr>
        <w:t xml:space="preserve"> </w:t>
      </w:r>
      <w:r w:rsidRPr="003B0F4F">
        <w:rPr>
          <w:rFonts w:ascii="Arial" w:hAnsi="Arial" w:cs="Arial"/>
          <w:szCs w:val="22"/>
        </w:rPr>
        <w:t xml:space="preserve">(ΦΠΥ 15/14), </w:t>
      </w:r>
      <w:r w:rsidRPr="003B0F4F">
        <w:rPr>
          <w:rFonts w:ascii="Arial" w:hAnsi="Arial" w:cs="Arial"/>
          <w:szCs w:val="22"/>
          <w:u w:val="single"/>
        </w:rPr>
        <w:t xml:space="preserve">ΜΕΤΑΤΙΘΕΤΑΙ για τις 23/06/14 ημέρα Δευτέρα και ώρα 11.00 </w:t>
      </w:r>
      <w:proofErr w:type="spellStart"/>
      <w:r w:rsidRPr="003B0F4F">
        <w:rPr>
          <w:rFonts w:ascii="Arial" w:hAnsi="Arial" w:cs="Arial"/>
          <w:szCs w:val="22"/>
          <w:u w:val="single"/>
        </w:rPr>
        <w:t>π.μ</w:t>
      </w:r>
      <w:proofErr w:type="spellEnd"/>
      <w:r w:rsidRPr="003B0F4F">
        <w:rPr>
          <w:rFonts w:ascii="Arial" w:hAnsi="Arial" w:cs="Arial"/>
          <w:szCs w:val="22"/>
          <w:u w:val="single"/>
        </w:rPr>
        <w:t xml:space="preserve"> με καταληκτική ημερομηνία και ώρα υποβολής των προσφορών την 23</w:t>
      </w:r>
      <w:r w:rsidRPr="003B0F4F">
        <w:rPr>
          <w:rFonts w:ascii="Arial" w:hAnsi="Arial" w:cs="Arial"/>
          <w:szCs w:val="22"/>
          <w:u w:val="single"/>
          <w:vertAlign w:val="superscript"/>
        </w:rPr>
        <w:t>η</w:t>
      </w:r>
      <w:r w:rsidRPr="003B0F4F">
        <w:rPr>
          <w:rFonts w:ascii="Arial" w:hAnsi="Arial" w:cs="Arial"/>
          <w:szCs w:val="22"/>
          <w:u w:val="single"/>
        </w:rPr>
        <w:t xml:space="preserve">/06/2014 και ώρα 10.30 </w:t>
      </w:r>
      <w:proofErr w:type="spellStart"/>
      <w:r w:rsidRPr="003B0F4F">
        <w:rPr>
          <w:rFonts w:ascii="Arial" w:hAnsi="Arial" w:cs="Arial"/>
          <w:szCs w:val="22"/>
          <w:u w:val="single"/>
        </w:rPr>
        <w:t>π.μ</w:t>
      </w:r>
      <w:proofErr w:type="spellEnd"/>
      <w:r w:rsidRPr="003B0F4F">
        <w:rPr>
          <w:rFonts w:ascii="Arial" w:hAnsi="Arial" w:cs="Arial"/>
          <w:szCs w:val="22"/>
          <w:u w:val="single"/>
        </w:rPr>
        <w:t>.</w:t>
      </w:r>
      <w:r w:rsidRPr="003B0F4F">
        <w:rPr>
          <w:rFonts w:ascii="Arial" w:hAnsi="Arial" w:cs="Arial"/>
          <w:szCs w:val="22"/>
        </w:rPr>
        <w:t xml:space="preserve"> χωρίς τροποποίηση των όρων και των προδιαγραφών της Προκήρυξης.</w:t>
      </w:r>
    </w:p>
    <w:p w:rsidR="003B0F4F" w:rsidRPr="003B0F4F" w:rsidRDefault="003B0F4F" w:rsidP="003B0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F4F">
        <w:rPr>
          <w:rFonts w:ascii="Arial" w:hAnsi="Arial" w:cs="Arial"/>
          <w:sz w:val="22"/>
          <w:szCs w:val="22"/>
        </w:rPr>
        <w:t>Επισημαίνεται ότι οι Προσφορές ισχύουν και δεσμεύουν τους υποψήφιους Αναδόχους για έξι (6) μήνες από την επόμενη μέρα της καταληκτικής ημερομηνίας υποβολής τους και αντίστοιχα η</w:t>
      </w:r>
      <w:r w:rsidRPr="003B0F4F">
        <w:rPr>
          <w:rFonts w:ascii="Arial" w:eastAsia="Arial Unicode MS" w:hAnsi="Arial" w:cs="Arial"/>
          <w:sz w:val="22"/>
          <w:szCs w:val="22"/>
        </w:rPr>
        <w:t xml:space="preserve"> Εγγυητική Επιστολή Συμμετοχής πρέπει να έχει </w:t>
      </w:r>
      <w:r w:rsidRPr="003B0F4F">
        <w:rPr>
          <w:rFonts w:ascii="Arial" w:eastAsia="Arial Unicode MS" w:hAnsi="Arial" w:cs="Arial"/>
          <w:bCs/>
          <w:sz w:val="22"/>
          <w:szCs w:val="22"/>
        </w:rPr>
        <w:t>χρονική ισχύ ένα (1) τουλάχιστον μήνα μετά τον χρόνο λήξης ισχύος της Προσφοράς</w:t>
      </w:r>
    </w:p>
    <w:p w:rsidR="003B0F4F" w:rsidRPr="003B0F4F" w:rsidRDefault="003B0F4F" w:rsidP="003B0F4F">
      <w:pPr>
        <w:pStyle w:val="3"/>
        <w:spacing w:after="0" w:line="360" w:lineRule="auto"/>
        <w:ind w:left="0" w:right="-711"/>
        <w:jc w:val="both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sz w:val="22"/>
          <w:szCs w:val="22"/>
        </w:rPr>
        <w:t>Ημερομηνία αποστολής της ανακοίνωσης μετάθεσης στην Ε.Ε.Ε.Κ στις 12/05/14</w:t>
      </w:r>
    </w:p>
    <w:p w:rsidR="003B0F4F" w:rsidRPr="003B0F4F" w:rsidRDefault="003B0F4F" w:rsidP="003B0F4F">
      <w:pPr>
        <w:pStyle w:val="3"/>
        <w:spacing w:after="0" w:line="360" w:lineRule="auto"/>
        <w:ind w:left="0" w:right="-711"/>
        <w:jc w:val="both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sz w:val="22"/>
          <w:szCs w:val="22"/>
        </w:rPr>
        <w:t>Ημερομηνία δημοσίευσης της ανακοίνωσης μετάθεσης στον ημερήσιο τύπο στις 14 &amp; 15/05/14</w:t>
      </w:r>
    </w:p>
    <w:p w:rsidR="003B0F4F" w:rsidRPr="003B0F4F" w:rsidRDefault="003B0F4F" w:rsidP="003B0F4F">
      <w:pPr>
        <w:pStyle w:val="3"/>
        <w:spacing w:after="0" w:line="360" w:lineRule="auto"/>
        <w:ind w:left="0" w:right="-711"/>
        <w:jc w:val="both"/>
        <w:rPr>
          <w:rFonts w:ascii="Arial" w:eastAsia="Arial Unicode MS" w:hAnsi="Arial" w:cs="Arial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B0F4F">
        <w:rPr>
          <w:rFonts w:ascii="Arial" w:eastAsia="Arial Unicode MS" w:hAnsi="Arial" w:cs="Arial"/>
          <w:sz w:val="22"/>
          <w:szCs w:val="22"/>
        </w:rPr>
        <w:t xml:space="preserve">Πληροφορίες δίδονται όλες τις εργάσιμες ημέρες από 08:00 </w:t>
      </w:r>
      <w:proofErr w:type="spellStart"/>
      <w:r w:rsidRPr="003B0F4F">
        <w:rPr>
          <w:rFonts w:ascii="Arial" w:eastAsia="Arial Unicode MS" w:hAnsi="Arial" w:cs="Arial"/>
          <w:sz w:val="22"/>
          <w:szCs w:val="22"/>
        </w:rPr>
        <w:t>π.μ</w:t>
      </w:r>
      <w:proofErr w:type="spellEnd"/>
      <w:r w:rsidRPr="003B0F4F">
        <w:rPr>
          <w:rFonts w:ascii="Arial" w:eastAsia="Arial Unicode MS" w:hAnsi="Arial" w:cs="Arial"/>
          <w:sz w:val="22"/>
          <w:szCs w:val="22"/>
        </w:rPr>
        <w:t xml:space="preserve">. έως 15:00. </w:t>
      </w:r>
      <w:proofErr w:type="spellStart"/>
      <w:r w:rsidRPr="003B0F4F">
        <w:rPr>
          <w:rFonts w:ascii="Arial" w:eastAsia="Arial Unicode MS" w:hAnsi="Arial" w:cs="Arial"/>
          <w:sz w:val="22"/>
          <w:szCs w:val="22"/>
        </w:rPr>
        <w:t>μ.μ</w:t>
      </w:r>
      <w:proofErr w:type="spellEnd"/>
      <w:r w:rsidRPr="003B0F4F">
        <w:rPr>
          <w:rFonts w:ascii="Arial" w:eastAsia="Arial Unicode MS" w:hAnsi="Arial" w:cs="Arial"/>
          <w:sz w:val="22"/>
          <w:szCs w:val="22"/>
        </w:rPr>
        <w:t>., στη Δ/νση Προμηθειών και Χημικών Υπηρεσιών, Αγ. Κων/νου 16 3</w:t>
      </w:r>
      <w:r w:rsidRPr="003B0F4F">
        <w:rPr>
          <w:rFonts w:ascii="Arial" w:eastAsia="Arial Unicode MS" w:hAnsi="Arial" w:cs="Arial"/>
          <w:sz w:val="22"/>
          <w:szCs w:val="22"/>
          <w:vertAlign w:val="superscript"/>
        </w:rPr>
        <w:t>ος</w:t>
      </w:r>
      <w:r w:rsidRPr="003B0F4F">
        <w:rPr>
          <w:rFonts w:ascii="Arial" w:eastAsia="Arial Unicode MS" w:hAnsi="Arial" w:cs="Arial"/>
          <w:sz w:val="22"/>
          <w:szCs w:val="22"/>
        </w:rPr>
        <w:t xml:space="preserve"> όροφος, γραφείο 5. Αρμόδια κ. Μ. </w:t>
      </w:r>
      <w:proofErr w:type="spellStart"/>
      <w:r w:rsidRPr="003B0F4F">
        <w:rPr>
          <w:rFonts w:ascii="Arial" w:eastAsia="Arial Unicode MS" w:hAnsi="Arial" w:cs="Arial"/>
          <w:sz w:val="22"/>
          <w:szCs w:val="22"/>
        </w:rPr>
        <w:t>Μπουραντά</w:t>
      </w:r>
      <w:proofErr w:type="spellEnd"/>
      <w:r w:rsidRPr="003B0F4F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3B0F4F">
        <w:rPr>
          <w:rFonts w:ascii="Arial" w:eastAsia="Arial Unicode MS" w:hAnsi="Arial" w:cs="Arial"/>
          <w:sz w:val="22"/>
          <w:szCs w:val="22"/>
        </w:rPr>
        <w:t>τηλ</w:t>
      </w:r>
      <w:proofErr w:type="spellEnd"/>
      <w:r w:rsidRPr="003B0F4F">
        <w:rPr>
          <w:rFonts w:ascii="Arial" w:eastAsia="Arial Unicode MS" w:hAnsi="Arial" w:cs="Arial"/>
          <w:sz w:val="22"/>
          <w:szCs w:val="22"/>
        </w:rPr>
        <w:t>. 210.5213648.</w:t>
      </w: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3B0F4F" w:rsidRPr="003B0F4F" w:rsidRDefault="003B0F4F" w:rsidP="003B0F4F">
      <w:pPr>
        <w:spacing w:line="360" w:lineRule="auto"/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3B0F4F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color w:val="000000"/>
          <w:sz w:val="22"/>
          <w:szCs w:val="22"/>
        </w:rPr>
        <w:tab/>
        <w:t xml:space="preserve">                       Η ΠΡΟΪΣΤΑΜΕΝΗ</w:t>
      </w:r>
    </w:p>
    <w:p w:rsidR="003B0F4F" w:rsidRPr="003B0F4F" w:rsidRDefault="003B0F4F" w:rsidP="003B0F4F">
      <w:pPr>
        <w:spacing w:line="360" w:lineRule="auto"/>
        <w:ind w:left="4320" w:right="-1408" w:firstLine="720"/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3B0F4F">
        <w:rPr>
          <w:rFonts w:ascii="Arial" w:eastAsia="Arial Unicode MS" w:hAnsi="Arial" w:cs="Arial"/>
          <w:b/>
          <w:color w:val="000000"/>
          <w:sz w:val="22"/>
          <w:szCs w:val="22"/>
        </w:rPr>
        <w:t>ΤΗΣ Δ/ΝΣΗΣ ΠΡΟΜΗΘΕΙΩΝ ΚΑΙ</w:t>
      </w:r>
    </w:p>
    <w:p w:rsidR="003B0F4F" w:rsidRPr="003B0F4F" w:rsidRDefault="003B0F4F" w:rsidP="003B0F4F">
      <w:pPr>
        <w:spacing w:line="360" w:lineRule="auto"/>
        <w:ind w:right="-688"/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3B0F4F">
        <w:rPr>
          <w:rFonts w:ascii="Arial" w:eastAsia="Arial Unicode MS" w:hAnsi="Arial" w:cs="Arial"/>
          <w:b/>
          <w:color w:val="FFFFFF"/>
          <w:sz w:val="22"/>
          <w:szCs w:val="22"/>
        </w:rPr>
        <w:t xml:space="preserve">Ακριβές Αντίγραφο </w:t>
      </w:r>
      <w:r w:rsidRPr="003B0F4F">
        <w:rPr>
          <w:rFonts w:ascii="Arial" w:eastAsia="Arial Unicode MS" w:hAnsi="Arial" w:cs="Arial"/>
          <w:b/>
          <w:color w:val="000000"/>
          <w:sz w:val="22"/>
          <w:szCs w:val="22"/>
        </w:rPr>
        <w:t xml:space="preserve">                                                          ΧΗΜΙΚΩΝ ΥΠΗΡΕΣΙΩΝ</w:t>
      </w: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b/>
          <w:bCs/>
          <w:color w:val="FFFFFF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color w:val="FFFFFF"/>
          <w:sz w:val="22"/>
          <w:szCs w:val="22"/>
        </w:rPr>
        <w:t>ΜΗ</w:t>
      </w:r>
    </w:p>
    <w:p w:rsidR="003B0F4F" w:rsidRPr="003B0F4F" w:rsidRDefault="003B0F4F" w:rsidP="003B0F4F">
      <w:pPr>
        <w:spacing w:line="360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                      </w:t>
      </w: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Pr="003B0F4F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  <w:t xml:space="preserve">                            Γ. ΒΟΥΤΣΙΝΑ</w:t>
      </w:r>
    </w:p>
    <w:p w:rsidR="003B0F4F" w:rsidRPr="003B0F4F" w:rsidRDefault="003B0F4F" w:rsidP="003B0F4F">
      <w:pPr>
        <w:tabs>
          <w:tab w:val="center" w:pos="4153"/>
          <w:tab w:val="right" w:pos="8306"/>
        </w:tabs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0F4F">
        <w:rPr>
          <w:rFonts w:ascii="Arial" w:eastAsia="Arial Unicode MS" w:hAnsi="Arial" w:cs="Arial"/>
          <w:b/>
          <w:bCs/>
          <w:sz w:val="22"/>
          <w:szCs w:val="22"/>
        </w:rPr>
        <w:t xml:space="preserve">  </w:t>
      </w:r>
    </w:p>
    <w:p w:rsidR="00B67A3C" w:rsidRPr="003B0F4F" w:rsidRDefault="00C21A2C" w:rsidP="003B0F4F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3B0F4F">
        <w:rPr>
          <w:rFonts w:ascii="Arial" w:eastAsia="Arial Unicode MS" w:hAnsi="Arial" w:cs="Arial"/>
          <w:b/>
          <w:sz w:val="22"/>
          <w:szCs w:val="22"/>
        </w:rPr>
        <w:t>Ακριβές Αντίγραφο</w:t>
      </w:r>
    </w:p>
    <w:p w:rsidR="00C21A2C" w:rsidRPr="003B0F4F" w:rsidRDefault="00C21A2C" w:rsidP="003B0F4F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</w:p>
    <w:p w:rsidR="00C21A2C" w:rsidRPr="003B0F4F" w:rsidRDefault="00C21A2C" w:rsidP="003B0F4F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</w:p>
    <w:p w:rsidR="00C21A2C" w:rsidRPr="003B0F4F" w:rsidRDefault="00C21A2C" w:rsidP="003B0F4F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3B0F4F">
        <w:rPr>
          <w:rFonts w:ascii="Arial" w:eastAsia="Arial Unicode MS" w:hAnsi="Arial" w:cs="Arial"/>
          <w:b/>
          <w:sz w:val="22"/>
          <w:szCs w:val="22"/>
        </w:rPr>
        <w:t xml:space="preserve">   Μ. </w:t>
      </w:r>
      <w:proofErr w:type="spellStart"/>
      <w:r w:rsidRPr="003B0F4F">
        <w:rPr>
          <w:rFonts w:ascii="Arial" w:eastAsia="Arial Unicode MS" w:hAnsi="Arial" w:cs="Arial"/>
          <w:b/>
          <w:sz w:val="22"/>
          <w:szCs w:val="22"/>
        </w:rPr>
        <w:t>Μπουραντά</w:t>
      </w:r>
      <w:proofErr w:type="spellEnd"/>
    </w:p>
    <w:sectPr w:rsidR="00C21A2C" w:rsidRPr="003B0F4F" w:rsidSect="00E4600E">
      <w:headerReference w:type="default" r:id="rId7"/>
      <w:footerReference w:type="default" r:id="rId8"/>
      <w:pgSz w:w="11906" w:h="16838"/>
      <w:pgMar w:top="1134" w:right="1361" w:bottom="964" w:left="1361" w:header="454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EE" w:rsidRDefault="00D41AEE" w:rsidP="00DB313B">
      <w:r>
        <w:separator/>
      </w:r>
    </w:p>
  </w:endnote>
  <w:endnote w:type="continuationSeparator" w:id="0">
    <w:p w:rsidR="00D41AEE" w:rsidRDefault="00D41AEE" w:rsidP="00DB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0E" w:rsidRDefault="00D41AEE">
    <w:pPr>
      <w:pStyle w:val="a5"/>
    </w:pPr>
  </w:p>
  <w:p w:rsidR="00E4600E" w:rsidRDefault="00CF18CC">
    <w:pPr>
      <w:pStyle w:val="a5"/>
    </w:pPr>
    <w:r>
      <w:rPr>
        <w:noProof/>
      </w:rPr>
      <w:pict>
        <v:group id="_x0000_s1025" style="position:absolute;margin-left:.75pt;margin-top:5.4pt;width:455.7pt;height:40.3pt;z-index:251660288" coordorigin="1206,14842" coordsize="9114,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8 - Εικόνα" o:spid="_x0000_s1026" type="#_x0000_t75" alt="Περιγραφή: espa-slogan_new.jpg" style="position:absolute;left:8850;top:14842;width:1470;height:806;visibility:visible">
            <v:imagedata r:id="rId1" o:title=" espa-slogan_new" croptop="4128f" cropbottom="8256f" cropleft="3983f" cropright="6639f"/>
          </v:shape>
          <v:shape id="Picture 6" o:spid="_x0000_s1027" type="#_x0000_t75" alt="ΕΕ_ΕΚΤ_λογότυπο" style="position:absolute;left:1206;top:14848;width:2385;height:806;visibility:visible">
            <v:imagedata r:id="rId2" o:title="ΕΕ_ΕΚΤ_λογότυπο"/>
          </v:shape>
          <v:shape id="Picture 7" o:spid="_x0000_s1028" type="#_x0000_t75" alt="Διοικητική_Μεταρρύθμιση_λογότυπο" style="position:absolute;left:5096;top:14882;width:1545;height:806;visibility:visible">
            <v:imagedata r:id="rId3" o:title="Διοικητική_Μεταρρύθμιση_λογότυπο"/>
          </v:shape>
        </v:group>
      </w:pict>
    </w:r>
  </w:p>
  <w:p w:rsidR="00E4600E" w:rsidRDefault="00D41AEE">
    <w:pPr>
      <w:pStyle w:val="a5"/>
    </w:pPr>
  </w:p>
  <w:p w:rsidR="00E4600E" w:rsidRDefault="00D41AEE">
    <w:pPr>
      <w:pStyle w:val="a5"/>
    </w:pPr>
  </w:p>
  <w:p w:rsidR="00E4600E" w:rsidRDefault="00D41AEE">
    <w:pPr>
      <w:pStyle w:val="a5"/>
    </w:pPr>
  </w:p>
  <w:p w:rsidR="00E4600E" w:rsidRPr="008E29B6" w:rsidRDefault="00C84AEC" w:rsidP="00E4600E">
    <w:pPr>
      <w:pStyle w:val="a5"/>
      <w:jc w:val="center"/>
      <w:rPr>
        <w:sz w:val="18"/>
        <w:szCs w:val="18"/>
      </w:rPr>
    </w:pPr>
    <w:r w:rsidRPr="008E29B6">
      <w:rPr>
        <w:rFonts w:ascii="Arial Unicode MS" w:eastAsia="Arial Unicode MS" w:hAnsi="Arial Unicode MS" w:cs="Arial Unicode MS"/>
        <w:b/>
        <w:sz w:val="18"/>
        <w:szCs w:val="18"/>
      </w:rPr>
      <w:t>«Με τη συγχρηματοδότηση της Ελλάδας και της Ευρωπαϊκής Ένωσης»</w:t>
    </w:r>
  </w:p>
  <w:p w:rsidR="001B0A77" w:rsidRDefault="00D41A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EE" w:rsidRDefault="00D41AEE" w:rsidP="00DB313B">
      <w:r>
        <w:separator/>
      </w:r>
    </w:p>
  </w:footnote>
  <w:footnote w:type="continuationSeparator" w:id="0">
    <w:p w:rsidR="00D41AEE" w:rsidRDefault="00D41AEE" w:rsidP="00DB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0D" w:rsidRDefault="00CF18CC" w:rsidP="00F82998">
    <w:pPr>
      <w:pStyle w:val="a4"/>
      <w:pBdr>
        <w:bottom w:val="single" w:sz="4" w:space="1" w:color="auto"/>
      </w:pBdr>
      <w:rPr>
        <w:rFonts w:ascii="Arial Unicode MS" w:eastAsia="Arial Unicode MS" w:hAnsi="Arial Unicode MS" w:cs="Arial Unicode MS"/>
        <w:lang w:val="en-US"/>
      </w:rPr>
    </w:pPr>
    <w:r w:rsidRPr="00CF18CC">
      <w:rPr>
        <w:rFonts w:ascii="Arial Unicode MS" w:eastAsia="Arial Unicode MS" w:hAnsi="Arial Unicode MS" w:cs="Arial Unicode M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92.15pt">
          <v:imagedata r:id="rId1" o:title="ΣΠΙΤΑΚΙ   ΝΕΟ  ΙΚΑ ΕΤΑΜ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3C85"/>
    <w:multiLevelType w:val="hybridMultilevel"/>
    <w:tmpl w:val="080886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C14E8"/>
    <w:multiLevelType w:val="hybridMultilevel"/>
    <w:tmpl w:val="7F709186"/>
    <w:lvl w:ilvl="0" w:tplc="269CA5BA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179D4"/>
    <w:multiLevelType w:val="hybridMultilevel"/>
    <w:tmpl w:val="FD4CD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4AEC"/>
    <w:rsid w:val="00007BFD"/>
    <w:rsid w:val="001C4343"/>
    <w:rsid w:val="003B0F4F"/>
    <w:rsid w:val="003D6B45"/>
    <w:rsid w:val="00414596"/>
    <w:rsid w:val="00587B62"/>
    <w:rsid w:val="006C2BA2"/>
    <w:rsid w:val="006D144F"/>
    <w:rsid w:val="00765CAB"/>
    <w:rsid w:val="007C0692"/>
    <w:rsid w:val="007C2DD8"/>
    <w:rsid w:val="00910925"/>
    <w:rsid w:val="009744C1"/>
    <w:rsid w:val="00B67A3C"/>
    <w:rsid w:val="00B85802"/>
    <w:rsid w:val="00C21A2C"/>
    <w:rsid w:val="00C84AEC"/>
    <w:rsid w:val="00CA008E"/>
    <w:rsid w:val="00CF18CC"/>
    <w:rsid w:val="00D41AEE"/>
    <w:rsid w:val="00D73C71"/>
    <w:rsid w:val="00DA2157"/>
    <w:rsid w:val="00DB21ED"/>
    <w:rsid w:val="00DB313B"/>
    <w:rsid w:val="00E3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84AEC"/>
    <w:pPr>
      <w:keepNext/>
      <w:spacing w:line="320" w:lineRule="exact"/>
      <w:ind w:left="180" w:hanging="540"/>
      <w:outlineLvl w:val="1"/>
    </w:pPr>
    <w:rPr>
      <w:rFonts w:ascii="Arial Unicode MS" w:eastAsia="Arial Unicode MS" w:hAnsi="Arial Unicode MS" w:cs="Arial Unicode MS"/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84AEC"/>
    <w:rPr>
      <w:rFonts w:ascii="Arial Unicode MS" w:eastAsia="Arial Unicode MS" w:hAnsi="Arial Unicode MS" w:cs="Arial Unicode MS"/>
      <w:b/>
      <w:bCs/>
      <w:sz w:val="23"/>
      <w:szCs w:val="24"/>
      <w:lang w:eastAsia="el-GR"/>
    </w:rPr>
  </w:style>
  <w:style w:type="paragraph" w:styleId="a3">
    <w:name w:val="Body Text"/>
    <w:basedOn w:val="a"/>
    <w:link w:val="Char"/>
    <w:semiHidden/>
    <w:rsid w:val="00C84AEC"/>
    <w:pPr>
      <w:jc w:val="both"/>
    </w:pPr>
  </w:style>
  <w:style w:type="character" w:customStyle="1" w:styleId="Char">
    <w:name w:val="Σώμα κειμένου Char"/>
    <w:basedOn w:val="a0"/>
    <w:link w:val="a3"/>
    <w:semiHidden/>
    <w:rsid w:val="00C84A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rsid w:val="00C84AE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84A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C84AE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84A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FPNormal">
    <w:name w:val="RFP_Normal"/>
    <w:basedOn w:val="a"/>
    <w:uiPriority w:val="99"/>
    <w:qFormat/>
    <w:rsid w:val="00DB21ED"/>
    <w:pPr>
      <w:spacing w:after="120"/>
      <w:jc w:val="both"/>
    </w:pPr>
    <w:rPr>
      <w:rFonts w:ascii="Candara" w:hAnsi="Candara" w:cs="Tahoma"/>
      <w:bCs/>
      <w:sz w:val="22"/>
      <w:szCs w:val="20"/>
      <w:lang w:val="en-US" w:eastAsia="en-US"/>
    </w:rPr>
  </w:style>
  <w:style w:type="paragraph" w:customStyle="1" w:styleId="Standard">
    <w:name w:val="Standard"/>
    <w:rsid w:val="00DB21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FreeSans"/>
      <w:kern w:val="3"/>
      <w:sz w:val="24"/>
      <w:szCs w:val="24"/>
      <w:lang w:eastAsia="zh-CN" w:bidi="hi-IN"/>
    </w:rPr>
  </w:style>
  <w:style w:type="paragraph" w:styleId="3">
    <w:name w:val="Body Text Indent 3"/>
    <w:basedOn w:val="a"/>
    <w:link w:val="3Char"/>
    <w:uiPriority w:val="99"/>
    <w:semiHidden/>
    <w:unhideWhenUsed/>
    <w:rsid w:val="003B0F4F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3B0F4F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2bullet">
    <w:name w:val="Σώμα κειμένου_εσοχή2 &amp; bullet"/>
    <w:basedOn w:val="a"/>
    <w:autoRedefine/>
    <w:rsid w:val="003B0F4F"/>
    <w:pPr>
      <w:spacing w:line="360" w:lineRule="auto"/>
      <w:ind w:hanging="360"/>
      <w:jc w:val="both"/>
    </w:pPr>
    <w:rPr>
      <w:rFonts w:ascii="Arial Unicode MS" w:eastAsia="Arial Unicode MS" w:hAnsi="Arial Unicode MS" w:cs="Arial Unicode MS"/>
      <w:bC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</dc:creator>
  <cp:keywords/>
  <dc:description/>
  <cp:lastModifiedBy>ika</cp:lastModifiedBy>
  <cp:revision>9</cp:revision>
  <dcterms:created xsi:type="dcterms:W3CDTF">2014-03-24T10:55:00Z</dcterms:created>
  <dcterms:modified xsi:type="dcterms:W3CDTF">2014-05-12T07:06:00Z</dcterms:modified>
</cp:coreProperties>
</file>