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 w:type="dxa"/>
        <w:shd w:val="clear" w:color="auto" w:fill="FFFFFF"/>
        <w:tblCellMar>
          <w:left w:w="0" w:type="dxa"/>
          <w:right w:w="0" w:type="dxa"/>
        </w:tblCellMar>
        <w:tblLook w:val="04A0"/>
      </w:tblPr>
      <w:tblGrid>
        <w:gridCol w:w="6"/>
      </w:tblGrid>
      <w:tr w:rsidR="00341458" w:rsidRPr="00341458" w:rsidTr="00341458">
        <w:tc>
          <w:tcPr>
            <w:tcW w:w="6" w:type="dxa"/>
            <w:shd w:val="clear" w:color="auto" w:fill="FFFFFF"/>
            <w:hideMark/>
          </w:tcPr>
          <w:p w:rsidR="00341458" w:rsidRPr="00341458" w:rsidRDefault="00341458" w:rsidP="00341458">
            <w:pPr>
              <w:spacing w:after="0" w:line="240" w:lineRule="auto"/>
              <w:rPr>
                <w:rFonts w:ascii="Helvetica" w:eastAsia="Times New Roman" w:hAnsi="Helvetica" w:cs="Helvetica"/>
                <w:color w:val="202124"/>
                <w:sz w:val="27"/>
                <w:szCs w:val="27"/>
                <w:lang w:eastAsia="el-GR"/>
              </w:rPr>
            </w:pPr>
          </w:p>
        </w:tc>
      </w:tr>
    </w:tbl>
    <w:p w:rsidR="00341458" w:rsidRPr="00341458" w:rsidRDefault="00341458" w:rsidP="00231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right"/>
        <w:rPr>
          <w:rFonts w:ascii="inherit" w:eastAsia="Times New Roman" w:hAnsi="inherit" w:cs="Courier New"/>
          <w:color w:val="3C4043"/>
          <w:sz w:val="36"/>
          <w:szCs w:val="36"/>
          <w:lang w:eastAsia="el-GR"/>
        </w:rPr>
      </w:pPr>
      <w:r w:rsidRPr="00341458">
        <w:rPr>
          <w:rFonts w:ascii="inherit" w:eastAsia="Times New Roman" w:hAnsi="inherit" w:cs="Courier New"/>
          <w:color w:val="3C4043"/>
          <w:sz w:val="36"/>
          <w:szCs w:val="36"/>
          <w:lang w:eastAsia="el-GR"/>
        </w:rPr>
        <w:t>Πρεσβεία της Ελληνικής Δημοκρατίας</w:t>
      </w:r>
    </w:p>
    <w:p w:rsidR="00341458" w:rsidRDefault="00341458" w:rsidP="00231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right"/>
        <w:rPr>
          <w:rFonts w:ascii="inherit" w:eastAsia="Times New Roman" w:hAnsi="inherit" w:cs="Courier New"/>
          <w:color w:val="3C4043"/>
          <w:sz w:val="36"/>
          <w:szCs w:val="36"/>
          <w:lang w:eastAsia="el-GR"/>
        </w:rPr>
      </w:pPr>
      <w:r>
        <w:rPr>
          <w:rFonts w:ascii="inherit" w:eastAsia="Times New Roman" w:hAnsi="inherit" w:cs="Courier New"/>
          <w:color w:val="3C4043"/>
          <w:sz w:val="36"/>
          <w:szCs w:val="36"/>
          <w:lang w:eastAsia="el-GR"/>
        </w:rPr>
        <w:tab/>
      </w:r>
      <w:r>
        <w:rPr>
          <w:rFonts w:ascii="inherit" w:eastAsia="Times New Roman" w:hAnsi="inherit" w:cs="Courier New"/>
          <w:color w:val="3C4043"/>
          <w:sz w:val="36"/>
          <w:szCs w:val="36"/>
          <w:lang w:eastAsia="el-GR"/>
        </w:rPr>
        <w:tab/>
      </w:r>
      <w:r>
        <w:rPr>
          <w:rFonts w:ascii="inherit" w:eastAsia="Times New Roman" w:hAnsi="inherit" w:cs="Courier New"/>
          <w:color w:val="3C4043"/>
          <w:sz w:val="36"/>
          <w:szCs w:val="36"/>
          <w:lang w:eastAsia="el-GR"/>
        </w:rPr>
        <w:tab/>
      </w:r>
      <w:r>
        <w:rPr>
          <w:rFonts w:ascii="inherit" w:eastAsia="Times New Roman" w:hAnsi="inherit" w:cs="Courier New"/>
          <w:color w:val="3C4043"/>
          <w:sz w:val="36"/>
          <w:szCs w:val="36"/>
          <w:lang w:eastAsia="el-GR"/>
        </w:rPr>
        <w:tab/>
      </w:r>
      <w:r w:rsidRPr="00341458">
        <w:rPr>
          <w:rFonts w:ascii="inherit" w:eastAsia="Times New Roman" w:hAnsi="inherit" w:cs="Courier New"/>
          <w:color w:val="3C4043"/>
          <w:sz w:val="36"/>
          <w:szCs w:val="36"/>
          <w:lang w:eastAsia="el-GR"/>
        </w:rPr>
        <w:t>Francuska 33, Βελιγράδι</w:t>
      </w:r>
    </w:p>
    <w:p w:rsidR="00341458" w:rsidRPr="00341458" w:rsidRDefault="00341458" w:rsidP="00341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rPr>
          <w:rFonts w:ascii="inherit" w:eastAsia="Times New Roman" w:hAnsi="inherit" w:cs="Courier New"/>
          <w:color w:val="3C4043"/>
          <w:sz w:val="36"/>
          <w:szCs w:val="36"/>
          <w:lang w:eastAsia="el-GR"/>
        </w:rPr>
      </w:pPr>
    </w:p>
    <w:p w:rsidR="00341458" w:rsidRPr="00231D62" w:rsidRDefault="00341458" w:rsidP="00341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rPr>
          <w:rFonts w:ascii="inherit" w:eastAsia="Times New Roman" w:hAnsi="inherit" w:cs="Courier New"/>
          <w:color w:val="3C4043"/>
          <w:sz w:val="32"/>
          <w:szCs w:val="32"/>
          <w:lang w:eastAsia="el-GR"/>
        </w:rPr>
      </w:pPr>
      <w:r w:rsidRPr="00231D62">
        <w:rPr>
          <w:rFonts w:ascii="inherit" w:eastAsia="Times New Roman" w:hAnsi="inherit" w:cs="Courier New"/>
          <w:color w:val="3C4043"/>
          <w:sz w:val="32"/>
          <w:szCs w:val="32"/>
          <w:lang w:eastAsia="el-GR"/>
        </w:rPr>
        <w:t>Αγαπητοί κ</w:t>
      </w:r>
      <w:r w:rsidR="003445CB" w:rsidRPr="00231D62">
        <w:rPr>
          <w:rFonts w:ascii="inherit" w:eastAsia="Times New Roman" w:hAnsi="inherit" w:cs="Courier New"/>
          <w:color w:val="3C4043"/>
          <w:sz w:val="32"/>
          <w:szCs w:val="32"/>
          <w:lang w:eastAsia="el-GR"/>
        </w:rPr>
        <w:t>ύριοι και κυρίες</w:t>
      </w:r>
      <w:r w:rsidRPr="00231D62">
        <w:rPr>
          <w:rFonts w:ascii="inherit" w:eastAsia="Times New Roman" w:hAnsi="inherit" w:cs="Courier New"/>
          <w:color w:val="3C4043"/>
          <w:sz w:val="32"/>
          <w:szCs w:val="32"/>
          <w:lang w:eastAsia="el-GR"/>
        </w:rPr>
        <w:t>,</w:t>
      </w:r>
    </w:p>
    <w:p w:rsidR="00341458" w:rsidRPr="00231D62" w:rsidRDefault="00341458" w:rsidP="00341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rPr>
          <w:rFonts w:ascii="inherit" w:eastAsia="Times New Roman" w:hAnsi="inherit" w:cs="Courier New"/>
          <w:color w:val="3C4043"/>
          <w:sz w:val="32"/>
          <w:szCs w:val="32"/>
          <w:lang w:eastAsia="el-GR"/>
        </w:rPr>
      </w:pPr>
    </w:p>
    <w:p w:rsidR="00341458" w:rsidRPr="00231D62" w:rsidRDefault="00341458" w:rsidP="00341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rPr>
          <w:rFonts w:ascii="inherit" w:eastAsia="Times New Roman" w:hAnsi="inherit" w:cs="Courier New"/>
          <w:color w:val="3C4043"/>
          <w:sz w:val="32"/>
          <w:szCs w:val="32"/>
          <w:lang w:eastAsia="el-GR"/>
        </w:rPr>
      </w:pPr>
      <w:r w:rsidRPr="00231D62">
        <w:rPr>
          <w:rFonts w:ascii="inherit" w:eastAsia="Times New Roman" w:hAnsi="inherit" w:cs="Courier New"/>
          <w:color w:val="3C4043"/>
          <w:sz w:val="32"/>
          <w:szCs w:val="32"/>
          <w:lang w:eastAsia="el-GR"/>
        </w:rPr>
        <w:t>Οι διοργανωτές του Φεστιβάλ Βαλκανικών Τυριών (</w:t>
      </w:r>
      <w:hyperlink r:id="rId6" w:tgtFrame="_blank" w:history="1">
        <w:r w:rsidRPr="00231D62">
          <w:rPr>
            <w:rFonts w:ascii="inherit" w:eastAsia="Times New Roman" w:hAnsi="inherit" w:cs="Courier New"/>
            <w:color w:val="1155CC"/>
            <w:sz w:val="32"/>
            <w:szCs w:val="32"/>
            <w:u w:val="single"/>
            <w:lang w:eastAsia="el-GR"/>
          </w:rPr>
          <w:t>www.balkancheesefestival.com</w:t>
        </w:r>
      </w:hyperlink>
      <w:r w:rsidRPr="00231D62">
        <w:rPr>
          <w:rFonts w:ascii="inherit" w:eastAsia="Times New Roman" w:hAnsi="inherit" w:cs="Courier New"/>
          <w:color w:val="3C4043"/>
          <w:sz w:val="32"/>
          <w:szCs w:val="32"/>
          <w:lang w:eastAsia="el-GR"/>
        </w:rPr>
        <w:t>), παραδοσιακής και καθιερωμένης έκθεσης των ντόπιων τυριών από αυτό το τμήμα της Ευρώπης, προσκαλούν τη</w:t>
      </w:r>
      <w:r w:rsidR="002F400E" w:rsidRPr="00231D62">
        <w:rPr>
          <w:rFonts w:ascii="inherit" w:eastAsia="Times New Roman" w:hAnsi="inherit" w:cs="Courier New"/>
          <w:color w:val="3C4043"/>
          <w:sz w:val="32"/>
          <w:szCs w:val="32"/>
          <w:lang w:eastAsia="el-GR"/>
        </w:rPr>
        <w:t>ν Ελλάδ</w:t>
      </w:r>
      <w:r w:rsidR="00AF2FEB" w:rsidRPr="00231D62">
        <w:rPr>
          <w:rFonts w:ascii="inherit" w:eastAsia="Times New Roman" w:hAnsi="inherit" w:cs="Courier New"/>
          <w:color w:val="3C4043"/>
          <w:sz w:val="32"/>
          <w:szCs w:val="32"/>
          <w:lang w:eastAsia="el-GR"/>
        </w:rPr>
        <w:t>α</w:t>
      </w:r>
      <w:r w:rsidRPr="00231D62">
        <w:rPr>
          <w:rFonts w:ascii="inherit" w:eastAsia="Times New Roman" w:hAnsi="inherit" w:cs="Courier New"/>
          <w:color w:val="3C4043"/>
          <w:sz w:val="32"/>
          <w:szCs w:val="32"/>
          <w:lang w:eastAsia="el-GR"/>
        </w:rPr>
        <w:t xml:space="preserve"> ως </w:t>
      </w:r>
      <w:r w:rsidR="00AF2FEB" w:rsidRPr="00231D62">
        <w:rPr>
          <w:rFonts w:ascii="inherit" w:eastAsia="Times New Roman" w:hAnsi="inherit" w:cs="Courier New"/>
          <w:color w:val="3C4043"/>
          <w:sz w:val="32"/>
          <w:szCs w:val="32"/>
          <w:lang w:eastAsia="el-GR"/>
        </w:rPr>
        <w:t xml:space="preserve">τιμώμενη χώρα </w:t>
      </w:r>
      <w:r w:rsidRPr="00231D62">
        <w:rPr>
          <w:rFonts w:ascii="inherit" w:eastAsia="Times New Roman" w:hAnsi="inherit" w:cs="Courier New"/>
          <w:color w:val="3C4043"/>
          <w:sz w:val="32"/>
          <w:szCs w:val="32"/>
          <w:lang w:eastAsia="el-GR"/>
        </w:rPr>
        <w:t>στην 11η Έκθεση που θα πραγματοποιηθεί στο Βελιγράδι, πρωτεύουσα της Σερβίας, το Σαββατοκύριακο της 25ης και 26ης Απριλίου 2020.</w:t>
      </w:r>
    </w:p>
    <w:p w:rsidR="00341458" w:rsidRPr="00231D62" w:rsidRDefault="00341458" w:rsidP="00341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rPr>
          <w:rFonts w:ascii="inherit" w:eastAsia="Times New Roman" w:hAnsi="inherit" w:cs="Courier New"/>
          <w:color w:val="3C4043"/>
          <w:sz w:val="32"/>
          <w:szCs w:val="32"/>
          <w:lang w:eastAsia="el-GR"/>
        </w:rPr>
      </w:pPr>
    </w:p>
    <w:p w:rsidR="00341458" w:rsidRPr="00231D62" w:rsidRDefault="00341458" w:rsidP="00341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rPr>
          <w:rFonts w:ascii="inherit" w:eastAsia="Times New Roman" w:hAnsi="inherit" w:cs="Courier New"/>
          <w:color w:val="3C4043"/>
          <w:sz w:val="32"/>
          <w:szCs w:val="32"/>
          <w:lang w:eastAsia="el-GR"/>
        </w:rPr>
      </w:pPr>
      <w:r w:rsidRPr="00231D62">
        <w:rPr>
          <w:rFonts w:ascii="inherit" w:eastAsia="Times New Roman" w:hAnsi="inherit" w:cs="Courier New"/>
          <w:color w:val="3C4043"/>
          <w:sz w:val="32"/>
          <w:szCs w:val="32"/>
          <w:lang w:eastAsia="el-GR"/>
        </w:rPr>
        <w:t>Οι παραγωγοί τυριού από την Ελλάδα, οι ενώσεις τους και οι διανομείς τους καλούνται να εκθέσουν τα τυριά τους σε αυτό το φεστιβάλ και επισκέπτες να τα δοκιμάσουν. Επίσης, κατά τη διάρκεια της ίδιας εκδήλωσης, μέσω των επαφών Business to Business, θα είναι δυνατό να διερευνηθούν οι δυνατότητες εξαγωγής τυριών από τη χώρα σας στην αγορά της Σερβίας (</w:t>
      </w:r>
      <w:r w:rsidR="00D95EF5" w:rsidRPr="00231D62">
        <w:rPr>
          <w:rFonts w:ascii="inherit" w:eastAsia="Times New Roman" w:hAnsi="inherit" w:cs="Courier New"/>
          <w:color w:val="3C4043"/>
          <w:sz w:val="32"/>
          <w:szCs w:val="32"/>
          <w:lang w:eastAsia="el-GR"/>
        </w:rPr>
        <w:t>τ</w:t>
      </w:r>
      <w:r w:rsidRPr="00231D62">
        <w:rPr>
          <w:rFonts w:ascii="inherit" w:eastAsia="Times New Roman" w:hAnsi="inherit" w:cs="Courier New"/>
          <w:color w:val="3C4043"/>
          <w:sz w:val="32"/>
          <w:szCs w:val="32"/>
          <w:lang w:eastAsia="el-GR"/>
        </w:rPr>
        <w:t>η</w:t>
      </w:r>
      <w:r w:rsidR="00D95EF5" w:rsidRPr="00231D62">
        <w:rPr>
          <w:rFonts w:ascii="inherit" w:eastAsia="Times New Roman" w:hAnsi="inherit" w:cs="Courier New"/>
          <w:color w:val="3C4043"/>
          <w:sz w:val="32"/>
          <w:szCs w:val="32"/>
          <w:lang w:eastAsia="el-GR"/>
        </w:rPr>
        <w:t>ν</w:t>
      </w:r>
      <w:r w:rsidRPr="00231D62">
        <w:rPr>
          <w:rFonts w:ascii="inherit" w:eastAsia="Times New Roman" w:hAnsi="inherit" w:cs="Courier New"/>
          <w:color w:val="3C4043"/>
          <w:sz w:val="32"/>
          <w:szCs w:val="32"/>
          <w:lang w:eastAsia="el-GR"/>
        </w:rPr>
        <w:t xml:space="preserve"> μεγαλύτερη </w:t>
      </w:r>
      <w:r w:rsidR="00D95EF5" w:rsidRPr="00231D62">
        <w:rPr>
          <w:rFonts w:ascii="inherit" w:eastAsia="Times New Roman" w:hAnsi="inherit" w:cs="Courier New"/>
          <w:color w:val="3C4043"/>
          <w:sz w:val="32"/>
          <w:szCs w:val="32"/>
          <w:lang w:eastAsia="el-GR"/>
        </w:rPr>
        <w:t xml:space="preserve">σε </w:t>
      </w:r>
      <w:r w:rsidRPr="00231D62">
        <w:rPr>
          <w:rFonts w:ascii="inherit" w:eastAsia="Times New Roman" w:hAnsi="inherit" w:cs="Courier New"/>
          <w:color w:val="3C4043"/>
          <w:sz w:val="32"/>
          <w:szCs w:val="32"/>
          <w:lang w:eastAsia="el-GR"/>
        </w:rPr>
        <w:t xml:space="preserve">κατανάλωση </w:t>
      </w:r>
      <w:r w:rsidR="00D95EF5" w:rsidRPr="00231D62">
        <w:rPr>
          <w:rFonts w:ascii="inherit" w:eastAsia="Times New Roman" w:hAnsi="inherit" w:cs="Courier New"/>
          <w:color w:val="3C4043"/>
          <w:sz w:val="32"/>
          <w:szCs w:val="32"/>
          <w:lang w:eastAsia="el-GR"/>
        </w:rPr>
        <w:t>περιοχή</w:t>
      </w:r>
      <w:r w:rsidRPr="00231D62">
        <w:rPr>
          <w:rFonts w:ascii="inherit" w:eastAsia="Times New Roman" w:hAnsi="inherit" w:cs="Courier New"/>
          <w:color w:val="3C4043"/>
          <w:sz w:val="32"/>
          <w:szCs w:val="32"/>
          <w:lang w:eastAsia="el-GR"/>
        </w:rPr>
        <w:t>) καθώς και η δυνατότητα δημιουργίας συνεχούς συνεργασία με άλλες αγορές.</w:t>
      </w:r>
    </w:p>
    <w:p w:rsidR="00341458" w:rsidRPr="00231D62" w:rsidRDefault="00341458" w:rsidP="00341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rPr>
          <w:rFonts w:ascii="inherit" w:eastAsia="Times New Roman" w:hAnsi="inherit" w:cs="Courier New"/>
          <w:color w:val="3C4043"/>
          <w:sz w:val="32"/>
          <w:szCs w:val="32"/>
          <w:lang w:eastAsia="el-GR"/>
        </w:rPr>
      </w:pPr>
      <w:r w:rsidRPr="00231D62">
        <w:rPr>
          <w:rFonts w:ascii="inherit" w:eastAsia="Times New Roman" w:hAnsi="inherit" w:cs="Courier New"/>
          <w:color w:val="3C4043"/>
          <w:sz w:val="32"/>
          <w:szCs w:val="32"/>
          <w:lang w:eastAsia="el-GR"/>
        </w:rPr>
        <w:t>Η εκδήλωση πραγματοποιείται στο χώρο τ</w:t>
      </w:r>
      <w:r w:rsidR="00D95EF5" w:rsidRPr="00231D62">
        <w:rPr>
          <w:rFonts w:ascii="inherit" w:eastAsia="Times New Roman" w:hAnsi="inherit" w:cs="Courier New"/>
          <w:color w:val="3C4043"/>
          <w:sz w:val="32"/>
          <w:szCs w:val="32"/>
          <w:lang w:eastAsia="el-GR"/>
        </w:rPr>
        <w:t xml:space="preserve">ων συνεργατών </w:t>
      </w:r>
      <w:r w:rsidRPr="00231D62">
        <w:rPr>
          <w:rFonts w:ascii="inherit" w:eastAsia="Times New Roman" w:hAnsi="inherit" w:cs="Courier New"/>
          <w:color w:val="3C4043"/>
          <w:sz w:val="32"/>
          <w:szCs w:val="32"/>
          <w:lang w:eastAsia="el-GR"/>
        </w:rPr>
        <w:t>του φεστι</w:t>
      </w:r>
      <w:r w:rsidR="00D95EF5" w:rsidRPr="00231D62">
        <w:rPr>
          <w:rFonts w:ascii="inherit" w:eastAsia="Times New Roman" w:hAnsi="inherit" w:cs="Courier New"/>
          <w:color w:val="3C4043"/>
          <w:sz w:val="32"/>
          <w:szCs w:val="32"/>
          <w:lang w:eastAsia="el-GR"/>
        </w:rPr>
        <w:t xml:space="preserve">βάλ, Dom omladine Beograda, </w:t>
      </w:r>
      <w:r w:rsidRPr="00231D62">
        <w:rPr>
          <w:rFonts w:ascii="inherit" w:eastAsia="Times New Roman" w:hAnsi="inherit" w:cs="Courier New"/>
          <w:color w:val="3C4043"/>
          <w:sz w:val="32"/>
          <w:szCs w:val="32"/>
          <w:lang w:eastAsia="el-GR"/>
        </w:rPr>
        <w:t>που βρίσκεται στο κέντρο της πρωτεύουσας. (</w:t>
      </w:r>
      <w:hyperlink r:id="rId7" w:anchor="lat" w:tgtFrame="_blank" w:history="1">
        <w:r w:rsidRPr="00231D62">
          <w:rPr>
            <w:rFonts w:ascii="inherit" w:eastAsia="Times New Roman" w:hAnsi="inherit" w:cs="Courier New"/>
            <w:color w:val="1155CC"/>
            <w:sz w:val="32"/>
            <w:szCs w:val="32"/>
            <w:u w:val="single"/>
            <w:lang w:eastAsia="el-GR"/>
          </w:rPr>
          <w:t>http://domomladine.org/#lat</w:t>
        </w:r>
      </w:hyperlink>
      <w:r w:rsidR="00D95EF5" w:rsidRPr="00231D62">
        <w:rPr>
          <w:rFonts w:ascii="inherit" w:eastAsia="Times New Roman" w:hAnsi="inherit" w:cs="Courier New"/>
          <w:color w:val="3C4043"/>
          <w:sz w:val="32"/>
          <w:szCs w:val="32"/>
          <w:lang w:eastAsia="el-GR"/>
        </w:rPr>
        <w:t>).</w:t>
      </w:r>
    </w:p>
    <w:p w:rsidR="00341458" w:rsidRPr="00341458" w:rsidRDefault="00341458" w:rsidP="00341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rPr>
          <w:rFonts w:ascii="inherit" w:eastAsia="Times New Roman" w:hAnsi="inherit" w:cs="Courier New"/>
          <w:color w:val="3C4043"/>
          <w:sz w:val="36"/>
          <w:szCs w:val="36"/>
          <w:lang w:eastAsia="el-GR"/>
        </w:rPr>
      </w:pPr>
      <w:r w:rsidRPr="00341458">
        <w:rPr>
          <w:rFonts w:ascii="inherit" w:eastAsia="Times New Roman" w:hAnsi="inherit" w:cs="Courier New"/>
          <w:color w:val="3C4043"/>
          <w:sz w:val="36"/>
          <w:szCs w:val="36"/>
          <w:lang w:eastAsia="el-GR"/>
        </w:rPr>
        <w:t>Οι εκθέτες θα έχουν την ευκαιρία να συναντήσουν</w:t>
      </w:r>
      <w:r w:rsidR="002F400E">
        <w:rPr>
          <w:rFonts w:ascii="inherit" w:eastAsia="Times New Roman" w:hAnsi="inherit" w:cs="Courier New"/>
          <w:color w:val="3C4043"/>
          <w:sz w:val="36"/>
          <w:szCs w:val="36"/>
          <w:lang w:eastAsia="el-GR"/>
        </w:rPr>
        <w:t xml:space="preserve"> επιχειρηματίες, </w:t>
      </w:r>
      <w:r w:rsidRPr="00341458">
        <w:rPr>
          <w:rFonts w:ascii="inherit" w:eastAsia="Times New Roman" w:hAnsi="inherit" w:cs="Courier New"/>
          <w:color w:val="3C4043"/>
          <w:sz w:val="36"/>
          <w:szCs w:val="36"/>
          <w:lang w:eastAsia="el-GR"/>
        </w:rPr>
        <w:t xml:space="preserve">πιθανούς </w:t>
      </w:r>
      <w:r w:rsidR="002F400E">
        <w:rPr>
          <w:rFonts w:ascii="inherit" w:eastAsia="Times New Roman" w:hAnsi="inherit" w:cs="Courier New"/>
          <w:color w:val="3C4043"/>
          <w:sz w:val="36"/>
          <w:szCs w:val="36"/>
          <w:lang w:eastAsia="el-GR"/>
        </w:rPr>
        <w:t xml:space="preserve">εγχώριους </w:t>
      </w:r>
      <w:r w:rsidRPr="00341458">
        <w:rPr>
          <w:rFonts w:ascii="inherit" w:eastAsia="Times New Roman" w:hAnsi="inherit" w:cs="Courier New"/>
          <w:color w:val="3C4043"/>
          <w:sz w:val="36"/>
          <w:szCs w:val="36"/>
          <w:lang w:eastAsia="el-GR"/>
        </w:rPr>
        <w:t>συνεργάτες  (εστιατόρια και ξενοδοχεία) και διευθυντές σε μερικά από τα σημαντικότερα κ</w:t>
      </w:r>
      <w:r w:rsidR="00D95EF5">
        <w:rPr>
          <w:rFonts w:ascii="inherit" w:eastAsia="Times New Roman" w:hAnsi="inherit" w:cs="Courier New"/>
          <w:color w:val="3C4043"/>
          <w:sz w:val="36"/>
          <w:szCs w:val="36"/>
          <w:lang w:eastAsia="el-GR"/>
        </w:rPr>
        <w:t>έντρα</w:t>
      </w:r>
      <w:r w:rsidRPr="00341458">
        <w:rPr>
          <w:rFonts w:ascii="inherit" w:eastAsia="Times New Roman" w:hAnsi="inherit" w:cs="Courier New"/>
          <w:color w:val="3C4043"/>
          <w:sz w:val="36"/>
          <w:szCs w:val="36"/>
          <w:lang w:eastAsia="el-GR"/>
        </w:rPr>
        <w:t xml:space="preserve"> λιανικής πώλησης, </w:t>
      </w:r>
      <w:r w:rsidR="00D95EF5">
        <w:rPr>
          <w:rFonts w:ascii="inherit" w:eastAsia="Times New Roman" w:hAnsi="inherit" w:cs="Courier New"/>
          <w:color w:val="3C4043"/>
          <w:sz w:val="36"/>
          <w:szCs w:val="36"/>
          <w:lang w:eastAsia="el-GR"/>
        </w:rPr>
        <w:lastRenderedPageBreak/>
        <w:t xml:space="preserve">γεγονός που αποτελεί εμπορικά </w:t>
      </w:r>
      <w:r w:rsidRPr="00341458">
        <w:rPr>
          <w:rFonts w:ascii="inherit" w:eastAsia="Times New Roman" w:hAnsi="inherit" w:cs="Courier New"/>
          <w:color w:val="3C4043"/>
          <w:sz w:val="36"/>
          <w:szCs w:val="36"/>
          <w:lang w:eastAsia="el-GR"/>
        </w:rPr>
        <w:t xml:space="preserve">ευκαιρία για </w:t>
      </w:r>
      <w:r w:rsidR="00D95EF5">
        <w:rPr>
          <w:rFonts w:ascii="inherit" w:eastAsia="Times New Roman" w:hAnsi="inherit" w:cs="Courier New"/>
          <w:color w:val="3C4043"/>
          <w:sz w:val="36"/>
          <w:szCs w:val="36"/>
          <w:lang w:eastAsia="el-GR"/>
        </w:rPr>
        <w:t xml:space="preserve">μεγαλύτερη </w:t>
      </w:r>
      <w:r w:rsidRPr="00341458">
        <w:rPr>
          <w:rFonts w:ascii="inherit" w:eastAsia="Times New Roman" w:hAnsi="inherit" w:cs="Courier New"/>
          <w:color w:val="3C4043"/>
          <w:sz w:val="36"/>
          <w:szCs w:val="36"/>
          <w:lang w:eastAsia="el-GR"/>
        </w:rPr>
        <w:t>δι</w:t>
      </w:r>
      <w:r w:rsidR="00D95EF5">
        <w:rPr>
          <w:rFonts w:ascii="inherit" w:eastAsia="Times New Roman" w:hAnsi="inherit" w:cs="Courier New"/>
          <w:color w:val="3C4043"/>
          <w:sz w:val="36"/>
          <w:szCs w:val="36"/>
          <w:lang w:eastAsia="el-GR"/>
        </w:rPr>
        <w:t>άθεση</w:t>
      </w:r>
      <w:r w:rsidRPr="00341458">
        <w:rPr>
          <w:rFonts w:ascii="inherit" w:eastAsia="Times New Roman" w:hAnsi="inherit" w:cs="Courier New"/>
          <w:color w:val="3C4043"/>
          <w:sz w:val="36"/>
          <w:szCs w:val="36"/>
          <w:lang w:eastAsia="el-GR"/>
        </w:rPr>
        <w:t xml:space="preserve"> τ</w:t>
      </w:r>
      <w:r w:rsidR="00D95EF5">
        <w:rPr>
          <w:rFonts w:ascii="inherit" w:eastAsia="Times New Roman" w:hAnsi="inherit" w:cs="Courier New"/>
          <w:color w:val="3C4043"/>
          <w:sz w:val="36"/>
          <w:szCs w:val="36"/>
          <w:lang w:eastAsia="el-GR"/>
        </w:rPr>
        <w:t>ων</w:t>
      </w:r>
      <w:r w:rsidRPr="00341458">
        <w:rPr>
          <w:rFonts w:ascii="inherit" w:eastAsia="Times New Roman" w:hAnsi="inherit" w:cs="Courier New"/>
          <w:color w:val="3C4043"/>
          <w:sz w:val="36"/>
          <w:szCs w:val="36"/>
          <w:lang w:eastAsia="el-GR"/>
        </w:rPr>
        <w:t xml:space="preserve"> τυρι</w:t>
      </w:r>
      <w:r w:rsidR="00D95EF5">
        <w:rPr>
          <w:rFonts w:ascii="inherit" w:eastAsia="Times New Roman" w:hAnsi="inherit" w:cs="Courier New"/>
          <w:color w:val="3C4043"/>
          <w:sz w:val="36"/>
          <w:szCs w:val="36"/>
          <w:lang w:eastAsia="el-GR"/>
        </w:rPr>
        <w:t>ών</w:t>
      </w:r>
      <w:r w:rsidRPr="00341458">
        <w:rPr>
          <w:rFonts w:ascii="inherit" w:eastAsia="Times New Roman" w:hAnsi="inherit" w:cs="Courier New"/>
          <w:color w:val="3C4043"/>
          <w:sz w:val="36"/>
          <w:szCs w:val="36"/>
          <w:lang w:eastAsia="el-GR"/>
        </w:rPr>
        <w:t xml:space="preserve"> σας στη Σερβία.</w:t>
      </w:r>
    </w:p>
    <w:p w:rsidR="00341458" w:rsidRPr="00341458" w:rsidRDefault="00341458" w:rsidP="00341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rPr>
          <w:rFonts w:ascii="inherit" w:eastAsia="Times New Roman" w:hAnsi="inherit" w:cs="Courier New"/>
          <w:color w:val="3C4043"/>
          <w:sz w:val="36"/>
          <w:szCs w:val="36"/>
          <w:lang w:eastAsia="el-GR"/>
        </w:rPr>
      </w:pPr>
      <w:r w:rsidRPr="00341458">
        <w:rPr>
          <w:rFonts w:ascii="inherit" w:eastAsia="Times New Roman" w:hAnsi="inherit" w:cs="Courier New"/>
          <w:color w:val="3C4043"/>
          <w:sz w:val="36"/>
          <w:szCs w:val="36"/>
          <w:lang w:eastAsia="el-GR"/>
        </w:rPr>
        <w:t xml:space="preserve">Με βάση το ενδιαφέρον του κοινού που </w:t>
      </w:r>
      <w:r w:rsidR="00D95EF5">
        <w:rPr>
          <w:rFonts w:ascii="inherit" w:eastAsia="Times New Roman" w:hAnsi="inherit" w:cs="Courier New"/>
          <w:color w:val="3C4043"/>
          <w:sz w:val="36"/>
          <w:szCs w:val="36"/>
          <w:lang w:eastAsia="el-GR"/>
        </w:rPr>
        <w:t>εκδηλώθηκε</w:t>
      </w:r>
      <w:r w:rsidRPr="00341458">
        <w:rPr>
          <w:rFonts w:ascii="inherit" w:eastAsia="Times New Roman" w:hAnsi="inherit" w:cs="Courier New"/>
          <w:color w:val="3C4043"/>
          <w:sz w:val="36"/>
          <w:szCs w:val="36"/>
          <w:lang w:eastAsia="el-GR"/>
        </w:rPr>
        <w:t xml:space="preserve"> σε προηγούμενα φεστιβάλ, ο αριθμός επισκεπτών, οι λάτρεις της τυροκομίας, οι γνώστες και οι επιχειρηματίες (αρχιμάγειρ</w:t>
      </w:r>
      <w:r w:rsidR="00D95EF5">
        <w:rPr>
          <w:rFonts w:ascii="inherit" w:eastAsia="Times New Roman" w:hAnsi="inherit" w:cs="Courier New"/>
          <w:color w:val="3C4043"/>
          <w:sz w:val="36"/>
          <w:szCs w:val="36"/>
          <w:lang w:eastAsia="el-GR"/>
        </w:rPr>
        <w:t>ε</w:t>
      </w:r>
      <w:r w:rsidR="00D95EF5">
        <w:rPr>
          <w:rFonts w:ascii="inherit" w:eastAsia="Times New Roman" w:hAnsi="inherit" w:cs="Courier New" w:hint="eastAsia"/>
          <w:color w:val="3C4043"/>
          <w:sz w:val="36"/>
          <w:szCs w:val="36"/>
          <w:lang w:eastAsia="el-GR"/>
        </w:rPr>
        <w:t>ς</w:t>
      </w:r>
      <w:r w:rsidR="00D95EF5">
        <w:rPr>
          <w:rFonts w:ascii="inherit" w:eastAsia="Times New Roman" w:hAnsi="inherit" w:cs="Courier New"/>
          <w:color w:val="3C4043"/>
          <w:sz w:val="36"/>
          <w:szCs w:val="36"/>
          <w:lang w:eastAsia="el-GR"/>
        </w:rPr>
        <w:t xml:space="preserve">, </w:t>
      </w:r>
      <w:r w:rsidRPr="00341458">
        <w:rPr>
          <w:rFonts w:ascii="inherit" w:eastAsia="Times New Roman" w:hAnsi="inherit" w:cs="Courier New"/>
          <w:color w:val="3C4043"/>
          <w:sz w:val="36"/>
          <w:szCs w:val="36"/>
          <w:lang w:eastAsia="el-GR"/>
        </w:rPr>
        <w:t xml:space="preserve"> ιδιοκτήτες εστιατορίων και </w:t>
      </w:r>
      <w:r w:rsidR="008774B1">
        <w:rPr>
          <w:rFonts w:ascii="inherit" w:eastAsia="Times New Roman" w:hAnsi="inherit" w:cs="Courier New"/>
          <w:color w:val="3C4043"/>
          <w:sz w:val="36"/>
          <w:szCs w:val="36"/>
          <w:lang w:eastAsia="el-GR"/>
        </w:rPr>
        <w:t>υπεύθυνοι</w:t>
      </w:r>
      <w:r w:rsidRPr="00341458">
        <w:rPr>
          <w:rFonts w:ascii="inherit" w:eastAsia="Times New Roman" w:hAnsi="inherit" w:cs="Courier New"/>
          <w:color w:val="3C4043"/>
          <w:sz w:val="36"/>
          <w:szCs w:val="36"/>
          <w:lang w:eastAsia="el-GR"/>
        </w:rPr>
        <w:t>) υπολογίζεται ότι είναι περίπου 3000.</w:t>
      </w:r>
    </w:p>
    <w:p w:rsidR="00341458" w:rsidRPr="00341458" w:rsidRDefault="00341458" w:rsidP="00341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rPr>
          <w:rFonts w:ascii="inherit" w:eastAsia="Times New Roman" w:hAnsi="inherit" w:cs="Courier New"/>
          <w:color w:val="3C4043"/>
          <w:sz w:val="36"/>
          <w:szCs w:val="36"/>
          <w:lang w:eastAsia="el-GR"/>
        </w:rPr>
      </w:pPr>
      <w:r w:rsidRPr="00341458">
        <w:rPr>
          <w:rFonts w:ascii="inherit" w:eastAsia="Times New Roman" w:hAnsi="inherit" w:cs="Courier New"/>
          <w:color w:val="3C4043"/>
          <w:sz w:val="36"/>
          <w:szCs w:val="36"/>
          <w:lang w:eastAsia="el-GR"/>
        </w:rPr>
        <w:t xml:space="preserve">Η </w:t>
      </w:r>
      <w:r w:rsidR="00AF2FEB">
        <w:rPr>
          <w:rFonts w:ascii="inherit" w:eastAsia="Times New Roman" w:hAnsi="inherit" w:cs="Courier New"/>
          <w:color w:val="3C4043"/>
          <w:sz w:val="36"/>
          <w:szCs w:val="36"/>
          <w:lang w:eastAsia="el-GR"/>
        </w:rPr>
        <w:t xml:space="preserve">τιμώμενη </w:t>
      </w:r>
      <w:r w:rsidRPr="00341458">
        <w:rPr>
          <w:rFonts w:ascii="inherit" w:eastAsia="Times New Roman" w:hAnsi="inherit" w:cs="Courier New"/>
          <w:color w:val="3C4043"/>
          <w:sz w:val="36"/>
          <w:szCs w:val="36"/>
          <w:lang w:eastAsia="el-GR"/>
        </w:rPr>
        <w:t xml:space="preserve">χώρα και οι εκθέτες από την Ελλάδα απαλλάσσονται από τις χρεώσεις ενοικίου, επομένως δεν θα χρεωθείτε με το ενοίκιο του χώρου, την ηλεκτρική ενέργεια και το κόστος που σχετίζεται με </w:t>
      </w:r>
      <w:r w:rsidR="00162CA9">
        <w:rPr>
          <w:rFonts w:ascii="inherit" w:eastAsia="Times New Roman" w:hAnsi="inherit" w:cs="Courier New"/>
          <w:color w:val="3C4043"/>
          <w:sz w:val="36"/>
          <w:szCs w:val="36"/>
          <w:lang w:eastAsia="el-GR"/>
        </w:rPr>
        <w:t xml:space="preserve">αυτόν </w:t>
      </w:r>
      <w:r w:rsidRPr="00341458">
        <w:rPr>
          <w:rFonts w:ascii="inherit" w:eastAsia="Times New Roman" w:hAnsi="inherit" w:cs="Courier New"/>
          <w:color w:val="3C4043"/>
          <w:sz w:val="36"/>
          <w:szCs w:val="36"/>
          <w:lang w:eastAsia="el-GR"/>
        </w:rPr>
        <w:t>τον χώρο.</w:t>
      </w:r>
    </w:p>
    <w:p w:rsidR="00341458" w:rsidRPr="00231D62" w:rsidRDefault="00341458" w:rsidP="00341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rPr>
          <w:rFonts w:ascii="inherit" w:eastAsia="Times New Roman" w:hAnsi="inherit" w:cs="Courier New"/>
          <w:color w:val="3C4043"/>
          <w:sz w:val="32"/>
          <w:szCs w:val="32"/>
          <w:lang w:eastAsia="el-GR"/>
        </w:rPr>
      </w:pPr>
      <w:r w:rsidRPr="00341458">
        <w:rPr>
          <w:rFonts w:ascii="inherit" w:eastAsia="Times New Roman" w:hAnsi="inherit" w:cs="Courier New"/>
          <w:color w:val="3C4043"/>
          <w:sz w:val="36"/>
          <w:szCs w:val="36"/>
          <w:lang w:eastAsia="el-GR"/>
        </w:rPr>
        <w:t xml:space="preserve">Οι ίδιοι οι εκθέτες μπορούν να οργανώσουν την παρουσίαση του τυριού τους με τον τρόπο και τη μορφή που θεωρούν καταλληλότερες. </w:t>
      </w:r>
      <w:r w:rsidR="00162CA9">
        <w:rPr>
          <w:rFonts w:ascii="inherit" w:eastAsia="Times New Roman" w:hAnsi="inherit" w:cs="Courier New"/>
          <w:color w:val="3C4043"/>
          <w:sz w:val="36"/>
          <w:szCs w:val="36"/>
          <w:lang w:eastAsia="el-GR"/>
        </w:rPr>
        <w:t xml:space="preserve">Ευπρόσδεκτες είναι </w:t>
      </w:r>
      <w:r w:rsidRPr="00341458">
        <w:rPr>
          <w:rFonts w:ascii="inherit" w:eastAsia="Times New Roman" w:hAnsi="inherit" w:cs="Courier New"/>
          <w:color w:val="3C4043"/>
          <w:sz w:val="36"/>
          <w:szCs w:val="36"/>
          <w:lang w:eastAsia="el-GR"/>
        </w:rPr>
        <w:t>επίσης παρουσιάσεις, εργα</w:t>
      </w:r>
      <w:r w:rsidRPr="00231D62">
        <w:rPr>
          <w:rFonts w:ascii="inherit" w:eastAsia="Times New Roman" w:hAnsi="inherit" w:cs="Courier New"/>
          <w:color w:val="3C4043"/>
          <w:sz w:val="32"/>
          <w:szCs w:val="32"/>
          <w:lang w:eastAsia="el-GR"/>
        </w:rPr>
        <w:t xml:space="preserve">στήρια, διαλέξεις και </w:t>
      </w:r>
      <w:r w:rsidR="00162CA9" w:rsidRPr="00231D62">
        <w:rPr>
          <w:rFonts w:ascii="inherit" w:eastAsia="Times New Roman" w:hAnsi="inherit" w:cs="Courier New"/>
          <w:color w:val="3C4043"/>
          <w:sz w:val="32"/>
          <w:szCs w:val="32"/>
          <w:lang w:eastAsia="el-GR"/>
        </w:rPr>
        <w:t>επιδείξεις</w:t>
      </w:r>
      <w:r w:rsidRPr="00231D62">
        <w:rPr>
          <w:rFonts w:ascii="inherit" w:eastAsia="Times New Roman" w:hAnsi="inherit" w:cs="Courier New"/>
          <w:color w:val="3C4043"/>
          <w:sz w:val="32"/>
          <w:szCs w:val="32"/>
          <w:lang w:eastAsia="el-GR"/>
        </w:rPr>
        <w:t>.</w:t>
      </w:r>
    </w:p>
    <w:p w:rsidR="00341458" w:rsidRPr="00231D62" w:rsidRDefault="00341458" w:rsidP="00341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rPr>
          <w:rFonts w:ascii="inherit" w:eastAsia="Times New Roman" w:hAnsi="inherit" w:cs="Courier New"/>
          <w:color w:val="3C4043"/>
          <w:sz w:val="32"/>
          <w:szCs w:val="32"/>
          <w:lang w:eastAsia="el-GR"/>
        </w:rPr>
      </w:pPr>
      <w:r w:rsidRPr="00231D62">
        <w:rPr>
          <w:rFonts w:ascii="inherit" w:eastAsia="Times New Roman" w:hAnsi="inherit" w:cs="Courier New"/>
          <w:color w:val="3C4043"/>
          <w:sz w:val="32"/>
          <w:szCs w:val="32"/>
          <w:lang w:eastAsia="el-GR"/>
        </w:rPr>
        <w:t>Ο επίσημος ιστότοπος είναι</w:t>
      </w:r>
      <w:r w:rsidR="00162CA9" w:rsidRPr="00231D62">
        <w:rPr>
          <w:rFonts w:ascii="inherit" w:eastAsia="Times New Roman" w:hAnsi="inherit" w:cs="Courier New"/>
          <w:color w:val="3C4043"/>
          <w:sz w:val="32"/>
          <w:szCs w:val="32"/>
          <w:lang w:eastAsia="el-GR"/>
        </w:rPr>
        <w:t xml:space="preserve">: </w:t>
      </w:r>
      <w:hyperlink r:id="rId8" w:tgtFrame="_blank" w:history="1">
        <w:r w:rsidRPr="00231D62">
          <w:rPr>
            <w:rFonts w:ascii="inherit" w:eastAsia="Times New Roman" w:hAnsi="inherit" w:cs="Courier New"/>
            <w:color w:val="1155CC"/>
            <w:sz w:val="32"/>
            <w:szCs w:val="32"/>
            <w:u w:val="single"/>
            <w:lang w:eastAsia="el-GR"/>
          </w:rPr>
          <w:t>www.balkancheesefestival.com</w:t>
        </w:r>
      </w:hyperlink>
      <w:r w:rsidRPr="00231D62">
        <w:rPr>
          <w:rFonts w:ascii="inherit" w:eastAsia="Times New Roman" w:hAnsi="inherit" w:cs="Courier New"/>
          <w:color w:val="3C4043"/>
          <w:sz w:val="32"/>
          <w:szCs w:val="32"/>
          <w:lang w:eastAsia="el-GR"/>
        </w:rPr>
        <w:t xml:space="preserve"> και η σελίδα </w:t>
      </w:r>
      <w:r w:rsidR="00162CA9" w:rsidRPr="00231D62">
        <w:rPr>
          <w:rFonts w:ascii="inherit" w:eastAsia="Times New Roman" w:hAnsi="inherit" w:cs="Courier New"/>
          <w:color w:val="3C4043"/>
          <w:sz w:val="32"/>
          <w:szCs w:val="32"/>
          <w:lang w:eastAsia="el-GR"/>
        </w:rPr>
        <w:t xml:space="preserve">του φεστιβάλ στο </w:t>
      </w:r>
      <w:r w:rsidRPr="00231D62">
        <w:rPr>
          <w:rFonts w:ascii="inherit" w:eastAsia="Times New Roman" w:hAnsi="inherit" w:cs="Courier New"/>
          <w:color w:val="3C4043"/>
          <w:sz w:val="32"/>
          <w:szCs w:val="32"/>
          <w:lang w:eastAsia="el-GR"/>
        </w:rPr>
        <w:t>Facebook είναι:</w:t>
      </w:r>
    </w:p>
    <w:p w:rsidR="00341458" w:rsidRPr="00231D62" w:rsidRDefault="00803949" w:rsidP="00341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rPr>
          <w:rFonts w:ascii="inherit" w:eastAsia="Times New Roman" w:hAnsi="inherit" w:cs="Courier New"/>
          <w:color w:val="3C4043"/>
          <w:sz w:val="32"/>
          <w:szCs w:val="32"/>
          <w:lang w:eastAsia="el-GR"/>
        </w:rPr>
      </w:pPr>
      <w:hyperlink r:id="rId9" w:tgtFrame="_blank" w:history="1">
        <w:r w:rsidR="00341458" w:rsidRPr="00231D62">
          <w:rPr>
            <w:rFonts w:ascii="inherit" w:eastAsia="Times New Roman" w:hAnsi="inherit" w:cs="Courier New"/>
            <w:color w:val="1155CC"/>
            <w:sz w:val="32"/>
            <w:szCs w:val="32"/>
            <w:u w:val="single"/>
            <w:lang w:eastAsia="el-GR"/>
          </w:rPr>
          <w:t>www.facebook.com/IzlozbaSira</w:t>
        </w:r>
      </w:hyperlink>
    </w:p>
    <w:p w:rsidR="00341458" w:rsidRPr="00231D62" w:rsidRDefault="00341458" w:rsidP="00341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rPr>
          <w:rFonts w:ascii="inherit" w:eastAsia="Times New Roman" w:hAnsi="inherit" w:cs="Courier New"/>
          <w:color w:val="3C4043"/>
          <w:sz w:val="32"/>
          <w:szCs w:val="32"/>
          <w:lang w:eastAsia="el-GR"/>
        </w:rPr>
      </w:pPr>
      <w:r w:rsidRPr="00231D62">
        <w:rPr>
          <w:rFonts w:ascii="inherit" w:eastAsia="Times New Roman" w:hAnsi="inherit" w:cs="Courier New"/>
          <w:color w:val="3C4043"/>
          <w:sz w:val="32"/>
          <w:szCs w:val="32"/>
          <w:lang w:eastAsia="el-GR"/>
        </w:rPr>
        <w:t> </w:t>
      </w:r>
    </w:p>
    <w:p w:rsidR="00341458" w:rsidRPr="00231D62" w:rsidRDefault="00341458" w:rsidP="00341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rPr>
          <w:rFonts w:ascii="inherit" w:eastAsia="Times New Roman" w:hAnsi="inherit" w:cs="Courier New"/>
          <w:color w:val="3C4043"/>
          <w:sz w:val="32"/>
          <w:szCs w:val="32"/>
          <w:lang w:eastAsia="el-GR"/>
        </w:rPr>
      </w:pPr>
      <w:r w:rsidRPr="00231D62">
        <w:rPr>
          <w:rFonts w:ascii="inherit" w:eastAsia="Times New Roman" w:hAnsi="inherit" w:cs="Courier New"/>
          <w:color w:val="3C4043"/>
          <w:sz w:val="32"/>
          <w:szCs w:val="32"/>
          <w:lang w:eastAsia="el-GR"/>
        </w:rPr>
        <w:t xml:space="preserve">Για όλες τις πρόσθετες πληροφορίες, παρακαλούμε επικοινωνήστε με: </w:t>
      </w:r>
      <w:hyperlink r:id="rId10" w:tgtFrame="_blank" w:history="1">
        <w:r w:rsidRPr="00231D62">
          <w:rPr>
            <w:rFonts w:ascii="inherit" w:eastAsia="Times New Roman" w:hAnsi="inherit" w:cs="Courier New"/>
            <w:color w:val="1155CC"/>
            <w:sz w:val="32"/>
            <w:szCs w:val="32"/>
            <w:u w:val="single"/>
            <w:lang w:eastAsia="el-GR"/>
          </w:rPr>
          <w:t>info@balkancheesefestival.com</w:t>
        </w:r>
      </w:hyperlink>
    </w:p>
    <w:p w:rsidR="00341458" w:rsidRDefault="00341458" w:rsidP="00341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rPr>
          <w:rFonts w:ascii="inherit" w:eastAsia="Times New Roman" w:hAnsi="inherit" w:cs="Courier New"/>
          <w:color w:val="3C4043"/>
          <w:sz w:val="36"/>
          <w:szCs w:val="36"/>
          <w:lang w:eastAsia="el-GR"/>
        </w:rPr>
      </w:pPr>
    </w:p>
    <w:p w:rsidR="00231D62" w:rsidRPr="00341458" w:rsidRDefault="00231D62" w:rsidP="00341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rPr>
          <w:rFonts w:ascii="inherit" w:eastAsia="Times New Roman" w:hAnsi="inherit" w:cs="Courier New"/>
          <w:color w:val="3C4043"/>
          <w:sz w:val="36"/>
          <w:szCs w:val="36"/>
          <w:lang w:eastAsia="el-GR"/>
        </w:rPr>
      </w:pPr>
      <w:bookmarkStart w:id="0" w:name="_GoBack"/>
      <w:bookmarkEnd w:id="0"/>
    </w:p>
    <w:p w:rsidR="00341458" w:rsidRPr="00341458" w:rsidRDefault="00341458" w:rsidP="00341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rPr>
          <w:rFonts w:ascii="inherit" w:eastAsia="Times New Roman" w:hAnsi="inherit" w:cs="Courier New"/>
          <w:color w:val="3C4043"/>
          <w:sz w:val="36"/>
          <w:szCs w:val="36"/>
          <w:lang w:eastAsia="el-GR"/>
        </w:rPr>
      </w:pPr>
      <w:r w:rsidRPr="00341458">
        <w:rPr>
          <w:rFonts w:ascii="inherit" w:eastAsia="Times New Roman" w:hAnsi="inherit" w:cs="Courier New"/>
          <w:color w:val="3C4043"/>
          <w:sz w:val="36"/>
          <w:szCs w:val="36"/>
          <w:lang w:eastAsia="el-GR"/>
        </w:rPr>
        <w:t xml:space="preserve">Srba Jovanović </w:t>
      </w:r>
      <w:r w:rsidR="00231D62">
        <w:rPr>
          <w:rFonts w:ascii="inherit" w:eastAsia="Times New Roman" w:hAnsi="inherit" w:cs="Courier New"/>
          <w:color w:val="3C4043"/>
          <w:sz w:val="36"/>
          <w:szCs w:val="36"/>
          <w:lang w:eastAsia="el-GR"/>
        </w:rPr>
        <w:tab/>
      </w:r>
      <w:r w:rsidR="00231D62">
        <w:rPr>
          <w:rFonts w:ascii="inherit" w:eastAsia="Times New Roman" w:hAnsi="inherit" w:cs="Courier New"/>
          <w:color w:val="3C4043"/>
          <w:sz w:val="36"/>
          <w:szCs w:val="36"/>
          <w:lang w:eastAsia="el-GR"/>
        </w:rPr>
        <w:tab/>
      </w:r>
      <w:r w:rsidR="00231D62">
        <w:rPr>
          <w:rFonts w:ascii="inherit" w:eastAsia="Times New Roman" w:hAnsi="inherit" w:cs="Courier New"/>
          <w:color w:val="3C4043"/>
          <w:sz w:val="36"/>
          <w:szCs w:val="36"/>
          <w:lang w:eastAsia="el-GR"/>
        </w:rPr>
        <w:tab/>
      </w:r>
      <w:r w:rsidR="00231D62">
        <w:rPr>
          <w:rFonts w:ascii="inherit" w:eastAsia="Times New Roman" w:hAnsi="inherit" w:cs="Courier New"/>
          <w:color w:val="3C4043"/>
          <w:sz w:val="36"/>
          <w:szCs w:val="36"/>
          <w:lang w:eastAsia="el-GR"/>
        </w:rPr>
        <w:tab/>
      </w:r>
      <w:r w:rsidRPr="00341458">
        <w:rPr>
          <w:rFonts w:ascii="inherit" w:eastAsia="Times New Roman" w:hAnsi="inherit" w:cs="Courier New"/>
          <w:color w:val="3C4043"/>
          <w:sz w:val="36"/>
          <w:szCs w:val="36"/>
          <w:lang w:eastAsia="el-GR"/>
        </w:rPr>
        <w:t>Nenad Dragović</w:t>
      </w:r>
    </w:p>
    <w:p w:rsidR="00341458" w:rsidRPr="00231D62" w:rsidRDefault="00341458" w:rsidP="00341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rPr>
          <w:rFonts w:ascii="inherit" w:eastAsia="Times New Roman" w:hAnsi="inherit" w:cs="Courier New"/>
          <w:color w:val="3C4043"/>
          <w:sz w:val="24"/>
          <w:szCs w:val="24"/>
          <w:lang w:eastAsia="el-GR"/>
        </w:rPr>
      </w:pPr>
      <w:r w:rsidRPr="00231D62">
        <w:rPr>
          <w:rFonts w:ascii="inherit" w:eastAsia="Times New Roman" w:hAnsi="inherit" w:cs="Courier New"/>
          <w:color w:val="3C4043"/>
          <w:sz w:val="24"/>
          <w:szCs w:val="24"/>
          <w:lang w:eastAsia="el-GR"/>
        </w:rPr>
        <w:t>Ιδρυτής Διευθύνων</w:t>
      </w:r>
      <w:r w:rsidR="00231D62">
        <w:rPr>
          <w:rFonts w:ascii="inherit" w:eastAsia="Times New Roman" w:hAnsi="inherit" w:cs="Courier New"/>
          <w:color w:val="3C4043"/>
          <w:sz w:val="24"/>
          <w:szCs w:val="24"/>
          <w:lang w:eastAsia="el-GR"/>
        </w:rPr>
        <w:tab/>
      </w:r>
      <w:r w:rsidR="00231D62">
        <w:rPr>
          <w:rFonts w:ascii="inherit" w:eastAsia="Times New Roman" w:hAnsi="inherit" w:cs="Courier New"/>
          <w:color w:val="3C4043"/>
          <w:sz w:val="24"/>
          <w:szCs w:val="24"/>
          <w:lang w:eastAsia="el-GR"/>
        </w:rPr>
        <w:tab/>
      </w:r>
      <w:r w:rsidR="00231D62">
        <w:rPr>
          <w:rFonts w:ascii="inherit" w:eastAsia="Times New Roman" w:hAnsi="inherit" w:cs="Courier New"/>
          <w:color w:val="3C4043"/>
          <w:sz w:val="24"/>
          <w:szCs w:val="24"/>
          <w:lang w:eastAsia="el-GR"/>
        </w:rPr>
        <w:tab/>
      </w:r>
      <w:r w:rsidR="00231D62" w:rsidRPr="00231D62">
        <w:rPr>
          <w:rFonts w:ascii="inherit" w:eastAsia="Times New Roman" w:hAnsi="inherit" w:cs="Courier New"/>
          <w:color w:val="3C4043"/>
          <w:sz w:val="24"/>
          <w:szCs w:val="24"/>
          <w:lang w:eastAsia="el-GR"/>
        </w:rPr>
        <w:t>Τυριών Dom Omladine Beograda</w:t>
      </w:r>
    </w:p>
    <w:p w:rsidR="00341458" w:rsidRPr="00231D62" w:rsidRDefault="00231D62" w:rsidP="00341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rPr>
          <w:rFonts w:ascii="inherit" w:eastAsia="Times New Roman" w:hAnsi="inherit" w:cs="Courier New"/>
          <w:color w:val="3C4043"/>
          <w:sz w:val="24"/>
          <w:szCs w:val="24"/>
          <w:lang w:eastAsia="el-GR"/>
        </w:rPr>
      </w:pPr>
      <w:r w:rsidRPr="00231D62">
        <w:rPr>
          <w:rFonts w:ascii="inherit" w:eastAsia="Times New Roman" w:hAnsi="inherit" w:cs="Courier New"/>
          <w:color w:val="3C4043"/>
          <w:sz w:val="24"/>
          <w:szCs w:val="24"/>
          <w:lang w:eastAsia="el-GR"/>
        </w:rPr>
        <w:t xml:space="preserve">Σύμβουλος </w:t>
      </w:r>
      <w:r w:rsidR="00341458" w:rsidRPr="00231D62">
        <w:rPr>
          <w:rFonts w:ascii="inherit" w:eastAsia="Times New Roman" w:hAnsi="inherit" w:cs="Courier New"/>
          <w:color w:val="3C4043"/>
          <w:sz w:val="24"/>
          <w:szCs w:val="24"/>
          <w:lang w:eastAsia="el-GR"/>
        </w:rPr>
        <w:t xml:space="preserve">Φεστιβάλ Βαλκανικών </w:t>
      </w:r>
      <w:r>
        <w:rPr>
          <w:rFonts w:ascii="inherit" w:eastAsia="Times New Roman" w:hAnsi="inherit" w:cs="Courier New"/>
          <w:color w:val="3C4043"/>
          <w:sz w:val="24"/>
          <w:szCs w:val="24"/>
          <w:lang w:eastAsia="el-GR"/>
        </w:rPr>
        <w:br/>
      </w:r>
    </w:p>
    <w:p w:rsidR="00825DB9" w:rsidRDefault="00825DB9"/>
    <w:sectPr w:rsidR="00825DB9" w:rsidSect="00825DB9">
      <w:headerReference w:type="defaul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359" w:rsidRDefault="00E27359" w:rsidP="00231D62">
      <w:pPr>
        <w:spacing w:after="0" w:line="240" w:lineRule="auto"/>
      </w:pPr>
      <w:r>
        <w:separator/>
      </w:r>
    </w:p>
  </w:endnote>
  <w:endnote w:type="continuationSeparator" w:id="1">
    <w:p w:rsidR="00E27359" w:rsidRDefault="00E27359" w:rsidP="00231D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359" w:rsidRDefault="00E27359" w:rsidP="00231D62">
      <w:pPr>
        <w:spacing w:after="0" w:line="240" w:lineRule="auto"/>
      </w:pPr>
      <w:r>
        <w:separator/>
      </w:r>
    </w:p>
  </w:footnote>
  <w:footnote w:type="continuationSeparator" w:id="1">
    <w:p w:rsidR="00E27359" w:rsidRDefault="00E27359" w:rsidP="00231D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D62" w:rsidRPr="00231D62" w:rsidRDefault="00231D62" w:rsidP="00231D62">
    <w:pPr>
      <w:pStyle w:val="Header"/>
      <w:jc w:val="center"/>
    </w:pPr>
    <w:r>
      <w:rPr>
        <w:noProof/>
        <w:lang w:eastAsia="el-GR"/>
      </w:rPr>
      <w:drawing>
        <wp:inline distT="0" distB="0" distL="0" distR="0">
          <wp:extent cx="4217035" cy="16201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B-grcka-cover-photo.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230163" cy="162514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341458"/>
    <w:rsid w:val="000C3BBA"/>
    <w:rsid w:val="00162CA9"/>
    <w:rsid w:val="00231D62"/>
    <w:rsid w:val="002F400E"/>
    <w:rsid w:val="00341458"/>
    <w:rsid w:val="003445CB"/>
    <w:rsid w:val="007A2904"/>
    <w:rsid w:val="00803949"/>
    <w:rsid w:val="00825DB9"/>
    <w:rsid w:val="008774B1"/>
    <w:rsid w:val="00935731"/>
    <w:rsid w:val="0095630E"/>
    <w:rsid w:val="00AF2FEB"/>
    <w:rsid w:val="00D95EF5"/>
    <w:rsid w:val="00E2735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D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41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341458"/>
    <w:rPr>
      <w:rFonts w:ascii="Courier New" w:eastAsia="Times New Roman" w:hAnsi="Courier New" w:cs="Courier New"/>
      <w:sz w:val="20"/>
      <w:szCs w:val="20"/>
      <w:lang w:eastAsia="el-GR"/>
    </w:rPr>
  </w:style>
  <w:style w:type="character" w:styleId="Hyperlink">
    <w:name w:val="Hyperlink"/>
    <w:basedOn w:val="DefaultParagraphFont"/>
    <w:uiPriority w:val="99"/>
    <w:semiHidden/>
    <w:unhideWhenUsed/>
    <w:rsid w:val="00341458"/>
    <w:rPr>
      <w:color w:val="0000FF"/>
      <w:u w:val="single"/>
    </w:rPr>
  </w:style>
  <w:style w:type="character" w:customStyle="1" w:styleId="ams">
    <w:name w:val="ams"/>
    <w:basedOn w:val="DefaultParagraphFont"/>
    <w:rsid w:val="00341458"/>
  </w:style>
  <w:style w:type="paragraph" w:styleId="BalloonText">
    <w:name w:val="Balloon Text"/>
    <w:basedOn w:val="Normal"/>
    <w:link w:val="BalloonTextChar"/>
    <w:uiPriority w:val="99"/>
    <w:semiHidden/>
    <w:unhideWhenUsed/>
    <w:rsid w:val="00341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458"/>
    <w:rPr>
      <w:rFonts w:ascii="Tahoma" w:hAnsi="Tahoma" w:cs="Tahoma"/>
      <w:sz w:val="16"/>
      <w:szCs w:val="16"/>
    </w:rPr>
  </w:style>
  <w:style w:type="paragraph" w:styleId="Header">
    <w:name w:val="header"/>
    <w:basedOn w:val="Normal"/>
    <w:link w:val="HeaderChar"/>
    <w:uiPriority w:val="99"/>
    <w:unhideWhenUsed/>
    <w:rsid w:val="00231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D62"/>
  </w:style>
  <w:style w:type="paragraph" w:styleId="Footer">
    <w:name w:val="footer"/>
    <w:basedOn w:val="Normal"/>
    <w:link w:val="FooterChar"/>
    <w:uiPriority w:val="99"/>
    <w:unhideWhenUsed/>
    <w:rsid w:val="00231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D62"/>
  </w:style>
</w:styles>
</file>

<file path=word/webSettings.xml><?xml version="1.0" encoding="utf-8"?>
<w:webSettings xmlns:r="http://schemas.openxmlformats.org/officeDocument/2006/relationships" xmlns:w="http://schemas.openxmlformats.org/wordprocessingml/2006/main">
  <w:divs>
    <w:div w:id="1584873381">
      <w:bodyDiv w:val="1"/>
      <w:marLeft w:val="0"/>
      <w:marRight w:val="0"/>
      <w:marTop w:val="0"/>
      <w:marBottom w:val="0"/>
      <w:divBdr>
        <w:top w:val="none" w:sz="0" w:space="0" w:color="auto"/>
        <w:left w:val="none" w:sz="0" w:space="0" w:color="auto"/>
        <w:bottom w:val="none" w:sz="0" w:space="0" w:color="auto"/>
        <w:right w:val="none" w:sz="0" w:space="0" w:color="auto"/>
      </w:divBdr>
      <w:divsChild>
        <w:div w:id="1166750626">
          <w:marLeft w:val="0"/>
          <w:marRight w:val="240"/>
          <w:marTop w:val="0"/>
          <w:marBottom w:val="0"/>
          <w:divBdr>
            <w:top w:val="none" w:sz="0" w:space="0" w:color="auto"/>
            <w:left w:val="none" w:sz="0" w:space="0" w:color="auto"/>
            <w:bottom w:val="none" w:sz="0" w:space="0" w:color="auto"/>
            <w:right w:val="none" w:sz="0" w:space="0" w:color="auto"/>
          </w:divBdr>
          <w:divsChild>
            <w:div w:id="21175570">
              <w:marLeft w:val="0"/>
              <w:marRight w:val="0"/>
              <w:marTop w:val="0"/>
              <w:marBottom w:val="0"/>
              <w:divBdr>
                <w:top w:val="none" w:sz="0" w:space="0" w:color="auto"/>
                <w:left w:val="none" w:sz="0" w:space="0" w:color="auto"/>
                <w:bottom w:val="none" w:sz="0" w:space="0" w:color="auto"/>
                <w:right w:val="none" w:sz="0" w:space="0" w:color="auto"/>
              </w:divBdr>
              <w:divsChild>
                <w:div w:id="773938579">
                  <w:marLeft w:val="0"/>
                  <w:marRight w:val="0"/>
                  <w:marTop w:val="0"/>
                  <w:marBottom w:val="0"/>
                  <w:divBdr>
                    <w:top w:val="none" w:sz="0" w:space="0" w:color="auto"/>
                    <w:left w:val="none" w:sz="0" w:space="0" w:color="auto"/>
                    <w:bottom w:val="none" w:sz="0" w:space="0" w:color="auto"/>
                    <w:right w:val="none" w:sz="0" w:space="0" w:color="auto"/>
                  </w:divBdr>
                  <w:divsChild>
                    <w:div w:id="1426728490">
                      <w:marLeft w:val="0"/>
                      <w:marRight w:val="0"/>
                      <w:marTop w:val="0"/>
                      <w:marBottom w:val="0"/>
                      <w:divBdr>
                        <w:top w:val="none" w:sz="0" w:space="0" w:color="auto"/>
                        <w:left w:val="none" w:sz="0" w:space="0" w:color="auto"/>
                        <w:bottom w:val="none" w:sz="0" w:space="0" w:color="auto"/>
                        <w:right w:val="none" w:sz="0" w:space="0" w:color="auto"/>
                      </w:divBdr>
                      <w:divsChild>
                        <w:div w:id="1497769842">
                          <w:marLeft w:val="0"/>
                          <w:marRight w:val="0"/>
                          <w:marTop w:val="0"/>
                          <w:marBottom w:val="0"/>
                          <w:divBdr>
                            <w:top w:val="none" w:sz="0" w:space="0" w:color="auto"/>
                            <w:left w:val="none" w:sz="0" w:space="0" w:color="auto"/>
                            <w:bottom w:val="none" w:sz="0" w:space="0" w:color="auto"/>
                            <w:right w:val="none" w:sz="0" w:space="0" w:color="auto"/>
                          </w:divBdr>
                          <w:divsChild>
                            <w:div w:id="988053308">
                              <w:marLeft w:val="0"/>
                              <w:marRight w:val="0"/>
                              <w:marTop w:val="0"/>
                              <w:marBottom w:val="0"/>
                              <w:divBdr>
                                <w:top w:val="single" w:sz="2" w:space="0" w:color="EFEFEF"/>
                                <w:left w:val="none" w:sz="0" w:space="0" w:color="auto"/>
                                <w:bottom w:val="none" w:sz="0" w:space="0" w:color="auto"/>
                                <w:right w:val="none" w:sz="0" w:space="0" w:color="auto"/>
                              </w:divBdr>
                              <w:divsChild>
                                <w:div w:id="1824852791">
                                  <w:marLeft w:val="0"/>
                                  <w:marRight w:val="0"/>
                                  <w:marTop w:val="0"/>
                                  <w:marBottom w:val="0"/>
                                  <w:divBdr>
                                    <w:top w:val="none" w:sz="0" w:space="0" w:color="auto"/>
                                    <w:left w:val="none" w:sz="0" w:space="0" w:color="auto"/>
                                    <w:bottom w:val="none" w:sz="0" w:space="0" w:color="auto"/>
                                    <w:right w:val="none" w:sz="0" w:space="0" w:color="auto"/>
                                  </w:divBdr>
                                  <w:divsChild>
                                    <w:div w:id="977107576">
                                      <w:marLeft w:val="0"/>
                                      <w:marRight w:val="0"/>
                                      <w:marTop w:val="0"/>
                                      <w:marBottom w:val="0"/>
                                      <w:divBdr>
                                        <w:top w:val="none" w:sz="0" w:space="0" w:color="auto"/>
                                        <w:left w:val="none" w:sz="0" w:space="0" w:color="auto"/>
                                        <w:bottom w:val="none" w:sz="0" w:space="0" w:color="auto"/>
                                        <w:right w:val="none" w:sz="0" w:space="0" w:color="auto"/>
                                      </w:divBdr>
                                      <w:divsChild>
                                        <w:div w:id="1334723256">
                                          <w:marLeft w:val="0"/>
                                          <w:marRight w:val="0"/>
                                          <w:marTop w:val="0"/>
                                          <w:marBottom w:val="0"/>
                                          <w:divBdr>
                                            <w:top w:val="none" w:sz="0" w:space="0" w:color="auto"/>
                                            <w:left w:val="none" w:sz="0" w:space="0" w:color="auto"/>
                                            <w:bottom w:val="none" w:sz="0" w:space="0" w:color="auto"/>
                                            <w:right w:val="none" w:sz="0" w:space="0" w:color="auto"/>
                                          </w:divBdr>
                                          <w:divsChild>
                                            <w:div w:id="1575356772">
                                              <w:marLeft w:val="0"/>
                                              <w:marRight w:val="0"/>
                                              <w:marTop w:val="0"/>
                                              <w:marBottom w:val="0"/>
                                              <w:divBdr>
                                                <w:top w:val="none" w:sz="0" w:space="0" w:color="auto"/>
                                                <w:left w:val="none" w:sz="0" w:space="0" w:color="auto"/>
                                                <w:bottom w:val="none" w:sz="0" w:space="0" w:color="auto"/>
                                                <w:right w:val="none" w:sz="0" w:space="0" w:color="auto"/>
                                              </w:divBdr>
                                              <w:divsChild>
                                                <w:div w:id="983700374">
                                                  <w:marLeft w:val="0"/>
                                                  <w:marRight w:val="0"/>
                                                  <w:marTop w:val="0"/>
                                                  <w:marBottom w:val="0"/>
                                                  <w:divBdr>
                                                    <w:top w:val="none" w:sz="0" w:space="0" w:color="auto"/>
                                                    <w:left w:val="none" w:sz="0" w:space="0" w:color="auto"/>
                                                    <w:bottom w:val="none" w:sz="0" w:space="0" w:color="auto"/>
                                                    <w:right w:val="none" w:sz="0" w:space="0" w:color="auto"/>
                                                  </w:divBdr>
                                                  <w:divsChild>
                                                    <w:div w:id="985009284">
                                                      <w:marLeft w:val="0"/>
                                                      <w:marRight w:val="0"/>
                                                      <w:marTop w:val="0"/>
                                                      <w:marBottom w:val="0"/>
                                                      <w:divBdr>
                                                        <w:top w:val="none" w:sz="0" w:space="0" w:color="auto"/>
                                                        <w:left w:val="none" w:sz="0" w:space="0" w:color="auto"/>
                                                        <w:bottom w:val="none" w:sz="0" w:space="0" w:color="auto"/>
                                                        <w:right w:val="none" w:sz="0" w:space="0" w:color="auto"/>
                                                      </w:divBdr>
                                                      <w:divsChild>
                                                        <w:div w:id="650406304">
                                                          <w:marLeft w:val="0"/>
                                                          <w:marRight w:val="0"/>
                                                          <w:marTop w:val="120"/>
                                                          <w:marBottom w:val="0"/>
                                                          <w:divBdr>
                                                            <w:top w:val="none" w:sz="0" w:space="0" w:color="auto"/>
                                                            <w:left w:val="none" w:sz="0" w:space="0" w:color="auto"/>
                                                            <w:bottom w:val="none" w:sz="0" w:space="0" w:color="auto"/>
                                                            <w:right w:val="none" w:sz="0" w:space="0" w:color="auto"/>
                                                          </w:divBdr>
                                                          <w:divsChild>
                                                            <w:div w:id="44114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794892">
                                              <w:marLeft w:val="0"/>
                                              <w:marRight w:val="0"/>
                                              <w:marTop w:val="0"/>
                                              <w:marBottom w:val="0"/>
                                              <w:divBdr>
                                                <w:top w:val="none" w:sz="0" w:space="0" w:color="auto"/>
                                                <w:left w:val="none" w:sz="0" w:space="0" w:color="auto"/>
                                                <w:bottom w:val="none" w:sz="0" w:space="0" w:color="auto"/>
                                                <w:right w:val="none" w:sz="0" w:space="0" w:color="auto"/>
                                              </w:divBdr>
                                              <w:divsChild>
                                                <w:div w:id="473179258">
                                                  <w:marLeft w:val="0"/>
                                                  <w:marRight w:val="0"/>
                                                  <w:marTop w:val="0"/>
                                                  <w:marBottom w:val="0"/>
                                                  <w:divBdr>
                                                    <w:top w:val="none" w:sz="0" w:space="0" w:color="auto"/>
                                                    <w:left w:val="none" w:sz="0" w:space="0" w:color="auto"/>
                                                    <w:bottom w:val="none" w:sz="0" w:space="0" w:color="auto"/>
                                                    <w:right w:val="none" w:sz="0" w:space="0" w:color="auto"/>
                                                  </w:divBdr>
                                                  <w:divsChild>
                                                    <w:div w:id="735517722">
                                                      <w:marLeft w:val="0"/>
                                                      <w:marRight w:val="0"/>
                                                      <w:marTop w:val="0"/>
                                                      <w:marBottom w:val="0"/>
                                                      <w:divBdr>
                                                        <w:top w:val="none" w:sz="0" w:space="0" w:color="auto"/>
                                                        <w:left w:val="none" w:sz="0" w:space="0" w:color="auto"/>
                                                        <w:bottom w:val="none" w:sz="0" w:space="0" w:color="auto"/>
                                                        <w:right w:val="none" w:sz="0" w:space="0" w:color="auto"/>
                                                      </w:divBdr>
                                                      <w:divsChild>
                                                        <w:div w:id="1799840829">
                                                          <w:marLeft w:val="0"/>
                                                          <w:marRight w:val="0"/>
                                                          <w:marTop w:val="0"/>
                                                          <w:marBottom w:val="0"/>
                                                          <w:divBdr>
                                                            <w:top w:val="none" w:sz="0" w:space="0" w:color="auto"/>
                                                            <w:left w:val="none" w:sz="0" w:space="0" w:color="auto"/>
                                                            <w:bottom w:val="none" w:sz="0" w:space="0" w:color="auto"/>
                                                            <w:right w:val="none" w:sz="0" w:space="0" w:color="auto"/>
                                                          </w:divBdr>
                                                          <w:divsChild>
                                                            <w:div w:id="1681932712">
                                                              <w:marLeft w:val="0"/>
                                                              <w:marRight w:val="0"/>
                                                              <w:marTop w:val="0"/>
                                                              <w:marBottom w:val="0"/>
                                                              <w:divBdr>
                                                                <w:top w:val="none" w:sz="0" w:space="0" w:color="auto"/>
                                                                <w:left w:val="none" w:sz="0" w:space="0" w:color="auto"/>
                                                                <w:bottom w:val="none" w:sz="0" w:space="0" w:color="auto"/>
                                                                <w:right w:val="none" w:sz="0" w:space="0" w:color="auto"/>
                                                              </w:divBdr>
                                                              <w:divsChild>
                                                                <w:div w:id="113876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9934713">
      <w:bodyDiv w:val="1"/>
      <w:marLeft w:val="0"/>
      <w:marRight w:val="0"/>
      <w:marTop w:val="0"/>
      <w:marBottom w:val="0"/>
      <w:divBdr>
        <w:top w:val="none" w:sz="0" w:space="0" w:color="auto"/>
        <w:left w:val="none" w:sz="0" w:space="0" w:color="auto"/>
        <w:bottom w:val="none" w:sz="0" w:space="0" w:color="auto"/>
        <w:right w:val="none" w:sz="0" w:space="0" w:color="auto"/>
      </w:divBdr>
      <w:divsChild>
        <w:div w:id="615059140">
          <w:marLeft w:val="0"/>
          <w:marRight w:val="240"/>
          <w:marTop w:val="0"/>
          <w:marBottom w:val="0"/>
          <w:divBdr>
            <w:top w:val="none" w:sz="0" w:space="0" w:color="auto"/>
            <w:left w:val="none" w:sz="0" w:space="0" w:color="auto"/>
            <w:bottom w:val="none" w:sz="0" w:space="0" w:color="auto"/>
            <w:right w:val="none" w:sz="0" w:space="0" w:color="auto"/>
          </w:divBdr>
          <w:divsChild>
            <w:div w:id="1922983340">
              <w:marLeft w:val="0"/>
              <w:marRight w:val="0"/>
              <w:marTop w:val="0"/>
              <w:marBottom w:val="0"/>
              <w:divBdr>
                <w:top w:val="none" w:sz="0" w:space="0" w:color="auto"/>
                <w:left w:val="none" w:sz="0" w:space="0" w:color="auto"/>
                <w:bottom w:val="none" w:sz="0" w:space="0" w:color="auto"/>
                <w:right w:val="none" w:sz="0" w:space="0" w:color="auto"/>
              </w:divBdr>
              <w:divsChild>
                <w:div w:id="167671606">
                  <w:marLeft w:val="0"/>
                  <w:marRight w:val="0"/>
                  <w:marTop w:val="0"/>
                  <w:marBottom w:val="0"/>
                  <w:divBdr>
                    <w:top w:val="none" w:sz="0" w:space="0" w:color="auto"/>
                    <w:left w:val="none" w:sz="0" w:space="0" w:color="auto"/>
                    <w:bottom w:val="none" w:sz="0" w:space="0" w:color="auto"/>
                    <w:right w:val="none" w:sz="0" w:space="0" w:color="auto"/>
                  </w:divBdr>
                  <w:divsChild>
                    <w:div w:id="841965451">
                      <w:marLeft w:val="0"/>
                      <w:marRight w:val="0"/>
                      <w:marTop w:val="0"/>
                      <w:marBottom w:val="0"/>
                      <w:divBdr>
                        <w:top w:val="none" w:sz="0" w:space="0" w:color="auto"/>
                        <w:left w:val="none" w:sz="0" w:space="0" w:color="auto"/>
                        <w:bottom w:val="none" w:sz="0" w:space="0" w:color="auto"/>
                        <w:right w:val="none" w:sz="0" w:space="0" w:color="auto"/>
                      </w:divBdr>
                      <w:divsChild>
                        <w:div w:id="532691560">
                          <w:marLeft w:val="0"/>
                          <w:marRight w:val="0"/>
                          <w:marTop w:val="0"/>
                          <w:marBottom w:val="0"/>
                          <w:divBdr>
                            <w:top w:val="none" w:sz="0" w:space="0" w:color="auto"/>
                            <w:left w:val="none" w:sz="0" w:space="0" w:color="auto"/>
                            <w:bottom w:val="none" w:sz="0" w:space="0" w:color="auto"/>
                            <w:right w:val="none" w:sz="0" w:space="0" w:color="auto"/>
                          </w:divBdr>
                          <w:divsChild>
                            <w:div w:id="1811941674">
                              <w:marLeft w:val="0"/>
                              <w:marRight w:val="0"/>
                              <w:marTop w:val="0"/>
                              <w:marBottom w:val="0"/>
                              <w:divBdr>
                                <w:top w:val="single" w:sz="2" w:space="0" w:color="EFEFEF"/>
                                <w:left w:val="none" w:sz="0" w:space="0" w:color="auto"/>
                                <w:bottom w:val="none" w:sz="0" w:space="0" w:color="auto"/>
                                <w:right w:val="none" w:sz="0" w:space="0" w:color="auto"/>
                              </w:divBdr>
                              <w:divsChild>
                                <w:div w:id="275716844">
                                  <w:marLeft w:val="0"/>
                                  <w:marRight w:val="0"/>
                                  <w:marTop w:val="0"/>
                                  <w:marBottom w:val="0"/>
                                  <w:divBdr>
                                    <w:top w:val="none" w:sz="0" w:space="0" w:color="auto"/>
                                    <w:left w:val="none" w:sz="0" w:space="0" w:color="auto"/>
                                    <w:bottom w:val="none" w:sz="0" w:space="0" w:color="auto"/>
                                    <w:right w:val="none" w:sz="0" w:space="0" w:color="auto"/>
                                  </w:divBdr>
                                  <w:divsChild>
                                    <w:div w:id="1619142619">
                                      <w:marLeft w:val="0"/>
                                      <w:marRight w:val="0"/>
                                      <w:marTop w:val="0"/>
                                      <w:marBottom w:val="0"/>
                                      <w:divBdr>
                                        <w:top w:val="none" w:sz="0" w:space="0" w:color="auto"/>
                                        <w:left w:val="none" w:sz="0" w:space="0" w:color="auto"/>
                                        <w:bottom w:val="none" w:sz="0" w:space="0" w:color="auto"/>
                                        <w:right w:val="none" w:sz="0" w:space="0" w:color="auto"/>
                                      </w:divBdr>
                                      <w:divsChild>
                                        <w:div w:id="707877747">
                                          <w:marLeft w:val="0"/>
                                          <w:marRight w:val="0"/>
                                          <w:marTop w:val="0"/>
                                          <w:marBottom w:val="0"/>
                                          <w:divBdr>
                                            <w:top w:val="none" w:sz="0" w:space="0" w:color="auto"/>
                                            <w:left w:val="none" w:sz="0" w:space="0" w:color="auto"/>
                                            <w:bottom w:val="none" w:sz="0" w:space="0" w:color="auto"/>
                                            <w:right w:val="none" w:sz="0" w:space="0" w:color="auto"/>
                                          </w:divBdr>
                                          <w:divsChild>
                                            <w:div w:id="944456578">
                                              <w:marLeft w:val="0"/>
                                              <w:marRight w:val="0"/>
                                              <w:marTop w:val="0"/>
                                              <w:marBottom w:val="0"/>
                                              <w:divBdr>
                                                <w:top w:val="none" w:sz="0" w:space="0" w:color="auto"/>
                                                <w:left w:val="none" w:sz="0" w:space="0" w:color="auto"/>
                                                <w:bottom w:val="none" w:sz="0" w:space="0" w:color="auto"/>
                                                <w:right w:val="none" w:sz="0" w:space="0" w:color="auto"/>
                                              </w:divBdr>
                                              <w:divsChild>
                                                <w:div w:id="1382636125">
                                                  <w:marLeft w:val="0"/>
                                                  <w:marRight w:val="0"/>
                                                  <w:marTop w:val="0"/>
                                                  <w:marBottom w:val="0"/>
                                                  <w:divBdr>
                                                    <w:top w:val="none" w:sz="0" w:space="0" w:color="auto"/>
                                                    <w:left w:val="none" w:sz="0" w:space="0" w:color="auto"/>
                                                    <w:bottom w:val="none" w:sz="0" w:space="0" w:color="auto"/>
                                                    <w:right w:val="none" w:sz="0" w:space="0" w:color="auto"/>
                                                  </w:divBdr>
                                                  <w:divsChild>
                                                    <w:div w:id="264117562">
                                                      <w:marLeft w:val="0"/>
                                                      <w:marRight w:val="0"/>
                                                      <w:marTop w:val="0"/>
                                                      <w:marBottom w:val="0"/>
                                                      <w:divBdr>
                                                        <w:top w:val="none" w:sz="0" w:space="0" w:color="auto"/>
                                                        <w:left w:val="none" w:sz="0" w:space="0" w:color="auto"/>
                                                        <w:bottom w:val="none" w:sz="0" w:space="0" w:color="auto"/>
                                                        <w:right w:val="none" w:sz="0" w:space="0" w:color="auto"/>
                                                      </w:divBdr>
                                                      <w:divsChild>
                                                        <w:div w:id="1594245532">
                                                          <w:marLeft w:val="0"/>
                                                          <w:marRight w:val="0"/>
                                                          <w:marTop w:val="120"/>
                                                          <w:marBottom w:val="0"/>
                                                          <w:divBdr>
                                                            <w:top w:val="none" w:sz="0" w:space="0" w:color="auto"/>
                                                            <w:left w:val="none" w:sz="0" w:space="0" w:color="auto"/>
                                                            <w:bottom w:val="none" w:sz="0" w:space="0" w:color="auto"/>
                                                            <w:right w:val="none" w:sz="0" w:space="0" w:color="auto"/>
                                                          </w:divBdr>
                                                          <w:divsChild>
                                                            <w:div w:id="19656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355793">
                                              <w:marLeft w:val="0"/>
                                              <w:marRight w:val="0"/>
                                              <w:marTop w:val="0"/>
                                              <w:marBottom w:val="0"/>
                                              <w:divBdr>
                                                <w:top w:val="none" w:sz="0" w:space="0" w:color="auto"/>
                                                <w:left w:val="none" w:sz="0" w:space="0" w:color="auto"/>
                                                <w:bottom w:val="none" w:sz="0" w:space="0" w:color="auto"/>
                                                <w:right w:val="none" w:sz="0" w:space="0" w:color="auto"/>
                                              </w:divBdr>
                                              <w:divsChild>
                                                <w:div w:id="1005598087">
                                                  <w:marLeft w:val="0"/>
                                                  <w:marRight w:val="0"/>
                                                  <w:marTop w:val="0"/>
                                                  <w:marBottom w:val="0"/>
                                                  <w:divBdr>
                                                    <w:top w:val="none" w:sz="0" w:space="0" w:color="auto"/>
                                                    <w:left w:val="none" w:sz="0" w:space="0" w:color="auto"/>
                                                    <w:bottom w:val="none" w:sz="0" w:space="0" w:color="auto"/>
                                                    <w:right w:val="none" w:sz="0" w:space="0" w:color="auto"/>
                                                  </w:divBdr>
                                                  <w:divsChild>
                                                    <w:div w:id="52461305">
                                                      <w:marLeft w:val="0"/>
                                                      <w:marRight w:val="0"/>
                                                      <w:marTop w:val="0"/>
                                                      <w:marBottom w:val="0"/>
                                                      <w:divBdr>
                                                        <w:top w:val="none" w:sz="0" w:space="0" w:color="auto"/>
                                                        <w:left w:val="none" w:sz="0" w:space="0" w:color="auto"/>
                                                        <w:bottom w:val="none" w:sz="0" w:space="0" w:color="auto"/>
                                                        <w:right w:val="none" w:sz="0" w:space="0" w:color="auto"/>
                                                      </w:divBdr>
                                                      <w:divsChild>
                                                        <w:div w:id="531766027">
                                                          <w:marLeft w:val="0"/>
                                                          <w:marRight w:val="0"/>
                                                          <w:marTop w:val="0"/>
                                                          <w:marBottom w:val="0"/>
                                                          <w:divBdr>
                                                            <w:top w:val="none" w:sz="0" w:space="0" w:color="auto"/>
                                                            <w:left w:val="none" w:sz="0" w:space="0" w:color="auto"/>
                                                            <w:bottom w:val="none" w:sz="0" w:space="0" w:color="auto"/>
                                                            <w:right w:val="none" w:sz="0" w:space="0" w:color="auto"/>
                                                          </w:divBdr>
                                                          <w:divsChild>
                                                            <w:div w:id="527988441">
                                                              <w:marLeft w:val="0"/>
                                                              <w:marRight w:val="0"/>
                                                              <w:marTop w:val="0"/>
                                                              <w:marBottom w:val="0"/>
                                                              <w:divBdr>
                                                                <w:top w:val="none" w:sz="0" w:space="0" w:color="auto"/>
                                                                <w:left w:val="none" w:sz="0" w:space="0" w:color="auto"/>
                                                                <w:bottom w:val="none" w:sz="0" w:space="0" w:color="auto"/>
                                                                <w:right w:val="none" w:sz="0" w:space="0" w:color="auto"/>
                                                              </w:divBdr>
                                                              <w:divsChild>
                                                                <w:div w:id="17246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lkancheesefestiva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omomladine.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lkancheesefestival.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info@balkancheesefestival.com" TargetMode="External"/><Relationship Id="rId4" Type="http://schemas.openxmlformats.org/officeDocument/2006/relationships/footnotes" Target="footnotes.xml"/><Relationship Id="rId9" Type="http://schemas.openxmlformats.org/officeDocument/2006/relationships/hyperlink" Target="http://www.facebook.com/IzlozbaSi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2239</Characters>
  <Application>Microsoft Office Word</Application>
  <DocSecurity>0</DocSecurity>
  <Lines>18</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user</cp:lastModifiedBy>
  <cp:revision>2</cp:revision>
  <dcterms:created xsi:type="dcterms:W3CDTF">2020-01-20T14:18:00Z</dcterms:created>
  <dcterms:modified xsi:type="dcterms:W3CDTF">2020-01-20T14:18:00Z</dcterms:modified>
</cp:coreProperties>
</file>