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7C4659" w:rsidRDefault="007C4659" w:rsidP="00AD1B9E">
      <w:pPr>
        <w:jc w:val="center"/>
        <w:rPr>
          <w:b/>
          <w:color w:val="FF0000"/>
          <w:sz w:val="36"/>
          <w:szCs w:val="36"/>
          <w:u w:val="single"/>
          <w:lang w:eastAsia="en-US"/>
        </w:rPr>
      </w:pPr>
    </w:p>
    <w:p w:rsidR="007C4659" w:rsidRPr="007C4659" w:rsidRDefault="007C4659" w:rsidP="007C4659">
      <w:pPr>
        <w:jc w:val="center"/>
        <w:rPr>
          <w:b/>
          <w:color w:val="FF0000"/>
          <w:sz w:val="36"/>
          <w:szCs w:val="36"/>
          <w:u w:val="single"/>
          <w:lang w:eastAsia="en-US"/>
        </w:rPr>
      </w:pPr>
      <w:r w:rsidRPr="007C4659">
        <w:rPr>
          <w:b/>
          <w:color w:val="FF0000"/>
          <w:sz w:val="36"/>
          <w:szCs w:val="36"/>
          <w:u w:val="single"/>
          <w:lang w:eastAsia="en-US"/>
        </w:rPr>
        <w:t>ΘΕΜΑ</w:t>
      </w:r>
    </w:p>
    <w:p w:rsidR="007C4659" w:rsidRPr="007C4659" w:rsidRDefault="007C4659" w:rsidP="007C4659">
      <w:pPr>
        <w:jc w:val="center"/>
        <w:rPr>
          <w:b/>
          <w:color w:val="FF0000"/>
          <w:sz w:val="36"/>
          <w:szCs w:val="36"/>
          <w:u w:val="single"/>
          <w:lang w:eastAsia="en-US"/>
        </w:rPr>
      </w:pPr>
    </w:p>
    <w:p w:rsidR="007C4659" w:rsidRPr="007C4659" w:rsidRDefault="007C4659" w:rsidP="007C4659">
      <w:pPr>
        <w:jc w:val="center"/>
        <w:rPr>
          <w:sz w:val="28"/>
          <w:szCs w:val="28"/>
          <w:lang w:eastAsia="en-US"/>
        </w:rPr>
      </w:pPr>
      <w:r w:rsidRPr="007C4659">
        <w:rPr>
          <w:sz w:val="28"/>
          <w:szCs w:val="28"/>
          <w:lang w:eastAsia="en-US"/>
        </w:rPr>
        <w:t>15η Διεθνής Έκθεση με είδη σπιτιού.</w:t>
      </w:r>
    </w:p>
    <w:p w:rsidR="007C4659" w:rsidRPr="007C4659" w:rsidRDefault="00F423A2" w:rsidP="00F423A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</w:t>
      </w:r>
      <w:r w:rsidR="007C4659" w:rsidRPr="007C4659">
        <w:rPr>
          <w:sz w:val="28"/>
          <w:szCs w:val="28"/>
          <w:lang w:eastAsia="en-US"/>
        </w:rPr>
        <w:t xml:space="preserve">200 </w:t>
      </w:r>
      <w:proofErr w:type="spellStart"/>
      <w:r w:rsidR="007C4659" w:rsidRPr="007C4659">
        <w:rPr>
          <w:sz w:val="28"/>
          <w:szCs w:val="28"/>
          <w:lang w:eastAsia="en-US"/>
        </w:rPr>
        <w:t>εκθέτεςπαρουσιάζουν</w:t>
      </w:r>
      <w:proofErr w:type="spellEnd"/>
      <w:r w:rsidR="007C4659" w:rsidRPr="007C4659">
        <w:rPr>
          <w:sz w:val="28"/>
          <w:szCs w:val="28"/>
          <w:lang w:eastAsia="en-US"/>
        </w:rPr>
        <w:t xml:space="preserve"> τις δημιουργίες τους.</w:t>
      </w:r>
    </w:p>
    <w:p w:rsidR="007C4659" w:rsidRPr="007C4659" w:rsidRDefault="007C4659" w:rsidP="007C4659">
      <w:pPr>
        <w:jc w:val="center"/>
        <w:rPr>
          <w:sz w:val="28"/>
          <w:szCs w:val="28"/>
          <w:lang w:eastAsia="en-US"/>
        </w:rPr>
      </w:pPr>
      <w:r w:rsidRPr="007C4659">
        <w:rPr>
          <w:sz w:val="28"/>
          <w:szCs w:val="28"/>
          <w:lang w:eastAsia="en-US"/>
        </w:rPr>
        <w:t>Γυαλί, Πορσελάνη, Κεραμικά.</w:t>
      </w:r>
    </w:p>
    <w:p w:rsidR="007C4659" w:rsidRPr="007C4659" w:rsidRDefault="007C4659" w:rsidP="007C4659">
      <w:pPr>
        <w:jc w:val="center"/>
        <w:rPr>
          <w:sz w:val="28"/>
          <w:szCs w:val="28"/>
          <w:lang w:eastAsia="en-US"/>
        </w:rPr>
      </w:pPr>
      <w:r w:rsidRPr="007C4659">
        <w:rPr>
          <w:sz w:val="28"/>
          <w:szCs w:val="28"/>
          <w:lang w:eastAsia="en-US"/>
        </w:rPr>
        <w:t>Καινοτόμες Ηλεκτρικές Οικιακές Συσκευές,</w:t>
      </w:r>
    </w:p>
    <w:p w:rsidR="007C4659" w:rsidRPr="007C4659" w:rsidRDefault="007C4659" w:rsidP="007C4659">
      <w:pPr>
        <w:jc w:val="center"/>
        <w:rPr>
          <w:sz w:val="28"/>
          <w:szCs w:val="28"/>
          <w:lang w:eastAsia="en-US"/>
        </w:rPr>
      </w:pPr>
      <w:r w:rsidRPr="007C4659">
        <w:rPr>
          <w:sz w:val="28"/>
          <w:szCs w:val="28"/>
          <w:lang w:eastAsia="en-US"/>
        </w:rPr>
        <w:t>Ανοξείδωτα Μαγειρικά Σκεύη,</w:t>
      </w:r>
    </w:p>
    <w:p w:rsidR="007C4659" w:rsidRPr="007C4659" w:rsidRDefault="007C4659" w:rsidP="007C4659">
      <w:pPr>
        <w:jc w:val="center"/>
        <w:rPr>
          <w:sz w:val="28"/>
          <w:szCs w:val="28"/>
          <w:lang w:eastAsia="en-US"/>
        </w:rPr>
      </w:pPr>
      <w:r w:rsidRPr="007C4659">
        <w:rPr>
          <w:sz w:val="28"/>
          <w:szCs w:val="28"/>
          <w:lang w:eastAsia="en-US"/>
        </w:rPr>
        <w:t>Διακοσμητικά προϊόντα και Σκεύη Κουζίνας.</w:t>
      </w:r>
    </w:p>
    <w:p w:rsidR="007C4659" w:rsidRDefault="007C4659" w:rsidP="007C4659">
      <w:pPr>
        <w:jc w:val="center"/>
        <w:rPr>
          <w:sz w:val="28"/>
          <w:szCs w:val="28"/>
          <w:lang w:eastAsia="en-US"/>
        </w:rPr>
      </w:pPr>
      <w:r w:rsidRPr="007C4659">
        <w:rPr>
          <w:sz w:val="28"/>
          <w:szCs w:val="28"/>
          <w:lang w:eastAsia="en-US"/>
        </w:rPr>
        <w:t>Η μεγαλύτερη συγκέντρωση προμηθευτών Πλαστικών στην Τουρκία.</w:t>
      </w:r>
    </w:p>
    <w:p w:rsidR="007C4659" w:rsidRDefault="007C4659" w:rsidP="007C4659">
      <w:pPr>
        <w:jc w:val="center"/>
        <w:rPr>
          <w:sz w:val="28"/>
          <w:szCs w:val="28"/>
          <w:lang w:eastAsia="en-US"/>
        </w:rPr>
      </w:pPr>
    </w:p>
    <w:p w:rsidR="007C4659" w:rsidRPr="007C4659" w:rsidRDefault="007C4659" w:rsidP="007C4659">
      <w:pPr>
        <w:jc w:val="center"/>
        <w:rPr>
          <w:sz w:val="28"/>
          <w:szCs w:val="28"/>
          <w:lang w:eastAsia="en-US"/>
        </w:rPr>
      </w:pPr>
      <w:r w:rsidRPr="007C4659">
        <w:rPr>
          <w:b/>
          <w:color w:val="C00000"/>
          <w:sz w:val="28"/>
          <w:szCs w:val="28"/>
          <w:lang w:eastAsia="en-US"/>
        </w:rPr>
        <w:t xml:space="preserve">Από 10 – 13 </w:t>
      </w:r>
      <w:r>
        <w:rPr>
          <w:b/>
          <w:color w:val="C00000"/>
          <w:sz w:val="28"/>
          <w:szCs w:val="28"/>
          <w:lang w:eastAsia="en-US"/>
        </w:rPr>
        <w:t>Μαρτίου 2022 στην Κων</w:t>
      </w:r>
      <w:r w:rsidRPr="007C4659">
        <w:rPr>
          <w:b/>
          <w:color w:val="C00000"/>
          <w:sz w:val="28"/>
          <w:szCs w:val="28"/>
          <w:lang w:eastAsia="en-US"/>
        </w:rPr>
        <w:t>σταντινούπολη</w:t>
      </w:r>
      <w:r>
        <w:rPr>
          <w:sz w:val="28"/>
          <w:szCs w:val="28"/>
          <w:lang w:eastAsia="en-US"/>
        </w:rPr>
        <w:t>.</w:t>
      </w:r>
    </w:p>
    <w:p w:rsidR="007C4659" w:rsidRDefault="007C4659" w:rsidP="00F423A2">
      <w:pPr>
        <w:rPr>
          <w:b/>
          <w:color w:val="FF0000"/>
          <w:sz w:val="36"/>
          <w:szCs w:val="36"/>
          <w:u w:val="single"/>
          <w:lang w:eastAsia="en-US"/>
        </w:rPr>
      </w:pPr>
    </w:p>
    <w:p w:rsidR="00664D07" w:rsidRPr="00F423A2" w:rsidRDefault="00AD1B9E" w:rsidP="00F423A2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7C4659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7C4659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7C4659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7C4659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7C4659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7C4659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7C4659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7C4659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7C4659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7C4659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7C4659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7C4659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7C4659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7C4659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bookmarkStart w:id="0" w:name="_GoBack"/>
      <w:bookmarkEnd w:id="0"/>
    </w:p>
    <w:p w:rsidR="006E336B" w:rsidRPr="00CD2046" w:rsidRDefault="006E336B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475BE0" w:rsidRDefault="00BD620E" w:rsidP="006E336B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475BE0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CD2046" w:rsidRDefault="006E336B" w:rsidP="006E336B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E336B">
        <w:rPr>
          <w:rFonts w:ascii="Times New Roman" w:hAnsi="Times New Roman"/>
          <w:sz w:val="24"/>
          <w:szCs w:val="24"/>
          <w:lang w:val="en-US"/>
        </w:rPr>
        <w:t>chamber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>.</w:t>
      </w:r>
    </w:p>
    <w:p w:rsidR="00C5628C" w:rsidRPr="00CD2046" w:rsidRDefault="00C5628C" w:rsidP="00664D07">
      <w:pPr>
        <w:jc w:val="center"/>
      </w:pPr>
    </w:p>
    <w:sectPr w:rsidR="00C5628C" w:rsidRPr="00CD2046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2B0DE8"/>
    <w:rsid w:val="00321963"/>
    <w:rsid w:val="00425C0E"/>
    <w:rsid w:val="00433E39"/>
    <w:rsid w:val="00475BE0"/>
    <w:rsid w:val="0051480F"/>
    <w:rsid w:val="00527C2B"/>
    <w:rsid w:val="005735B8"/>
    <w:rsid w:val="00664D07"/>
    <w:rsid w:val="006E336B"/>
    <w:rsid w:val="007C4659"/>
    <w:rsid w:val="007E5910"/>
    <w:rsid w:val="0080345F"/>
    <w:rsid w:val="00862458"/>
    <w:rsid w:val="0097357B"/>
    <w:rsid w:val="009D5867"/>
    <w:rsid w:val="009F1612"/>
    <w:rsid w:val="00A67470"/>
    <w:rsid w:val="00AD1B9E"/>
    <w:rsid w:val="00BD620E"/>
    <w:rsid w:val="00BE207D"/>
    <w:rsid w:val="00C5628C"/>
    <w:rsid w:val="00CD2046"/>
    <w:rsid w:val="00CD6DF0"/>
    <w:rsid w:val="00D26349"/>
    <w:rsid w:val="00DC6E53"/>
    <w:rsid w:val="00E14AAA"/>
    <w:rsid w:val="00F21899"/>
    <w:rsid w:val="00F423A2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4</cp:revision>
  <dcterms:created xsi:type="dcterms:W3CDTF">2022-01-15T07:51:00Z</dcterms:created>
  <dcterms:modified xsi:type="dcterms:W3CDTF">2022-01-15T07:55:00Z</dcterms:modified>
</cp:coreProperties>
</file>