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9" w:rsidRDefault="00143B29">
      <w:pPr>
        <w:rPr>
          <w:lang w:val="en-US"/>
        </w:rPr>
      </w:pPr>
      <w:bookmarkStart w:id="0" w:name="_GoBack"/>
      <w:bookmarkEnd w:id="0"/>
    </w:p>
    <w:p w:rsidR="00143B29" w:rsidRPr="00C75919" w:rsidRDefault="00143B29" w:rsidP="00143B29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eastAsia="el-GR"/>
        </w:rPr>
      </w:pPr>
      <w:r w:rsidRPr="00C75919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eastAsia="el-GR"/>
        </w:rPr>
        <w:t>ΠΙΝΑΚΑΣ ΕΡΓΑΣΙΑΚΗΣ ΕΜΠΕΙΡΙΑΣ</w:t>
      </w:r>
    </w:p>
    <w:p w:rsidR="00143B29" w:rsidRPr="00C75919" w:rsidRDefault="00143B29" w:rsidP="00143B29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eastAsia="el-GR"/>
        </w:rPr>
      </w:pPr>
    </w:p>
    <w:tbl>
      <w:tblPr>
        <w:tblW w:w="15593" w:type="dxa"/>
        <w:tblInd w:w="-8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03"/>
        <w:gridCol w:w="1235"/>
        <w:gridCol w:w="1482"/>
        <w:gridCol w:w="2504"/>
        <w:gridCol w:w="3710"/>
        <w:gridCol w:w="1842"/>
        <w:gridCol w:w="1701"/>
      </w:tblGrid>
      <w:tr w:rsidR="00B40D75" w:rsidRPr="00C75919" w:rsidTr="004C2DD8">
        <w:trPr>
          <w:tblHeader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Α/Α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 xml:space="preserve">ΦΟΡΕΑΣ ΑΠΑΣΧΟΛΗΣΗΣ/ </w:t>
            </w:r>
            <w:r w:rsidRPr="00C75919">
              <w:rPr>
                <w:rFonts w:ascii="Trebuchet MS" w:hAnsi="Trebuchet MS" w:cstheme="minorHAnsi"/>
                <w:b/>
                <w:color w:val="FFFFFF" w:themeColor="background1"/>
              </w:rPr>
              <w:t>ΑΝΑΘΕΣΗΣ</w:t>
            </w: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 xml:space="preserve"> ΕΡΓΟΥ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ΔΗΜΟΣΙΟΣ ΦΟΡΕΑΣ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ΙΔΙΩΤΙΚΟΣ ΦΟΡΕΑΣ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ΘΕΣΗ ΣΤΟ ΦΟΡΕΑ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ΑΝΤΙΚΕΙΜΕΝΟ ΑΠΑΣΧΟΛΗΣΗΣ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40D75" w:rsidRPr="00C7591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ΔΙΑΡΚΕΙΑ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143B29" w:rsidRPr="00C7591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val="en-US"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 xml:space="preserve">ΧΡΟΝΟΣ </w:t>
            </w:r>
          </w:p>
          <w:p w:rsidR="00CB5398" w:rsidRPr="00C7591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ΑΠΑΣΧΟΛΗΣΗΣ</w:t>
            </w:r>
          </w:p>
          <w:p w:rsidR="00B40D75" w:rsidRPr="00C75919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b/>
                <w:bCs/>
                <w:color w:val="FFFFFF" w:themeColor="background1"/>
                <w:lang w:eastAsia="el-GR"/>
              </w:rPr>
              <w:t>(ΣΕ ΜΗΝΕΣ)</w:t>
            </w:r>
          </w:p>
        </w:tc>
      </w:tr>
      <w:tr w:rsidR="00B40D75" w:rsidRPr="00C75919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lang w:eastAsia="el-GR"/>
              </w:rPr>
              <w:t>ΝΑΙ/ΟΧΙ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  <w:r w:rsidRPr="00C75919">
              <w:rPr>
                <w:rFonts w:ascii="Trebuchet MS" w:eastAsia="Times New Roman" w:hAnsi="Trebuchet MS" w:cs="Calibri"/>
                <w:lang w:eastAsia="el-GR"/>
              </w:rPr>
              <w:t>ΝΑΙ/ΟΧΙ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B40D75" w:rsidRPr="00C75919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B40D75" w:rsidRPr="00C75919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C75919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9775EB" w:rsidRPr="00C75919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9775EB" w:rsidRPr="00C75919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C75919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143B29" w:rsidRPr="00C75919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  <w:tr w:rsidR="00143B29" w:rsidRPr="00C75919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C75919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Trebuchet MS" w:eastAsia="Times New Roman" w:hAnsi="Trebuchet MS" w:cs="Calibri"/>
                <w:lang w:eastAsia="el-GR"/>
              </w:rPr>
            </w:pPr>
          </w:p>
        </w:tc>
      </w:tr>
    </w:tbl>
    <w:p w:rsidR="00F37E7F" w:rsidRPr="00C75919" w:rsidRDefault="00F37E7F">
      <w:pPr>
        <w:rPr>
          <w:rFonts w:ascii="Trebuchet MS" w:hAnsi="Trebuchet MS"/>
        </w:rPr>
      </w:pPr>
    </w:p>
    <w:sectPr w:rsidR="00F37E7F" w:rsidRPr="00C75919" w:rsidSect="00C85100">
      <w:headerReference w:type="default" r:id="rId7"/>
      <w:footerReference w:type="default" r:id="rId8"/>
      <w:pgSz w:w="16838" w:h="11906" w:orient="landscape"/>
      <w:pgMar w:top="1800" w:right="1440" w:bottom="180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25" w:rsidRDefault="00D23B25" w:rsidP="00D23B25">
      <w:pPr>
        <w:spacing w:after="0" w:line="240" w:lineRule="auto"/>
      </w:pPr>
      <w:r>
        <w:separator/>
      </w:r>
    </w:p>
  </w:endnote>
  <w:end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25" w:rsidRPr="00D23B25" w:rsidRDefault="008A5E99" w:rsidP="006123A9">
    <w:pPr>
      <w:pBdr>
        <w:top w:val="single" w:sz="4" w:space="1" w:color="7F7F7F" w:themeColor="text1" w:themeTint="80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>
      <w:rPr>
        <w:noProof/>
        <w:lang w:eastAsia="el-GR"/>
      </w:rPr>
      <w:drawing>
        <wp:inline distT="0" distB="0" distL="0" distR="0" wp14:anchorId="3DDDC2CC" wp14:editId="7F86E6EB">
          <wp:extent cx="3933825" cy="839676"/>
          <wp:effectExtent l="0" t="0" r="0" b="0"/>
          <wp:docPr id="3" name="Εικόνα 3" descr="C:\Users\Diastasi\Desktop\simatodotisiΕΚ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stasi\Desktop\simatodotisiΕΚΤ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0432" cy="84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B25" w:rsidRDefault="00D23B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25" w:rsidRDefault="00D23B25" w:rsidP="00D23B25">
      <w:pPr>
        <w:spacing w:after="0" w:line="240" w:lineRule="auto"/>
      </w:pPr>
      <w:r>
        <w:separator/>
      </w:r>
    </w:p>
  </w:footnote>
  <w:foot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9" w:rsidRPr="00143B29" w:rsidRDefault="004C2DD8" w:rsidP="004C2DD8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592725" cy="682868"/>
          <wp:effectExtent l="0" t="0" r="0" b="3175"/>
          <wp:docPr id="2" name="Εικόνα 2" descr="\\Server\e\24. ΔΙΑΧΕΙΡΙΣΗ ΕΘΝΙΚΩΝ ΕΡΓΩΝ\ΕΠΑΝΕΚ_24\04. ΕΙΕΤ\05. ΔΗΜΟΣΙΟΤΗΤΑ\ei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e\24. ΔΙΑΧΕΙΡΙΣΗ ΕΘΝΙΚΩΝ ΕΡΓΩΝ\ΕΠΑΝΕΚ_24\04. ΕΙΕΤ\05. ΔΗΜΟΣΙΟΤΗΤΑ\eie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062" cy="68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83"/>
    <w:rsid w:val="00143B29"/>
    <w:rsid w:val="002B6142"/>
    <w:rsid w:val="004C2DD8"/>
    <w:rsid w:val="006123A9"/>
    <w:rsid w:val="008A5E99"/>
    <w:rsid w:val="009775EB"/>
    <w:rsid w:val="00B40D75"/>
    <w:rsid w:val="00C75919"/>
    <w:rsid w:val="00C85100"/>
    <w:rsid w:val="00CB5398"/>
    <w:rsid w:val="00D23B25"/>
    <w:rsid w:val="00F37E7F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2019-10-24T12:56:00Z</dcterms:created>
  <dcterms:modified xsi:type="dcterms:W3CDTF">2019-10-25T09:32:00Z</dcterms:modified>
</cp:coreProperties>
</file>