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DE" w:rsidRPr="00C158DE" w:rsidRDefault="00C158DE" w:rsidP="00C158DE">
      <w:pPr>
        <w:shd w:val="clear" w:color="auto" w:fill="FFFFFF"/>
        <w:spacing w:after="0" w:line="51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l-GR"/>
        </w:rPr>
      </w:pPr>
      <w:r w:rsidRPr="00C158DE">
        <w:rPr>
          <w:rFonts w:ascii="Book Antiqua" w:eastAsia="Times New Roman" w:hAnsi="Book Antiqua" w:cs="Times New Roman"/>
          <w:b/>
          <w:bCs/>
          <w:color w:val="000000"/>
          <w:kern w:val="36"/>
          <w:sz w:val="27"/>
          <w:szCs w:val="27"/>
          <w:lang w:eastAsia="el-GR"/>
        </w:rPr>
        <w:t>ΕΛΛΗΝΙΚΗ ΔΗΜΟΚΡΑΤΙΑ</w:t>
      </w:r>
    </w:p>
    <w:p w:rsidR="00C158DE" w:rsidRPr="00C158DE" w:rsidRDefault="00C158DE" w:rsidP="00C158DE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C158DE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el-GR"/>
        </w:rPr>
        <w:t>ΕΠΙΜΕΛΗΤΗΡΙΟ ΑΙΤΩΛΟΑΚΑΡΝΑΝΙΑΣ</w:t>
      </w:r>
    </w:p>
    <w:p w:rsidR="00C158DE" w:rsidRPr="00C158DE" w:rsidRDefault="00C158DE" w:rsidP="00C158DE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C158DE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n-US" w:eastAsia="el-GR"/>
        </w:rPr>
        <w:t> </w:t>
      </w:r>
    </w:p>
    <w:p w:rsidR="00C158DE" w:rsidRPr="00C158DE" w:rsidRDefault="00C158DE" w:rsidP="00C158DE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C158D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</w:p>
    <w:p w:rsidR="00C158DE" w:rsidRPr="00C158DE" w:rsidRDefault="00C158DE" w:rsidP="00C158DE">
      <w:pPr>
        <w:shd w:val="clear" w:color="auto" w:fill="FFFFFF"/>
        <w:spacing w:after="0" w:line="25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l-GR"/>
        </w:rPr>
      </w:pPr>
      <w:r w:rsidRPr="00C158DE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u w:val="single"/>
          <w:lang w:eastAsia="el-GR"/>
        </w:rPr>
        <w:t>ΔΕΛΤΙΟ  ΤΥΠΟΥ</w:t>
      </w:r>
    </w:p>
    <w:p w:rsidR="00C158DE" w:rsidRPr="00C158DE" w:rsidRDefault="00C158DE" w:rsidP="00C158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C158D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</w:p>
    <w:p w:rsidR="00C158DE" w:rsidRPr="00C158DE" w:rsidRDefault="00C158DE" w:rsidP="00C158DE">
      <w:pPr>
        <w:shd w:val="clear" w:color="auto" w:fill="FFFFFF"/>
        <w:spacing w:after="0" w:line="255" w:lineRule="atLeast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l-GR"/>
        </w:rPr>
      </w:pPr>
      <w:r w:rsidRPr="00DE084D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el-GR"/>
        </w:rPr>
        <w:t>Αγρίνιο, 31 Μαρτίου 2020</w:t>
      </w:r>
    </w:p>
    <w:p w:rsidR="00C158DE" w:rsidRDefault="00C158DE" w:rsidP="00C158DE">
      <w:pPr>
        <w:shd w:val="clear" w:color="auto" w:fill="FFFFFF"/>
        <w:spacing w:after="0" w:line="255" w:lineRule="atLeast"/>
        <w:ind w:left="4320" w:firstLine="720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el-GR"/>
        </w:rPr>
      </w:pPr>
      <w:r w:rsidRPr="00C158DE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el-GR"/>
        </w:rPr>
        <w:t>  </w:t>
      </w:r>
    </w:p>
    <w:p w:rsidR="009D2C46" w:rsidRPr="00C158DE" w:rsidRDefault="009D2C46" w:rsidP="00C158DE">
      <w:pPr>
        <w:shd w:val="clear" w:color="auto" w:fill="FFFFFF"/>
        <w:spacing w:after="0" w:line="255" w:lineRule="atLeast"/>
        <w:ind w:left="432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C158DE" w:rsidRDefault="00211E75" w:rsidP="00C158DE">
      <w:pPr>
        <w:shd w:val="clear" w:color="auto" w:fill="FFFFFF"/>
        <w:spacing w:after="0" w:line="332" w:lineRule="atLeast"/>
        <w:jc w:val="center"/>
        <w:rPr>
          <w:rFonts w:ascii="Book Antiqua" w:eastAsia="Times New Roman" w:hAnsi="Book Antiqua" w:cs="Times New Roman"/>
          <w:b/>
          <w:bCs/>
          <w:color w:val="000000"/>
          <w:sz w:val="27"/>
          <w:lang w:eastAsia="el-GR"/>
        </w:rPr>
      </w:pPr>
      <w:r w:rsidRPr="00211E7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t xml:space="preserve">Λήξη Προθεσμίας </w:t>
      </w:r>
      <w:r w:rsidR="00C158DE" w:rsidRPr="00211E75">
        <w:rPr>
          <w:rFonts w:ascii="Book Antiqua" w:eastAsia="Times New Roman" w:hAnsi="Book Antiqua" w:cs="Times New Roman"/>
          <w:b/>
          <w:bCs/>
          <w:color w:val="000000"/>
          <w:sz w:val="27"/>
          <w:lang w:eastAsia="el-GR"/>
        </w:rPr>
        <w:t xml:space="preserve"> </w:t>
      </w:r>
      <w:r w:rsidRPr="00211E75">
        <w:rPr>
          <w:rFonts w:ascii="Book Antiqua" w:eastAsia="Times New Roman" w:hAnsi="Book Antiqua" w:cs="Times New Roman"/>
          <w:b/>
          <w:bCs/>
          <w:color w:val="000000"/>
          <w:sz w:val="27"/>
          <w:lang w:eastAsia="el-GR"/>
        </w:rPr>
        <w:t xml:space="preserve">Υποβολής </w:t>
      </w:r>
      <w:r w:rsidR="00C158DE" w:rsidRPr="00211E75">
        <w:rPr>
          <w:rFonts w:ascii="Book Antiqua" w:eastAsia="Times New Roman" w:hAnsi="Book Antiqua" w:cs="Times New Roman"/>
          <w:b/>
          <w:bCs/>
          <w:color w:val="000000"/>
          <w:sz w:val="27"/>
          <w:lang w:eastAsia="el-GR"/>
        </w:rPr>
        <w:t xml:space="preserve"> Ασφάλισης της Επαγγελματικής</w:t>
      </w:r>
      <w:r w:rsidR="00C158DE" w:rsidRPr="00C158DE">
        <w:rPr>
          <w:rFonts w:ascii="Book Antiqua" w:eastAsia="Times New Roman" w:hAnsi="Book Antiqua" w:cs="Times New Roman"/>
          <w:b/>
          <w:bCs/>
          <w:color w:val="000000"/>
          <w:sz w:val="27"/>
          <w:lang w:eastAsia="el-GR"/>
        </w:rPr>
        <w:t xml:space="preserve"> Ευθύνης</w:t>
      </w:r>
    </w:p>
    <w:p w:rsidR="009D2C46" w:rsidRPr="00C158DE" w:rsidRDefault="009D2C46" w:rsidP="00C158DE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C158DE" w:rsidRPr="00C158DE" w:rsidRDefault="00C158DE" w:rsidP="00C158DE">
      <w:pPr>
        <w:shd w:val="clear" w:color="auto" w:fill="FFFFFF"/>
        <w:spacing w:after="0" w:line="332" w:lineRule="atLeast"/>
        <w:ind w:left="720"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C158DE">
        <w:rPr>
          <w:rFonts w:ascii="Book Antiqua" w:eastAsia="Times New Roman" w:hAnsi="Book Antiqua" w:cs="Times New Roman"/>
          <w:b/>
          <w:bCs/>
          <w:color w:val="000000"/>
          <w:sz w:val="27"/>
          <w:lang w:eastAsia="el-GR"/>
        </w:rPr>
        <w:t> </w:t>
      </w:r>
    </w:p>
    <w:p w:rsidR="00C158DE" w:rsidRPr="00C158DE" w:rsidRDefault="00C158DE" w:rsidP="00C158DE">
      <w:pPr>
        <w:shd w:val="clear" w:color="auto" w:fill="FFFFFF"/>
        <w:spacing w:after="0" w:line="33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C158DE">
        <w:rPr>
          <w:rFonts w:ascii="Book Antiqua" w:eastAsia="Times New Roman" w:hAnsi="Book Antiqua" w:cs="Times New Roman"/>
          <w:color w:val="000000"/>
          <w:sz w:val="27"/>
          <w:szCs w:val="27"/>
          <w:lang w:eastAsia="el-GR"/>
        </w:rPr>
        <w:t xml:space="preserve">Καλούνται, οι ασφαλιστικοί διαμεσολαβητές να </w:t>
      </w:r>
      <w:r>
        <w:rPr>
          <w:rFonts w:ascii="Book Antiqua" w:eastAsia="Times New Roman" w:hAnsi="Book Antiqua" w:cs="Times New Roman"/>
          <w:color w:val="000000"/>
          <w:sz w:val="27"/>
          <w:szCs w:val="27"/>
          <w:lang w:eastAsia="el-GR"/>
        </w:rPr>
        <w:t xml:space="preserve">αποστείλουν </w:t>
      </w:r>
      <w:r w:rsidRPr="00A65FD8">
        <w:rPr>
          <w:rFonts w:ascii="Book Antiqua" w:eastAsia="Times New Roman" w:hAnsi="Book Antiqua" w:cs="Times New Roman"/>
          <w:b/>
          <w:color w:val="FF0000"/>
          <w:sz w:val="27"/>
          <w:szCs w:val="27"/>
          <w:u w:val="single"/>
          <w:lang w:eastAsia="el-GR"/>
        </w:rPr>
        <w:t>εντός της ημέρας</w:t>
      </w:r>
      <w:r w:rsidRPr="009D2C46">
        <w:rPr>
          <w:rFonts w:ascii="Book Antiqua" w:eastAsia="Times New Roman" w:hAnsi="Book Antiqua" w:cs="Times New Roman"/>
          <w:b/>
          <w:color w:val="000000"/>
          <w:sz w:val="27"/>
          <w:szCs w:val="27"/>
          <w:lang w:eastAsia="el-GR"/>
        </w:rPr>
        <w:t xml:space="preserve"> </w:t>
      </w:r>
      <w:r w:rsidRPr="00A65FD8">
        <w:rPr>
          <w:rFonts w:ascii="Book Antiqua" w:eastAsia="Times New Roman" w:hAnsi="Book Antiqua" w:cs="Times New Roman"/>
          <w:b/>
          <w:color w:val="FF0000"/>
          <w:sz w:val="27"/>
          <w:szCs w:val="27"/>
          <w:lang w:eastAsia="el-GR"/>
        </w:rPr>
        <w:t>(31/03/2020)</w:t>
      </w:r>
      <w:r>
        <w:rPr>
          <w:rFonts w:ascii="Book Antiqua" w:eastAsia="Times New Roman" w:hAnsi="Book Antiqua" w:cs="Times New Roman"/>
          <w:color w:val="000000"/>
          <w:sz w:val="27"/>
          <w:szCs w:val="27"/>
          <w:lang w:eastAsia="el-GR"/>
        </w:rPr>
        <w:t xml:space="preserve"> με μήνυμα ηλεκτρονικού ταχυδρομείου</w:t>
      </w:r>
      <w:r w:rsidRPr="00C158DE">
        <w:rPr>
          <w:rFonts w:ascii="Book Antiqua" w:eastAsia="Times New Roman" w:hAnsi="Book Antiqua" w:cs="Times New Roman"/>
          <w:color w:val="000000"/>
          <w:sz w:val="27"/>
          <w:szCs w:val="27"/>
          <w:lang w:eastAsia="el-GR"/>
        </w:rPr>
        <w:t> </w:t>
      </w:r>
      <w:r>
        <w:rPr>
          <w:rFonts w:ascii="Book Antiqua" w:eastAsia="Times New Roman" w:hAnsi="Book Antiqua" w:cs="Times New Roman"/>
          <w:color w:val="000000"/>
          <w:sz w:val="27"/>
          <w:szCs w:val="27"/>
          <w:lang w:eastAsia="el-GR"/>
        </w:rPr>
        <w:t>(</w:t>
      </w:r>
      <w:r>
        <w:rPr>
          <w:rFonts w:ascii="Book Antiqua" w:eastAsia="Times New Roman" w:hAnsi="Book Antiqua" w:cs="Times New Roman"/>
          <w:color w:val="000000"/>
          <w:sz w:val="27"/>
          <w:szCs w:val="27"/>
          <w:lang w:val="en-US" w:eastAsia="el-GR"/>
        </w:rPr>
        <w:t>mail</w:t>
      </w:r>
      <w:r w:rsidR="00211E75">
        <w:rPr>
          <w:rFonts w:ascii="Book Antiqua" w:eastAsia="Times New Roman" w:hAnsi="Book Antiqua" w:cs="Times New Roman"/>
          <w:color w:val="000000"/>
          <w:sz w:val="27"/>
          <w:szCs w:val="27"/>
          <w:lang w:eastAsia="el-GR"/>
        </w:rPr>
        <w:t xml:space="preserve">) </w:t>
      </w:r>
      <w:r>
        <w:rPr>
          <w:rFonts w:ascii="Book Antiqua" w:eastAsia="Times New Roman" w:hAnsi="Book Antiqua" w:cs="Times New Roman"/>
          <w:color w:val="000000"/>
          <w:sz w:val="27"/>
          <w:szCs w:val="27"/>
          <w:lang w:eastAsia="el-GR"/>
        </w:rPr>
        <w:t xml:space="preserve">στην ηλεκτρονική διεύθυνση </w:t>
      </w:r>
      <w:hyperlink r:id="rId4" w:history="1">
        <w:r w:rsidRPr="002A0718">
          <w:rPr>
            <w:rStyle w:val="-"/>
            <w:rFonts w:ascii="Book Antiqua" w:eastAsia="Times New Roman" w:hAnsi="Book Antiqua" w:cs="Times New Roman"/>
            <w:b/>
            <w:color w:val="auto"/>
            <w:sz w:val="27"/>
            <w:szCs w:val="27"/>
            <w:lang w:val="en-US" w:eastAsia="el-GR"/>
          </w:rPr>
          <w:t>contact</w:t>
        </w:r>
        <w:r w:rsidRPr="002A0718">
          <w:rPr>
            <w:rStyle w:val="-"/>
            <w:rFonts w:ascii="Book Antiqua" w:eastAsia="Times New Roman" w:hAnsi="Book Antiqua" w:cs="Times New Roman"/>
            <w:b/>
            <w:color w:val="auto"/>
            <w:sz w:val="27"/>
            <w:szCs w:val="27"/>
            <w:lang w:eastAsia="el-GR"/>
          </w:rPr>
          <w:t>@</w:t>
        </w:r>
        <w:proofErr w:type="spellStart"/>
        <w:r w:rsidRPr="002A0718">
          <w:rPr>
            <w:rStyle w:val="-"/>
            <w:rFonts w:ascii="Book Antiqua" w:eastAsia="Times New Roman" w:hAnsi="Book Antiqua" w:cs="Times New Roman"/>
            <w:b/>
            <w:color w:val="auto"/>
            <w:sz w:val="27"/>
            <w:szCs w:val="27"/>
            <w:lang w:val="en-US" w:eastAsia="el-GR"/>
          </w:rPr>
          <w:t>epimetol</w:t>
        </w:r>
        <w:proofErr w:type="spellEnd"/>
        <w:r w:rsidRPr="002A0718">
          <w:rPr>
            <w:rStyle w:val="-"/>
            <w:rFonts w:ascii="Book Antiqua" w:eastAsia="Times New Roman" w:hAnsi="Book Antiqua" w:cs="Times New Roman"/>
            <w:b/>
            <w:color w:val="auto"/>
            <w:sz w:val="27"/>
            <w:szCs w:val="27"/>
            <w:lang w:eastAsia="el-GR"/>
          </w:rPr>
          <w:t>.</w:t>
        </w:r>
        <w:proofErr w:type="spellStart"/>
        <w:r w:rsidRPr="002A0718">
          <w:rPr>
            <w:rStyle w:val="-"/>
            <w:rFonts w:ascii="Book Antiqua" w:eastAsia="Times New Roman" w:hAnsi="Book Antiqua" w:cs="Times New Roman"/>
            <w:b/>
            <w:color w:val="auto"/>
            <w:sz w:val="27"/>
            <w:szCs w:val="27"/>
            <w:lang w:val="en-US" w:eastAsia="el-GR"/>
          </w:rPr>
          <w:t>gr</w:t>
        </w:r>
        <w:proofErr w:type="spellEnd"/>
      </w:hyperlink>
      <w:r w:rsidRPr="00C158DE">
        <w:rPr>
          <w:rFonts w:ascii="Book Antiqua" w:eastAsia="Times New Roman" w:hAnsi="Book Antiqua" w:cs="Times New Roman"/>
          <w:color w:val="000000"/>
          <w:sz w:val="27"/>
          <w:szCs w:val="27"/>
          <w:lang w:eastAsia="el-GR"/>
        </w:rPr>
        <w:t xml:space="preserve"> </w:t>
      </w:r>
      <w:r>
        <w:rPr>
          <w:rFonts w:ascii="Book Antiqua" w:eastAsia="Times New Roman" w:hAnsi="Book Antiqua" w:cs="Times New Roman"/>
          <w:color w:val="000000"/>
          <w:sz w:val="27"/>
          <w:szCs w:val="27"/>
          <w:lang w:eastAsia="el-GR"/>
        </w:rPr>
        <w:t xml:space="preserve">την </w:t>
      </w:r>
      <w:r w:rsidRPr="00A65FD8">
        <w:rPr>
          <w:rFonts w:ascii="Book Antiqua" w:eastAsia="Times New Roman" w:hAnsi="Book Antiqua" w:cs="Times New Roman"/>
          <w:b/>
          <w:bCs/>
          <w:color w:val="FF0000"/>
          <w:sz w:val="27"/>
          <w:u w:val="single"/>
          <w:lang w:eastAsia="el-GR"/>
        </w:rPr>
        <w:t>Βεβαίωση ασφάλισης της επαγγελματικής αστικής ευθύνης</w:t>
      </w:r>
      <w:r w:rsidRPr="00C158DE">
        <w:rPr>
          <w:rFonts w:ascii="Book Antiqua" w:eastAsia="Times New Roman" w:hAnsi="Book Antiqua" w:cs="Times New Roman"/>
          <w:color w:val="000000"/>
          <w:sz w:val="27"/>
          <w:szCs w:val="27"/>
          <w:lang w:eastAsia="el-GR"/>
        </w:rPr>
        <w:t> ή οποιαδήποτε άλλη ανάλογη εγγύηση της αστικής ευθύνης που προκύπτει από επαγγελματική αμέλεια, ή βεβαίωση της ασφαλιστικής επιχείρησης επ’ ονόματι της οποίας ενεργείτε ή από την οποία έχετε εξουσιοδοτηθεί να ενεργείτε, από την οποία να προκύπτει ότι η εν λόγω ασφαλιστική επιχείρηση έχει αναλάβει πλήρως την επαγγελματική αστική ευθύνη για τις ενέργειές σας.</w:t>
      </w:r>
    </w:p>
    <w:p w:rsidR="00C158DE" w:rsidRDefault="00C158DE" w:rsidP="00C158DE">
      <w:pPr>
        <w:shd w:val="clear" w:color="auto" w:fill="FFFFFF"/>
        <w:spacing w:after="0" w:line="332" w:lineRule="atLeast"/>
        <w:ind w:firstLine="567"/>
        <w:jc w:val="both"/>
        <w:rPr>
          <w:rFonts w:ascii="Book Antiqua" w:eastAsia="Times New Roman" w:hAnsi="Book Antiqua" w:cs="Times New Roman"/>
          <w:color w:val="000000"/>
          <w:sz w:val="27"/>
          <w:szCs w:val="27"/>
          <w:lang w:eastAsia="el-GR"/>
        </w:rPr>
      </w:pPr>
      <w:r w:rsidRPr="00C158DE">
        <w:rPr>
          <w:rFonts w:ascii="Book Antiqua" w:eastAsia="Times New Roman" w:hAnsi="Book Antiqua" w:cs="Times New Roman"/>
          <w:color w:val="000000"/>
          <w:sz w:val="27"/>
          <w:szCs w:val="27"/>
          <w:lang w:eastAsia="el-GR"/>
        </w:rPr>
        <w:t xml:space="preserve">Διευκρινίζουμε ότι, </w:t>
      </w:r>
      <w:r>
        <w:rPr>
          <w:rFonts w:ascii="Book Antiqua" w:eastAsia="Times New Roman" w:hAnsi="Book Antiqua" w:cs="Times New Roman"/>
          <w:color w:val="000000"/>
          <w:sz w:val="27"/>
          <w:szCs w:val="27"/>
          <w:lang w:eastAsia="el-GR"/>
        </w:rPr>
        <w:t>η προσκόμιση</w:t>
      </w:r>
      <w:r w:rsidR="00841273">
        <w:rPr>
          <w:rFonts w:ascii="Book Antiqua" w:eastAsia="Times New Roman" w:hAnsi="Book Antiqua" w:cs="Times New Roman"/>
          <w:color w:val="000000"/>
          <w:sz w:val="27"/>
          <w:szCs w:val="27"/>
          <w:lang w:eastAsia="el-GR"/>
        </w:rPr>
        <w:t xml:space="preserve"> εντός του πρώτου τριμήνου κάθε έτους της </w:t>
      </w:r>
      <w:r w:rsidR="00841273" w:rsidRPr="00841273">
        <w:rPr>
          <w:rFonts w:ascii="Book Antiqua" w:eastAsia="Times New Roman" w:hAnsi="Book Antiqua" w:cs="Times New Roman"/>
          <w:b/>
          <w:color w:val="000000"/>
          <w:sz w:val="27"/>
          <w:szCs w:val="27"/>
          <w:lang w:eastAsia="el-GR"/>
        </w:rPr>
        <w:t>ασ</w:t>
      </w:r>
      <w:r w:rsidRPr="00C158DE">
        <w:rPr>
          <w:rFonts w:ascii="Book Antiqua" w:eastAsia="Times New Roman" w:hAnsi="Book Antiqua" w:cs="Times New Roman"/>
          <w:b/>
          <w:bCs/>
          <w:color w:val="000000"/>
          <w:sz w:val="27"/>
          <w:u w:val="single"/>
          <w:lang w:eastAsia="el-GR"/>
        </w:rPr>
        <w:t>φάλιση</w:t>
      </w:r>
      <w:r>
        <w:rPr>
          <w:rFonts w:ascii="Book Antiqua" w:eastAsia="Times New Roman" w:hAnsi="Book Antiqua" w:cs="Times New Roman"/>
          <w:b/>
          <w:bCs/>
          <w:color w:val="000000"/>
          <w:sz w:val="27"/>
          <w:u w:val="single"/>
          <w:lang w:eastAsia="el-GR"/>
        </w:rPr>
        <w:t>ς</w:t>
      </w:r>
      <w:r w:rsidRPr="00C158DE">
        <w:rPr>
          <w:rFonts w:ascii="Book Antiqua" w:eastAsia="Times New Roman" w:hAnsi="Book Antiqua" w:cs="Times New Roman"/>
          <w:b/>
          <w:bCs/>
          <w:color w:val="000000"/>
          <w:sz w:val="27"/>
          <w:u w:val="single"/>
          <w:lang w:eastAsia="el-GR"/>
        </w:rPr>
        <w:t xml:space="preserve"> της επαγγελματικής αστικής ευθύνης</w:t>
      </w:r>
      <w:r w:rsidRPr="00C158DE">
        <w:rPr>
          <w:rFonts w:ascii="Book Antiqua" w:eastAsia="Times New Roman" w:hAnsi="Book Antiqua" w:cs="Times New Roman"/>
          <w:b/>
          <w:color w:val="000000"/>
          <w:sz w:val="27"/>
          <w:szCs w:val="27"/>
          <w:u w:val="single"/>
          <w:lang w:eastAsia="el-GR"/>
        </w:rPr>
        <w:t xml:space="preserve"> </w:t>
      </w:r>
      <w:r w:rsidR="00841273">
        <w:rPr>
          <w:rFonts w:ascii="Book Antiqua" w:eastAsia="Times New Roman" w:hAnsi="Book Antiqua" w:cs="Times New Roman"/>
          <w:b/>
          <w:color w:val="000000"/>
          <w:sz w:val="27"/>
          <w:szCs w:val="27"/>
          <w:u w:val="single"/>
          <w:lang w:eastAsia="el-GR"/>
        </w:rPr>
        <w:t xml:space="preserve">αποτελεί </w:t>
      </w:r>
      <w:r w:rsidRPr="00C158DE">
        <w:rPr>
          <w:rFonts w:ascii="Book Antiqua" w:eastAsia="Times New Roman" w:hAnsi="Book Antiqua" w:cs="Times New Roman"/>
          <w:b/>
          <w:color w:val="FF0000"/>
          <w:sz w:val="27"/>
          <w:szCs w:val="27"/>
          <w:u w:val="single"/>
          <w:lang w:eastAsia="el-GR"/>
        </w:rPr>
        <w:t>προϋπόθεση διατήρησης της εγγραφής</w:t>
      </w:r>
      <w:r w:rsidRPr="00C158DE">
        <w:rPr>
          <w:rFonts w:ascii="Book Antiqua" w:eastAsia="Times New Roman" w:hAnsi="Book Antiqua" w:cs="Times New Roman"/>
          <w:b/>
          <w:color w:val="000000"/>
          <w:sz w:val="27"/>
          <w:szCs w:val="27"/>
          <w:u w:val="single"/>
          <w:lang w:eastAsia="el-GR"/>
        </w:rPr>
        <w:t xml:space="preserve"> στο ειδικό μητρώο ασφαλιστικών διαμεσολαβητών</w:t>
      </w:r>
      <w:r w:rsidRPr="00C158DE">
        <w:rPr>
          <w:rFonts w:ascii="Book Antiqua" w:eastAsia="Times New Roman" w:hAnsi="Book Antiqua" w:cs="Times New Roman"/>
          <w:color w:val="000000"/>
          <w:sz w:val="27"/>
          <w:szCs w:val="27"/>
          <w:lang w:eastAsia="el-GR"/>
        </w:rPr>
        <w:t xml:space="preserve"> (βλ. άρθρα 21, 22 και 23, Ν.4583/2018).</w:t>
      </w:r>
    </w:p>
    <w:p w:rsidR="00211E75" w:rsidRPr="002A0718" w:rsidRDefault="00211E75" w:rsidP="00C158DE">
      <w:pPr>
        <w:shd w:val="clear" w:color="auto" w:fill="FFFFFF"/>
        <w:spacing w:after="0" w:line="33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>
        <w:rPr>
          <w:rFonts w:ascii="Book Antiqua" w:eastAsia="Times New Roman" w:hAnsi="Book Antiqua" w:cs="Times New Roman"/>
          <w:color w:val="000000"/>
          <w:sz w:val="27"/>
          <w:szCs w:val="27"/>
          <w:lang w:eastAsia="el-GR"/>
        </w:rPr>
        <w:t xml:space="preserve">Όσοι εκ των ασφαλιστικών διαμεσολαβητών έχουν </w:t>
      </w:r>
      <w:r w:rsidRPr="002A0718">
        <w:rPr>
          <w:rFonts w:ascii="Book Antiqua" w:eastAsia="Times New Roman" w:hAnsi="Book Antiqua" w:cs="Times New Roman"/>
          <w:b/>
          <w:color w:val="000000"/>
          <w:sz w:val="27"/>
          <w:szCs w:val="27"/>
          <w:lang w:eastAsia="el-GR"/>
        </w:rPr>
        <w:t xml:space="preserve">ήδη υποβάλει </w:t>
      </w:r>
      <w:r>
        <w:rPr>
          <w:rFonts w:ascii="Book Antiqua" w:eastAsia="Times New Roman" w:hAnsi="Book Antiqua" w:cs="Times New Roman"/>
          <w:color w:val="000000"/>
          <w:sz w:val="27"/>
          <w:szCs w:val="27"/>
          <w:lang w:eastAsia="el-GR"/>
        </w:rPr>
        <w:t xml:space="preserve">στην υπηρεσία μας την </w:t>
      </w:r>
      <w:r w:rsidRPr="002A0718">
        <w:rPr>
          <w:rFonts w:ascii="Book Antiqua" w:eastAsia="Times New Roman" w:hAnsi="Book Antiqua" w:cs="Times New Roman"/>
          <w:color w:val="000000"/>
          <w:sz w:val="27"/>
          <w:szCs w:val="27"/>
          <w:lang w:eastAsia="el-GR"/>
        </w:rPr>
        <w:t>ασ</w:t>
      </w:r>
      <w:r w:rsidRPr="002A0718">
        <w:rPr>
          <w:rFonts w:ascii="Book Antiqua" w:eastAsia="Times New Roman" w:hAnsi="Book Antiqua" w:cs="Times New Roman"/>
          <w:bCs/>
          <w:color w:val="000000"/>
          <w:sz w:val="27"/>
          <w:lang w:eastAsia="el-GR"/>
        </w:rPr>
        <w:t xml:space="preserve">φάλιση της επαγγελματικής αστικής ευθύνης παρακαλούμε </w:t>
      </w:r>
      <w:r w:rsidRPr="002A0718">
        <w:rPr>
          <w:rFonts w:ascii="Book Antiqua" w:eastAsia="Times New Roman" w:hAnsi="Book Antiqua" w:cs="Times New Roman"/>
          <w:b/>
          <w:bCs/>
          <w:color w:val="000000"/>
          <w:sz w:val="27"/>
          <w:lang w:eastAsia="el-GR"/>
        </w:rPr>
        <w:t xml:space="preserve">να μην λάβουν υπόψη </w:t>
      </w:r>
      <w:r w:rsidRPr="002A0718">
        <w:rPr>
          <w:rFonts w:ascii="Book Antiqua" w:eastAsia="Times New Roman" w:hAnsi="Book Antiqua" w:cs="Times New Roman"/>
          <w:bCs/>
          <w:color w:val="000000"/>
          <w:sz w:val="27"/>
          <w:lang w:eastAsia="el-GR"/>
        </w:rPr>
        <w:t>το παρόν ενημερωτικό δελτίο.</w:t>
      </w:r>
    </w:p>
    <w:p w:rsidR="00C158DE" w:rsidRPr="002A0718" w:rsidRDefault="00C158DE" w:rsidP="00C158D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2A0718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el-GR"/>
        </w:rPr>
        <w:t> </w:t>
      </w:r>
    </w:p>
    <w:p w:rsidR="00D439BF" w:rsidRDefault="00D439BF"/>
    <w:sectPr w:rsidR="00D439BF" w:rsidSect="00D439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C158DE"/>
    <w:rsid w:val="00211E75"/>
    <w:rsid w:val="002A0718"/>
    <w:rsid w:val="005F2355"/>
    <w:rsid w:val="00697C85"/>
    <w:rsid w:val="00841273"/>
    <w:rsid w:val="009D2C46"/>
    <w:rsid w:val="00A65FD8"/>
    <w:rsid w:val="00C158DE"/>
    <w:rsid w:val="00D439BF"/>
    <w:rsid w:val="00DE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BF"/>
  </w:style>
  <w:style w:type="paragraph" w:styleId="1">
    <w:name w:val="heading 1"/>
    <w:basedOn w:val="a"/>
    <w:link w:val="1Char"/>
    <w:uiPriority w:val="9"/>
    <w:qFormat/>
    <w:rsid w:val="00C15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4">
    <w:name w:val="heading 4"/>
    <w:basedOn w:val="a"/>
    <w:link w:val="4Char"/>
    <w:uiPriority w:val="9"/>
    <w:qFormat/>
    <w:rsid w:val="00C158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158D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C158D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C1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158DE"/>
    <w:rPr>
      <w:b/>
      <w:bCs/>
    </w:rPr>
  </w:style>
  <w:style w:type="character" w:styleId="-">
    <w:name w:val="Hyperlink"/>
    <w:basedOn w:val="a0"/>
    <w:uiPriority w:val="99"/>
    <w:unhideWhenUsed/>
    <w:rsid w:val="00C158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epimetol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Φώτιος</dc:creator>
  <cp:keywords/>
  <dc:description/>
  <cp:lastModifiedBy>Φώτιος</cp:lastModifiedBy>
  <cp:revision>9</cp:revision>
  <dcterms:created xsi:type="dcterms:W3CDTF">2020-03-31T08:14:00Z</dcterms:created>
  <dcterms:modified xsi:type="dcterms:W3CDTF">2020-03-31T10:32:00Z</dcterms:modified>
</cp:coreProperties>
</file>