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E0B0" w14:textId="77777777" w:rsidR="00230F15" w:rsidRDefault="00230F15" w:rsidP="00C71F35">
      <w:pPr>
        <w:pStyle w:val="NoSpacing"/>
        <w:rPr>
          <w:rStyle w:val="Strong"/>
          <w:lang w:val="el-GR"/>
        </w:rPr>
      </w:pPr>
    </w:p>
    <w:p w14:paraId="7BBC874E" w14:textId="77777777" w:rsidR="00230F15" w:rsidRPr="00230F15" w:rsidRDefault="00230F15" w:rsidP="00230F15">
      <w:pPr>
        <w:spacing w:after="0" w:line="240" w:lineRule="auto"/>
        <w:jc w:val="center"/>
        <w:rPr>
          <w:rFonts w:cs="Times New Roman"/>
          <w:b/>
          <w:sz w:val="24"/>
          <w:szCs w:val="24"/>
          <w:lang w:val="el-GR" w:eastAsia="el-GR"/>
        </w:rPr>
      </w:pPr>
    </w:p>
    <w:p w14:paraId="0A9FB5FF" w14:textId="77777777" w:rsidR="00230F15" w:rsidRPr="008F73FE" w:rsidRDefault="00230F15" w:rsidP="00230F15">
      <w:pPr>
        <w:spacing w:after="0" w:line="240" w:lineRule="auto"/>
        <w:jc w:val="center"/>
        <w:rPr>
          <w:rFonts w:cstheme="minorHAnsi"/>
          <w:b/>
          <w:sz w:val="28"/>
          <w:szCs w:val="28"/>
          <w:lang w:val="el-GR" w:eastAsia="el-GR"/>
        </w:rPr>
      </w:pPr>
      <w:bookmarkStart w:id="0" w:name="_Hlk50626364"/>
      <w:r w:rsidRPr="00230F15">
        <w:rPr>
          <w:rFonts w:cstheme="minorHAnsi"/>
          <w:b/>
          <w:sz w:val="28"/>
          <w:szCs w:val="28"/>
          <w:lang w:val="el-GR" w:eastAsia="el-GR"/>
        </w:rPr>
        <w:t>ΔΕΛΤΙΟ</w:t>
      </w:r>
      <w:r w:rsidRPr="008F73FE">
        <w:rPr>
          <w:rFonts w:cstheme="minorHAnsi"/>
          <w:b/>
          <w:sz w:val="28"/>
          <w:szCs w:val="28"/>
          <w:lang w:val="el-GR" w:eastAsia="el-GR"/>
        </w:rPr>
        <w:t xml:space="preserve"> </w:t>
      </w:r>
      <w:r w:rsidRPr="00230F15">
        <w:rPr>
          <w:rFonts w:cstheme="minorHAnsi"/>
          <w:b/>
          <w:sz w:val="28"/>
          <w:szCs w:val="28"/>
          <w:lang w:val="el-GR" w:eastAsia="el-GR"/>
        </w:rPr>
        <w:t>ΤΥΠΟΥ</w:t>
      </w:r>
    </w:p>
    <w:p w14:paraId="2C15B874" w14:textId="77777777" w:rsidR="00230F15" w:rsidRPr="005974A8" w:rsidRDefault="00230F15" w:rsidP="005974A8">
      <w:pPr>
        <w:jc w:val="center"/>
        <w:rPr>
          <w:rFonts w:cstheme="minorHAnsi"/>
          <w:b/>
          <w:bCs/>
          <w:iCs/>
          <w:color w:val="000000" w:themeColor="text1"/>
          <w:sz w:val="28"/>
          <w:szCs w:val="28"/>
          <w:lang w:val="el-GR" w:eastAsia="el-GR"/>
        </w:rPr>
      </w:pPr>
    </w:p>
    <w:bookmarkEnd w:id="0"/>
    <w:p w14:paraId="4B4BC39B" w14:textId="2117C17C" w:rsidR="00F94001" w:rsidRDefault="005974A8" w:rsidP="005974A8">
      <w:pPr>
        <w:spacing w:after="0"/>
        <w:jc w:val="center"/>
        <w:rPr>
          <w:rFonts w:eastAsia="Trebuchet MS" w:cstheme="minorHAnsi"/>
          <w:b/>
          <w:bCs/>
          <w:iCs/>
          <w:color w:val="000000" w:themeColor="text1"/>
          <w:spacing w:val="-1"/>
          <w:sz w:val="28"/>
          <w:szCs w:val="28"/>
          <w:lang w:val="el-GR"/>
        </w:rPr>
      </w:pPr>
      <w:r w:rsidRPr="005974A8">
        <w:rPr>
          <w:rFonts w:eastAsia="Trebuchet MS" w:cstheme="minorHAnsi"/>
          <w:b/>
          <w:bCs/>
          <w:iCs/>
          <w:color w:val="000000" w:themeColor="text1"/>
          <w:spacing w:val="-1"/>
          <w:sz w:val="28"/>
          <w:szCs w:val="28"/>
          <w:lang w:val="el-GR"/>
        </w:rPr>
        <w:t>Θ</w:t>
      </w:r>
      <w:r w:rsidR="00F94001">
        <w:rPr>
          <w:rFonts w:eastAsia="Trebuchet MS" w:cstheme="minorHAnsi"/>
          <w:b/>
          <w:bCs/>
          <w:iCs/>
          <w:color w:val="000000" w:themeColor="text1"/>
          <w:spacing w:val="-1"/>
          <w:sz w:val="28"/>
          <w:szCs w:val="28"/>
          <w:lang w:val="el-GR"/>
        </w:rPr>
        <w:t xml:space="preserve">εματικός τουρισμός στην Ελλάδα και </w:t>
      </w:r>
    </w:p>
    <w:p w14:paraId="60DD5E01" w14:textId="4B50D462" w:rsidR="005974A8" w:rsidRPr="005974A8" w:rsidRDefault="00F94001" w:rsidP="005974A8">
      <w:pPr>
        <w:spacing w:after="0"/>
        <w:jc w:val="center"/>
        <w:rPr>
          <w:rFonts w:eastAsia="Trebuchet MS" w:cstheme="minorHAnsi"/>
          <w:b/>
          <w:bCs/>
          <w:iCs/>
          <w:color w:val="000000" w:themeColor="text1"/>
          <w:spacing w:val="-1"/>
          <w:sz w:val="28"/>
          <w:szCs w:val="28"/>
          <w:lang w:val="el-GR"/>
        </w:rPr>
      </w:pPr>
      <w:r w:rsidRPr="005974A8">
        <w:rPr>
          <w:rFonts w:eastAsia="Trebuchet MS" w:cstheme="minorHAnsi"/>
          <w:b/>
          <w:bCs/>
          <w:iCs/>
          <w:color w:val="000000" w:themeColor="text1"/>
          <w:spacing w:val="-1"/>
          <w:sz w:val="28"/>
          <w:szCs w:val="28"/>
          <w:lang w:val="el-GR"/>
        </w:rPr>
        <w:t>Ο</w:t>
      </w:r>
      <w:r w:rsidR="005974A8" w:rsidRPr="005974A8">
        <w:rPr>
          <w:rFonts w:eastAsia="Trebuchet MS" w:cstheme="minorHAnsi"/>
          <w:b/>
          <w:bCs/>
          <w:iCs/>
          <w:color w:val="000000" w:themeColor="text1"/>
          <w:spacing w:val="-1"/>
          <w:sz w:val="28"/>
          <w:szCs w:val="28"/>
          <w:lang w:val="el-GR"/>
        </w:rPr>
        <w:t>πτικοακουστικ</w:t>
      </w:r>
      <w:r>
        <w:rPr>
          <w:rFonts w:eastAsia="Trebuchet MS" w:cstheme="minorHAnsi"/>
          <w:b/>
          <w:bCs/>
          <w:iCs/>
          <w:color w:val="000000" w:themeColor="text1"/>
          <w:spacing w:val="-1"/>
          <w:sz w:val="28"/>
          <w:szCs w:val="28"/>
          <w:lang w:val="el-GR"/>
        </w:rPr>
        <w:t xml:space="preserve">ές </w:t>
      </w:r>
      <w:r w:rsidR="005974A8" w:rsidRPr="005974A8">
        <w:rPr>
          <w:rFonts w:eastAsia="Trebuchet MS" w:cstheme="minorHAnsi"/>
          <w:b/>
          <w:bCs/>
          <w:iCs/>
          <w:color w:val="000000" w:themeColor="text1"/>
          <w:spacing w:val="-1"/>
          <w:sz w:val="28"/>
          <w:szCs w:val="28"/>
          <w:lang w:val="el-GR"/>
        </w:rPr>
        <w:t>παραγωγ</w:t>
      </w:r>
      <w:r>
        <w:rPr>
          <w:rFonts w:eastAsia="Trebuchet MS" w:cstheme="minorHAnsi"/>
          <w:b/>
          <w:bCs/>
          <w:iCs/>
          <w:color w:val="000000" w:themeColor="text1"/>
          <w:spacing w:val="-1"/>
          <w:sz w:val="28"/>
          <w:szCs w:val="28"/>
          <w:lang w:val="el-GR"/>
        </w:rPr>
        <w:t>ές</w:t>
      </w:r>
    </w:p>
    <w:p w14:paraId="7CF0D451" w14:textId="77777777" w:rsidR="005974A8" w:rsidRPr="00BE35F8" w:rsidRDefault="005974A8" w:rsidP="00BE35F8">
      <w:pPr>
        <w:spacing w:after="0" w:line="240" w:lineRule="auto"/>
        <w:jc w:val="both"/>
        <w:rPr>
          <w:rFonts w:ascii="Trebuchet MS" w:eastAsia="Trebuchet MS" w:hAnsi="Trebuchet MS" w:cs="Trebuchet MS"/>
          <w:b/>
          <w:bCs/>
          <w:i/>
          <w:color w:val="92D050"/>
          <w:spacing w:val="-1"/>
          <w:sz w:val="24"/>
          <w:szCs w:val="24"/>
          <w:lang w:val="el-GR"/>
        </w:rPr>
      </w:pPr>
    </w:p>
    <w:p w14:paraId="5884813C" w14:textId="2C0AB385" w:rsidR="009558A4" w:rsidRPr="00BE35F8" w:rsidRDefault="00230F15" w:rsidP="00BE35F8">
      <w:pPr>
        <w:spacing w:line="240" w:lineRule="auto"/>
        <w:jc w:val="both"/>
        <w:rPr>
          <w:rFonts w:cstheme="minorHAnsi"/>
          <w:color w:val="000000" w:themeColor="text1"/>
          <w:sz w:val="24"/>
          <w:szCs w:val="24"/>
          <w:lang w:val="el-GR" w:eastAsia="el-GR"/>
        </w:rPr>
      </w:pPr>
      <w:r w:rsidRPr="00BE35F8">
        <w:rPr>
          <w:rFonts w:cstheme="minorHAnsi"/>
          <w:b/>
          <w:bCs/>
          <w:color w:val="000000" w:themeColor="text1"/>
          <w:sz w:val="24"/>
          <w:szCs w:val="24"/>
          <w:lang w:val="el-GR" w:eastAsia="el-GR"/>
        </w:rPr>
        <w:t>Αθήνα,</w:t>
      </w:r>
      <w:r w:rsidR="00BE35F8" w:rsidRPr="00BE35F8">
        <w:rPr>
          <w:rFonts w:cstheme="minorHAnsi"/>
          <w:b/>
          <w:bCs/>
          <w:color w:val="000000" w:themeColor="text1"/>
          <w:sz w:val="24"/>
          <w:szCs w:val="24"/>
          <w:lang w:val="el-GR" w:eastAsia="el-GR"/>
        </w:rPr>
        <w:t>18</w:t>
      </w:r>
      <w:r w:rsidRPr="00BE35F8">
        <w:rPr>
          <w:rFonts w:cstheme="minorHAnsi"/>
          <w:b/>
          <w:bCs/>
          <w:color w:val="000000" w:themeColor="text1"/>
          <w:sz w:val="24"/>
          <w:szCs w:val="24"/>
          <w:lang w:val="el-GR" w:eastAsia="el-GR"/>
        </w:rPr>
        <w:t xml:space="preserve">  Ιου</w:t>
      </w:r>
      <w:r w:rsidR="005974A8" w:rsidRPr="00BE35F8">
        <w:rPr>
          <w:rFonts w:cstheme="minorHAnsi"/>
          <w:b/>
          <w:bCs/>
          <w:color w:val="000000" w:themeColor="text1"/>
          <w:sz w:val="24"/>
          <w:szCs w:val="24"/>
          <w:lang w:val="el-GR" w:eastAsia="el-GR"/>
        </w:rPr>
        <w:t>λ</w:t>
      </w:r>
      <w:r w:rsidRPr="00BE35F8">
        <w:rPr>
          <w:rFonts w:cstheme="minorHAnsi"/>
          <w:b/>
          <w:bCs/>
          <w:color w:val="000000" w:themeColor="text1"/>
          <w:sz w:val="24"/>
          <w:szCs w:val="24"/>
          <w:lang w:val="el-GR" w:eastAsia="el-GR"/>
        </w:rPr>
        <w:t>ίου 2022</w:t>
      </w:r>
      <w:r w:rsidRPr="00BE35F8">
        <w:rPr>
          <w:rFonts w:cstheme="minorHAnsi"/>
          <w:color w:val="000000" w:themeColor="text1"/>
          <w:sz w:val="24"/>
          <w:szCs w:val="24"/>
          <w:lang w:val="el-GR" w:eastAsia="el-GR"/>
        </w:rPr>
        <w:t xml:space="preserve"> | </w:t>
      </w:r>
      <w:r w:rsidR="005974A8" w:rsidRPr="00BE35F8">
        <w:rPr>
          <w:rFonts w:cstheme="minorHAnsi"/>
          <w:color w:val="000000" w:themeColor="text1"/>
          <w:sz w:val="24"/>
          <w:szCs w:val="24"/>
          <w:lang w:val="el-GR" w:eastAsia="el-GR"/>
        </w:rPr>
        <w:t xml:space="preserve">Εκδήλωση με θέμα τον Θεματικό Τουρισμό στην χώρα μας και τον αντίκτυπο των οπτικοακουστικών παραγωγών διοργάνωσε με επιτυχία η </w:t>
      </w:r>
      <w:r w:rsidR="009137EA" w:rsidRPr="00262DB2">
        <w:rPr>
          <w:rFonts w:cstheme="minorHAnsi"/>
          <w:b/>
          <w:bCs/>
          <w:color w:val="000000" w:themeColor="text1"/>
          <w:sz w:val="24"/>
          <w:szCs w:val="24"/>
          <w:lang w:val="el-GR"/>
        </w:rPr>
        <w:t xml:space="preserve">Ελληνική Εταιρεία Επενδύσεων και Εξωτερικού </w:t>
      </w:r>
      <w:r w:rsidR="009137EA" w:rsidRPr="00262DB2">
        <w:rPr>
          <w:rFonts w:cstheme="minorHAnsi"/>
          <w:b/>
          <w:bCs/>
          <w:color w:val="000000" w:themeColor="text1"/>
          <w:sz w:val="24"/>
          <w:szCs w:val="24"/>
          <w:lang w:val="el-GR" w:eastAsia="el-GR"/>
        </w:rPr>
        <w:t>Εμπορίου (Enterprise Greece)</w:t>
      </w:r>
      <w:r w:rsidR="005974A8" w:rsidRPr="00BE35F8">
        <w:rPr>
          <w:rFonts w:cstheme="minorHAnsi"/>
          <w:color w:val="000000" w:themeColor="text1"/>
          <w:sz w:val="24"/>
          <w:szCs w:val="24"/>
          <w:lang w:val="el-GR" w:eastAsia="el-GR"/>
        </w:rPr>
        <w:t xml:space="preserve"> </w:t>
      </w:r>
      <w:r w:rsidR="001B025C" w:rsidRPr="00BE35F8">
        <w:rPr>
          <w:rFonts w:cstheme="minorHAnsi"/>
          <w:color w:val="000000" w:themeColor="text1"/>
          <w:sz w:val="24"/>
          <w:szCs w:val="24"/>
          <w:lang w:val="el-GR" w:eastAsia="el-GR"/>
        </w:rPr>
        <w:t>με την υποστήριξη του</w:t>
      </w:r>
      <w:r w:rsidR="009558A4" w:rsidRPr="00BE35F8">
        <w:rPr>
          <w:rFonts w:cstheme="minorHAnsi"/>
          <w:color w:val="000000" w:themeColor="text1"/>
          <w:sz w:val="24"/>
          <w:szCs w:val="24"/>
          <w:lang w:val="el-GR" w:eastAsia="el-GR"/>
        </w:rPr>
        <w:fldChar w:fldCharType="begin"/>
      </w:r>
      <w:r w:rsidR="009558A4" w:rsidRPr="00BE35F8">
        <w:rPr>
          <w:rFonts w:cstheme="minorHAnsi"/>
          <w:color w:val="000000" w:themeColor="text1"/>
          <w:sz w:val="24"/>
          <w:szCs w:val="24"/>
          <w:lang w:val="el-GR" w:eastAsia="el-GR"/>
        </w:rPr>
        <w:instrText xml:space="preserve"> HYPERLINK "https://www.ekome.media/el/" </w:instrText>
      </w:r>
      <w:r w:rsidR="009558A4" w:rsidRPr="00BE35F8">
        <w:rPr>
          <w:rFonts w:cstheme="minorHAnsi"/>
          <w:color w:val="000000" w:themeColor="text1"/>
          <w:sz w:val="24"/>
          <w:szCs w:val="24"/>
          <w:lang w:val="el-GR" w:eastAsia="el-GR"/>
        </w:rPr>
      </w:r>
      <w:r w:rsidR="009558A4" w:rsidRPr="00BE35F8">
        <w:rPr>
          <w:rFonts w:cstheme="minorHAnsi"/>
          <w:color w:val="000000" w:themeColor="text1"/>
          <w:sz w:val="24"/>
          <w:szCs w:val="24"/>
          <w:lang w:val="el-GR" w:eastAsia="el-GR"/>
        </w:rPr>
        <w:fldChar w:fldCharType="separate"/>
      </w:r>
      <w:r w:rsidR="009558A4" w:rsidRPr="00BE35F8">
        <w:rPr>
          <w:rFonts w:cstheme="minorHAnsi"/>
          <w:color w:val="000000" w:themeColor="text1"/>
          <w:sz w:val="24"/>
          <w:szCs w:val="24"/>
          <w:lang w:val="el-GR" w:eastAsia="el-GR"/>
        </w:rPr>
        <w:t xml:space="preserve"> </w:t>
      </w:r>
      <w:r w:rsidR="009558A4" w:rsidRPr="00262DB2">
        <w:rPr>
          <w:rFonts w:cstheme="minorHAnsi"/>
          <w:b/>
          <w:bCs/>
          <w:color w:val="000000" w:themeColor="text1"/>
          <w:sz w:val="24"/>
          <w:szCs w:val="24"/>
          <w:lang w:val="el-GR" w:eastAsia="el-GR"/>
        </w:rPr>
        <w:t>Εθνικ</w:t>
      </w:r>
      <w:r w:rsidR="001923FA" w:rsidRPr="00262DB2">
        <w:rPr>
          <w:rFonts w:cstheme="minorHAnsi"/>
          <w:b/>
          <w:bCs/>
          <w:color w:val="000000" w:themeColor="text1"/>
          <w:sz w:val="24"/>
          <w:szCs w:val="24"/>
          <w:lang w:val="el-GR" w:eastAsia="el-GR"/>
        </w:rPr>
        <w:t>ού</w:t>
      </w:r>
      <w:r w:rsidR="009558A4" w:rsidRPr="00262DB2">
        <w:rPr>
          <w:rFonts w:cstheme="minorHAnsi"/>
          <w:b/>
          <w:bCs/>
          <w:color w:val="000000" w:themeColor="text1"/>
          <w:sz w:val="24"/>
          <w:szCs w:val="24"/>
          <w:lang w:val="el-GR" w:eastAsia="el-GR"/>
        </w:rPr>
        <w:t xml:space="preserve"> Κέντρο</w:t>
      </w:r>
      <w:r w:rsidR="001923FA" w:rsidRPr="00262DB2">
        <w:rPr>
          <w:rFonts w:cstheme="minorHAnsi"/>
          <w:b/>
          <w:bCs/>
          <w:color w:val="000000" w:themeColor="text1"/>
          <w:sz w:val="24"/>
          <w:szCs w:val="24"/>
          <w:lang w:val="el-GR" w:eastAsia="el-GR"/>
        </w:rPr>
        <w:t>υ</w:t>
      </w:r>
      <w:r w:rsidR="009558A4" w:rsidRPr="00262DB2">
        <w:rPr>
          <w:rFonts w:cstheme="minorHAnsi"/>
          <w:b/>
          <w:bCs/>
          <w:color w:val="000000" w:themeColor="text1"/>
          <w:sz w:val="24"/>
          <w:szCs w:val="24"/>
          <w:lang w:val="el-GR" w:eastAsia="el-GR"/>
        </w:rPr>
        <w:t xml:space="preserve"> Οπτικοακουστικών Μέσων και Επικοινωνίας</w:t>
      </w:r>
      <w:r w:rsidR="001923FA" w:rsidRPr="00262DB2">
        <w:rPr>
          <w:rFonts w:cstheme="minorHAnsi"/>
          <w:b/>
          <w:bCs/>
          <w:color w:val="000000" w:themeColor="text1"/>
          <w:sz w:val="24"/>
          <w:szCs w:val="24"/>
          <w:lang w:val="el-GR" w:eastAsia="el-GR"/>
        </w:rPr>
        <w:t xml:space="preserve"> (ΕΚΟΜΕ</w:t>
      </w:r>
      <w:r w:rsidR="001923FA" w:rsidRPr="00262DB2">
        <w:rPr>
          <w:rFonts w:cstheme="minorHAnsi"/>
          <w:b/>
          <w:bCs/>
          <w:color w:val="000000" w:themeColor="text1"/>
          <w:sz w:val="24"/>
          <w:szCs w:val="24"/>
          <w:lang w:val="el-GR"/>
        </w:rPr>
        <w:t>)</w:t>
      </w:r>
      <w:r w:rsidR="001923FA" w:rsidRPr="00BE35F8">
        <w:rPr>
          <w:rFonts w:cstheme="minorHAnsi"/>
          <w:color w:val="000000" w:themeColor="text1"/>
          <w:sz w:val="24"/>
          <w:szCs w:val="24"/>
          <w:lang w:val="el-GR"/>
        </w:rPr>
        <w:t xml:space="preserve">, </w:t>
      </w:r>
      <w:r w:rsidR="001923FA" w:rsidRPr="00BE35F8">
        <w:rPr>
          <w:rFonts w:cstheme="minorHAnsi"/>
          <w:iCs/>
          <w:color w:val="000000" w:themeColor="text1"/>
          <w:spacing w:val="-1"/>
          <w:sz w:val="24"/>
          <w:szCs w:val="24"/>
          <w:lang w:val="el-GR"/>
        </w:rPr>
        <w:t>στις 13 Ιουλίου 2022.</w:t>
      </w:r>
    </w:p>
    <w:p w14:paraId="6F400F07" w14:textId="11E8CAA9" w:rsidR="005974A8" w:rsidRPr="00BE35F8" w:rsidRDefault="009558A4" w:rsidP="00BE35F8">
      <w:pPr>
        <w:spacing w:before="47" w:line="240" w:lineRule="auto"/>
        <w:ind w:right="95"/>
        <w:jc w:val="both"/>
        <w:rPr>
          <w:rFonts w:cstheme="minorHAnsi"/>
          <w:color w:val="000000" w:themeColor="text1"/>
          <w:sz w:val="24"/>
          <w:szCs w:val="24"/>
          <w:lang w:val="el-GR"/>
        </w:rPr>
      </w:pPr>
      <w:r w:rsidRPr="00BE35F8">
        <w:rPr>
          <w:rFonts w:cstheme="minorHAnsi"/>
          <w:color w:val="000000" w:themeColor="text1"/>
          <w:sz w:val="24"/>
          <w:szCs w:val="24"/>
          <w:lang w:val="el-GR" w:eastAsia="el-GR"/>
        </w:rPr>
        <w:fldChar w:fldCharType="end"/>
      </w:r>
      <w:r w:rsidR="005974A8" w:rsidRPr="00BE35F8">
        <w:rPr>
          <w:rFonts w:cstheme="minorHAnsi"/>
          <w:iCs/>
          <w:color w:val="000000" w:themeColor="text1"/>
          <w:sz w:val="24"/>
          <w:szCs w:val="24"/>
          <w:lang w:val="el-GR"/>
        </w:rPr>
        <w:t xml:space="preserve">Η ενημερωτική εκδήλωση οργανώθηκε στο πλαίσιο του Ευρωπαϊκού έργου </w:t>
      </w:r>
      <w:r w:rsidR="005A0417">
        <w:fldChar w:fldCharType="begin"/>
      </w:r>
      <w:r w:rsidR="005A0417">
        <w:instrText>HYPERLINK</w:instrText>
      </w:r>
      <w:r w:rsidR="005A0417" w:rsidRPr="00262DB2">
        <w:rPr>
          <w:lang w:val="el-GR"/>
        </w:rPr>
        <w:instrText xml:space="preserve"> "</w:instrText>
      </w:r>
      <w:r w:rsidR="005A0417">
        <w:instrText>https</w:instrText>
      </w:r>
      <w:r w:rsidR="005A0417" w:rsidRPr="00262DB2">
        <w:rPr>
          <w:lang w:val="el-GR"/>
        </w:rPr>
        <w:instrText>://</w:instrText>
      </w:r>
      <w:r w:rsidR="005A0417">
        <w:instrText>thematic</w:instrText>
      </w:r>
      <w:r w:rsidR="005A0417" w:rsidRPr="00262DB2">
        <w:rPr>
          <w:lang w:val="el-GR"/>
        </w:rPr>
        <w:instrText>.</w:instrText>
      </w:r>
      <w:r w:rsidR="005A0417">
        <w:instrText>adrioninterreg</w:instrText>
      </w:r>
      <w:r w:rsidR="005A0417" w:rsidRPr="00262DB2">
        <w:rPr>
          <w:lang w:val="el-GR"/>
        </w:rPr>
        <w:instrText>.</w:instrText>
      </w:r>
      <w:r w:rsidR="005A0417">
        <w:instrText>eu</w:instrText>
      </w:r>
      <w:r w:rsidR="005A0417" w:rsidRPr="00262DB2">
        <w:rPr>
          <w:lang w:val="el-GR"/>
        </w:rPr>
        <w:instrText>/?</w:instrText>
      </w:r>
      <w:r w:rsidR="005A0417">
        <w:instrText>fbclid</w:instrText>
      </w:r>
      <w:r w:rsidR="005A0417" w:rsidRPr="00262DB2">
        <w:rPr>
          <w:lang w:val="el-GR"/>
        </w:rPr>
        <w:instrText>=</w:instrText>
      </w:r>
      <w:r w:rsidR="005A0417">
        <w:instrText>IwAR</w:instrText>
      </w:r>
      <w:r w:rsidR="005A0417" w:rsidRPr="00262DB2">
        <w:rPr>
          <w:lang w:val="el-GR"/>
        </w:rPr>
        <w:instrText>1</w:instrText>
      </w:r>
      <w:r w:rsidR="005A0417">
        <w:instrText>Nd</w:instrText>
      </w:r>
      <w:r w:rsidR="005A0417" w:rsidRPr="00262DB2">
        <w:rPr>
          <w:lang w:val="el-GR"/>
        </w:rPr>
        <w:instrText>5-</w:instrText>
      </w:r>
      <w:r w:rsidR="005A0417">
        <w:instrText>T</w:instrText>
      </w:r>
      <w:r w:rsidR="005A0417" w:rsidRPr="00262DB2">
        <w:rPr>
          <w:lang w:val="el-GR"/>
        </w:rPr>
        <w:instrText>1</w:instrText>
      </w:r>
      <w:r w:rsidR="005A0417">
        <w:instrText>bBQkeAEkZqW</w:instrText>
      </w:r>
      <w:r w:rsidR="005A0417" w:rsidRPr="00262DB2">
        <w:rPr>
          <w:lang w:val="el-GR"/>
        </w:rPr>
        <w:instrText>77</w:instrText>
      </w:r>
      <w:r w:rsidR="005A0417">
        <w:instrText>Ee</w:instrText>
      </w:r>
      <w:r w:rsidR="005A0417" w:rsidRPr="00262DB2">
        <w:rPr>
          <w:lang w:val="el-GR"/>
        </w:rPr>
        <w:instrText>-</w:instrText>
      </w:r>
      <w:r w:rsidR="005A0417">
        <w:instrText>KF</w:instrText>
      </w:r>
      <w:r w:rsidR="005A0417" w:rsidRPr="00262DB2">
        <w:rPr>
          <w:lang w:val="el-GR"/>
        </w:rPr>
        <w:instrText>_</w:instrText>
      </w:r>
      <w:r w:rsidR="005A0417">
        <w:instrText>SSQsZ</w:instrText>
      </w:r>
      <w:r w:rsidR="005A0417">
        <w:instrText>ifQyRBPLGjss</w:instrText>
      </w:r>
      <w:r w:rsidR="005A0417" w:rsidRPr="00262DB2">
        <w:rPr>
          <w:lang w:val="el-GR"/>
        </w:rPr>
        <w:instrText>5</w:instrText>
      </w:r>
      <w:r w:rsidR="005A0417">
        <w:instrText>XGB</w:instrText>
      </w:r>
      <w:r w:rsidR="005A0417" w:rsidRPr="00262DB2">
        <w:rPr>
          <w:lang w:val="el-GR"/>
        </w:rPr>
        <w:instrText>7</w:instrText>
      </w:r>
      <w:r w:rsidR="005A0417">
        <w:instrText>duGhHAkmk</w:instrText>
      </w:r>
      <w:r w:rsidR="005A0417" w:rsidRPr="00262DB2">
        <w:rPr>
          <w:lang w:val="el-GR"/>
        </w:rPr>
        <w:instrText>"</w:instrText>
      </w:r>
      <w:r w:rsidR="005A0417">
        <w:fldChar w:fldCharType="separate"/>
      </w:r>
      <w:r w:rsidR="005974A8" w:rsidRPr="00BE35F8">
        <w:rPr>
          <w:rFonts w:cstheme="minorHAnsi"/>
          <w:iCs/>
          <w:color w:val="000000" w:themeColor="text1"/>
          <w:sz w:val="24"/>
          <w:szCs w:val="24"/>
          <w:lang w:val="en-US"/>
        </w:rPr>
        <w:t>THEMATIC</w:t>
      </w:r>
      <w:r w:rsidR="005974A8" w:rsidRPr="00BE35F8">
        <w:rPr>
          <w:rFonts w:cstheme="minorHAnsi"/>
          <w:iCs/>
          <w:color w:val="000000" w:themeColor="text1"/>
          <w:sz w:val="24"/>
          <w:szCs w:val="24"/>
          <w:lang w:val="el-GR"/>
        </w:rPr>
        <w:t xml:space="preserve"> – “</w:t>
      </w:r>
      <w:r w:rsidR="005974A8" w:rsidRPr="00BE35F8">
        <w:rPr>
          <w:rFonts w:cstheme="minorHAnsi"/>
          <w:iCs/>
          <w:color w:val="000000" w:themeColor="text1"/>
          <w:sz w:val="24"/>
          <w:szCs w:val="24"/>
          <w:lang w:val="en-US"/>
        </w:rPr>
        <w:t>Thematic</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Tourism</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founded</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on</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Innovation</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Capacities</w:t>
      </w:r>
      <w:r w:rsidR="005974A8" w:rsidRPr="00BE35F8">
        <w:rPr>
          <w:rFonts w:cstheme="minorHAnsi"/>
          <w:iCs/>
          <w:color w:val="000000" w:themeColor="text1"/>
          <w:sz w:val="24"/>
          <w:szCs w:val="24"/>
          <w:lang w:val="el-GR"/>
        </w:rPr>
        <w:t>”</w:t>
      </w:r>
      <w:r w:rsidR="005A0417">
        <w:rPr>
          <w:rFonts w:cstheme="minorHAnsi"/>
          <w:iCs/>
          <w:color w:val="000000" w:themeColor="text1"/>
          <w:sz w:val="24"/>
          <w:szCs w:val="24"/>
          <w:lang w:val="el-GR"/>
        </w:rPr>
        <w:fldChar w:fldCharType="end"/>
      </w:r>
      <w:r w:rsidR="005974A8" w:rsidRPr="00BE35F8">
        <w:rPr>
          <w:rFonts w:cstheme="minorHAnsi"/>
          <w:iCs/>
          <w:color w:val="000000" w:themeColor="text1"/>
          <w:sz w:val="24"/>
          <w:szCs w:val="24"/>
          <w:lang w:val="el-GR"/>
        </w:rPr>
        <w:t xml:space="preserve">, του προγράμματος </w:t>
      </w:r>
      <w:r w:rsidR="005974A8" w:rsidRPr="00BE35F8">
        <w:rPr>
          <w:rFonts w:cstheme="minorHAnsi"/>
          <w:iCs/>
          <w:color w:val="000000" w:themeColor="text1"/>
          <w:sz w:val="24"/>
          <w:szCs w:val="24"/>
          <w:lang w:val="en-US"/>
        </w:rPr>
        <w:t>INTERREG</w:t>
      </w:r>
      <w:r w:rsidR="005974A8" w:rsidRPr="00BE35F8">
        <w:rPr>
          <w:rFonts w:cstheme="minorHAnsi"/>
          <w:iCs/>
          <w:color w:val="000000" w:themeColor="text1"/>
          <w:sz w:val="24"/>
          <w:szCs w:val="24"/>
          <w:lang w:val="el-GR"/>
        </w:rPr>
        <w:t xml:space="preserve"> </w:t>
      </w:r>
      <w:r w:rsidR="005974A8" w:rsidRPr="00BE35F8">
        <w:rPr>
          <w:rFonts w:cstheme="minorHAnsi"/>
          <w:iCs/>
          <w:color w:val="000000" w:themeColor="text1"/>
          <w:sz w:val="24"/>
          <w:szCs w:val="24"/>
          <w:lang w:val="en-US"/>
        </w:rPr>
        <w:t>ADRION</w:t>
      </w:r>
      <w:r w:rsidR="005974A8" w:rsidRPr="00BE35F8">
        <w:rPr>
          <w:rFonts w:cstheme="minorHAnsi"/>
          <w:iCs/>
          <w:color w:val="000000" w:themeColor="text1"/>
          <w:sz w:val="24"/>
          <w:szCs w:val="24"/>
          <w:lang w:val="el-GR"/>
        </w:rPr>
        <w:t xml:space="preserve"> 2014-2020.</w:t>
      </w:r>
    </w:p>
    <w:p w14:paraId="2671B6FC" w14:textId="54B38138" w:rsidR="00E167EB" w:rsidRPr="00BE35F8" w:rsidRDefault="000E3518" w:rsidP="00BE35F8">
      <w:pPr>
        <w:spacing w:before="240" w:line="240" w:lineRule="auto"/>
        <w:jc w:val="both"/>
        <w:rPr>
          <w:rFonts w:cstheme="minorHAnsi"/>
          <w:color w:val="000000" w:themeColor="text1"/>
          <w:sz w:val="24"/>
          <w:szCs w:val="24"/>
          <w:lang w:val="el-GR"/>
        </w:rPr>
      </w:pPr>
      <w:r w:rsidRPr="00BE35F8">
        <w:rPr>
          <w:rFonts w:cstheme="minorHAnsi"/>
          <w:color w:val="000000" w:themeColor="text1"/>
          <w:sz w:val="24"/>
          <w:szCs w:val="24"/>
          <w:lang w:val="el-GR"/>
        </w:rPr>
        <w:t>Το θέμα της εκδήλωσης ήταν «Ο Θεματικός Τουρισμός στην Ελλάδα μέσω οπτικοακουστικών παραγωγών»</w:t>
      </w:r>
      <w:r w:rsidR="00516C2D" w:rsidRPr="00BE35F8">
        <w:rPr>
          <w:rFonts w:cstheme="minorHAnsi"/>
          <w:color w:val="000000" w:themeColor="text1"/>
          <w:sz w:val="24"/>
          <w:szCs w:val="24"/>
          <w:lang w:val="el-GR"/>
        </w:rPr>
        <w:t>.</w:t>
      </w:r>
      <w:r w:rsidRPr="00BE35F8">
        <w:rPr>
          <w:rFonts w:cstheme="minorHAnsi"/>
          <w:color w:val="000000" w:themeColor="text1"/>
          <w:sz w:val="24"/>
          <w:szCs w:val="24"/>
          <w:lang w:val="el-GR"/>
        </w:rPr>
        <w:t xml:space="preserve"> </w:t>
      </w:r>
      <w:r w:rsidR="008A6681" w:rsidRPr="00BE35F8">
        <w:rPr>
          <w:rFonts w:cstheme="minorHAnsi"/>
          <w:color w:val="000000" w:themeColor="text1"/>
          <w:sz w:val="24"/>
          <w:szCs w:val="24"/>
          <w:lang w:val="el-GR"/>
        </w:rPr>
        <w:t>Κατά τη διάρκεια της εκδήλωσης, η</w:t>
      </w:r>
      <w:r w:rsidRPr="00BE35F8">
        <w:rPr>
          <w:rFonts w:cstheme="minorHAnsi"/>
          <w:color w:val="000000" w:themeColor="text1"/>
          <w:sz w:val="24"/>
          <w:szCs w:val="24"/>
          <w:lang w:val="el-GR"/>
        </w:rPr>
        <w:t xml:space="preserve"> </w:t>
      </w:r>
      <w:r w:rsidR="00516C2D" w:rsidRPr="00BE35F8">
        <w:rPr>
          <w:rFonts w:cstheme="minorHAnsi"/>
          <w:color w:val="000000" w:themeColor="text1"/>
          <w:sz w:val="24"/>
          <w:szCs w:val="24"/>
          <w:lang w:val="en-US"/>
        </w:rPr>
        <w:t>Enterprise</w:t>
      </w:r>
      <w:r w:rsidR="00516C2D" w:rsidRPr="00BE35F8">
        <w:rPr>
          <w:rFonts w:cstheme="minorHAnsi"/>
          <w:color w:val="000000" w:themeColor="text1"/>
          <w:sz w:val="24"/>
          <w:szCs w:val="24"/>
          <w:lang w:val="el-GR"/>
        </w:rPr>
        <w:t xml:space="preserve"> </w:t>
      </w:r>
      <w:r w:rsidR="00516C2D" w:rsidRPr="00BE35F8">
        <w:rPr>
          <w:rFonts w:cstheme="minorHAnsi"/>
          <w:color w:val="000000" w:themeColor="text1"/>
          <w:sz w:val="24"/>
          <w:szCs w:val="24"/>
          <w:lang w:val="en-US"/>
        </w:rPr>
        <w:t>Greece</w:t>
      </w:r>
      <w:r w:rsidR="00516C2D" w:rsidRPr="00BE35F8">
        <w:rPr>
          <w:rFonts w:cstheme="minorHAnsi"/>
          <w:color w:val="000000" w:themeColor="text1"/>
          <w:sz w:val="24"/>
          <w:szCs w:val="24"/>
          <w:lang w:val="el-GR"/>
        </w:rPr>
        <w:t xml:space="preserve"> </w:t>
      </w:r>
      <w:r w:rsidRPr="00BE35F8">
        <w:rPr>
          <w:rFonts w:cstheme="minorHAnsi"/>
          <w:color w:val="000000" w:themeColor="text1"/>
          <w:sz w:val="24"/>
          <w:szCs w:val="24"/>
          <w:lang w:val="el-GR"/>
        </w:rPr>
        <w:t>και η Περιφέρεια Ηπείρου, Περιφερειακή Ενότητα Θεσπρωτίας,</w:t>
      </w:r>
      <w:r w:rsidR="00516C2D" w:rsidRPr="00BE35F8">
        <w:rPr>
          <w:rFonts w:cstheme="minorHAnsi"/>
          <w:color w:val="000000" w:themeColor="text1"/>
          <w:sz w:val="24"/>
          <w:szCs w:val="24"/>
          <w:lang w:val="el-GR"/>
        </w:rPr>
        <w:t xml:space="preserve"> παρουσίασαν </w:t>
      </w:r>
      <w:r w:rsidRPr="00BE35F8">
        <w:rPr>
          <w:rFonts w:cstheme="minorHAnsi"/>
          <w:color w:val="000000" w:themeColor="text1"/>
          <w:sz w:val="24"/>
          <w:szCs w:val="24"/>
          <w:lang w:val="el-GR"/>
        </w:rPr>
        <w:t xml:space="preserve">τις πιλοτικές δράσεις </w:t>
      </w:r>
      <w:r w:rsidR="00516C2D" w:rsidRPr="00BE35F8">
        <w:rPr>
          <w:rFonts w:cstheme="minorHAnsi"/>
          <w:color w:val="000000" w:themeColor="text1"/>
          <w:sz w:val="24"/>
          <w:szCs w:val="24"/>
          <w:lang w:val="el-GR"/>
        </w:rPr>
        <w:t>που σκοπεύουν να υλοποιήσουν</w:t>
      </w:r>
      <w:r w:rsidR="008A6681" w:rsidRPr="00BE35F8">
        <w:rPr>
          <w:rFonts w:cstheme="minorHAnsi"/>
          <w:color w:val="000000" w:themeColor="text1"/>
          <w:sz w:val="24"/>
          <w:szCs w:val="24"/>
          <w:lang w:val="el-GR"/>
        </w:rPr>
        <w:t>,</w:t>
      </w:r>
      <w:r w:rsidR="00516C2D" w:rsidRPr="00BE35F8">
        <w:rPr>
          <w:rFonts w:cstheme="minorHAnsi"/>
          <w:color w:val="000000" w:themeColor="text1"/>
          <w:sz w:val="24"/>
          <w:szCs w:val="24"/>
          <w:lang w:val="el-GR"/>
        </w:rPr>
        <w:t xml:space="preserve"> ώστε να</w:t>
      </w:r>
      <w:r w:rsidRPr="00BE35F8">
        <w:rPr>
          <w:rFonts w:cstheme="minorHAnsi"/>
          <w:color w:val="000000" w:themeColor="text1"/>
          <w:sz w:val="24"/>
          <w:szCs w:val="24"/>
          <w:lang w:val="el-GR"/>
        </w:rPr>
        <w:t xml:space="preserve"> προσ</w:t>
      </w:r>
      <w:r w:rsidR="00516C2D" w:rsidRPr="00BE35F8">
        <w:rPr>
          <w:rFonts w:cstheme="minorHAnsi"/>
          <w:color w:val="000000" w:themeColor="text1"/>
          <w:sz w:val="24"/>
          <w:szCs w:val="24"/>
          <w:lang w:val="el-GR"/>
        </w:rPr>
        <w:t xml:space="preserve">ελκύσουν </w:t>
      </w:r>
      <w:r w:rsidRPr="00BE35F8">
        <w:rPr>
          <w:rFonts w:cstheme="minorHAnsi"/>
          <w:color w:val="000000" w:themeColor="text1"/>
          <w:sz w:val="24"/>
          <w:szCs w:val="24"/>
          <w:lang w:val="el-GR"/>
        </w:rPr>
        <w:t>οπτικοακουστικ</w:t>
      </w:r>
      <w:r w:rsidR="00516C2D" w:rsidRPr="00BE35F8">
        <w:rPr>
          <w:rFonts w:cstheme="minorHAnsi"/>
          <w:color w:val="000000" w:themeColor="text1"/>
          <w:sz w:val="24"/>
          <w:szCs w:val="24"/>
          <w:lang w:val="el-GR"/>
        </w:rPr>
        <w:t xml:space="preserve">ές </w:t>
      </w:r>
      <w:r w:rsidRPr="00BE35F8">
        <w:rPr>
          <w:rFonts w:cstheme="minorHAnsi"/>
          <w:color w:val="000000" w:themeColor="text1"/>
          <w:sz w:val="24"/>
          <w:szCs w:val="24"/>
          <w:lang w:val="el-GR"/>
        </w:rPr>
        <w:t>παραγωγ</w:t>
      </w:r>
      <w:r w:rsidR="00516C2D" w:rsidRPr="00BE35F8">
        <w:rPr>
          <w:rFonts w:cstheme="minorHAnsi"/>
          <w:color w:val="000000" w:themeColor="text1"/>
          <w:sz w:val="24"/>
          <w:szCs w:val="24"/>
          <w:lang w:val="el-GR"/>
        </w:rPr>
        <w:t xml:space="preserve">ές στην χώρα </w:t>
      </w:r>
      <w:r w:rsidR="001B025C" w:rsidRPr="00BE35F8">
        <w:rPr>
          <w:rFonts w:cstheme="minorHAnsi"/>
          <w:color w:val="000000" w:themeColor="text1"/>
          <w:sz w:val="24"/>
          <w:szCs w:val="24"/>
          <w:lang w:val="el-GR"/>
        </w:rPr>
        <w:t xml:space="preserve">μας και να αξιοποιηθεί η δημοσιότητα που δίνουν </w:t>
      </w:r>
      <w:r w:rsidR="00437DB6">
        <w:rPr>
          <w:rFonts w:cstheme="minorHAnsi"/>
          <w:color w:val="000000" w:themeColor="text1"/>
          <w:sz w:val="24"/>
          <w:szCs w:val="24"/>
          <w:lang w:val="el-GR"/>
        </w:rPr>
        <w:t xml:space="preserve">αυτές </w:t>
      </w:r>
      <w:r w:rsidR="001B025C" w:rsidRPr="00BE35F8">
        <w:rPr>
          <w:rFonts w:cstheme="minorHAnsi"/>
          <w:color w:val="000000" w:themeColor="text1"/>
          <w:sz w:val="24"/>
          <w:szCs w:val="24"/>
          <w:lang w:val="el-GR"/>
        </w:rPr>
        <w:t>οι παραγωγές για ανάπτυξη τουριστικών προϊόντων και προσέλκυση τουριστών</w:t>
      </w:r>
      <w:r w:rsidR="00B7797C" w:rsidRPr="00BE35F8">
        <w:rPr>
          <w:rFonts w:cstheme="minorHAnsi"/>
          <w:color w:val="000000" w:themeColor="text1"/>
          <w:sz w:val="24"/>
          <w:szCs w:val="24"/>
          <w:lang w:val="el-GR"/>
        </w:rPr>
        <w:t>.</w:t>
      </w:r>
    </w:p>
    <w:p w14:paraId="6773003F" w14:textId="279DE29C" w:rsidR="007653B7" w:rsidRPr="00BE35F8" w:rsidRDefault="003D6A26" w:rsidP="00BE35F8">
      <w:pPr>
        <w:shd w:val="clear" w:color="auto" w:fill="FFFFFF"/>
        <w:spacing w:after="150" w:line="240" w:lineRule="auto"/>
        <w:jc w:val="both"/>
        <w:rPr>
          <w:rFonts w:cstheme="minorHAnsi"/>
          <w:color w:val="FF0000"/>
          <w:sz w:val="24"/>
          <w:szCs w:val="24"/>
          <w:lang w:val="el-GR"/>
        </w:rPr>
      </w:pPr>
      <w:bookmarkStart w:id="1" w:name="_Hlk109044489"/>
      <w:r w:rsidRPr="00BE35F8">
        <w:rPr>
          <w:rFonts w:eastAsia="Trebuchet MS" w:cstheme="minorHAnsi"/>
          <w:color w:val="000000" w:themeColor="text1"/>
          <w:sz w:val="24"/>
          <w:szCs w:val="24"/>
          <w:lang w:val="el-GR"/>
        </w:rPr>
        <w:t>Συγκεκριμένα</w:t>
      </w:r>
      <w:r w:rsidR="00516C2D" w:rsidRPr="00BE35F8">
        <w:rPr>
          <w:rFonts w:eastAsia="Trebuchet MS" w:cstheme="minorHAnsi"/>
          <w:color w:val="000000" w:themeColor="text1"/>
          <w:sz w:val="24"/>
          <w:szCs w:val="24"/>
          <w:lang w:val="el-GR"/>
        </w:rPr>
        <w:t xml:space="preserve">, η </w:t>
      </w:r>
      <w:r w:rsidR="00516C2D" w:rsidRPr="00BE35F8">
        <w:rPr>
          <w:rFonts w:cstheme="minorHAnsi"/>
          <w:color w:val="000000" w:themeColor="text1"/>
          <w:sz w:val="24"/>
          <w:szCs w:val="24"/>
          <w:lang w:val="en-US"/>
        </w:rPr>
        <w:t>Enterprise</w:t>
      </w:r>
      <w:r w:rsidR="00516C2D" w:rsidRPr="00BE35F8">
        <w:rPr>
          <w:rFonts w:cstheme="minorHAnsi"/>
          <w:color w:val="000000" w:themeColor="text1"/>
          <w:sz w:val="24"/>
          <w:szCs w:val="24"/>
          <w:lang w:val="el-GR"/>
        </w:rPr>
        <w:t xml:space="preserve"> </w:t>
      </w:r>
      <w:r w:rsidR="00516C2D" w:rsidRPr="00BE35F8">
        <w:rPr>
          <w:rFonts w:cstheme="minorHAnsi"/>
          <w:color w:val="000000" w:themeColor="text1"/>
          <w:sz w:val="24"/>
          <w:szCs w:val="24"/>
          <w:lang w:val="en-US"/>
        </w:rPr>
        <w:t>Greece</w:t>
      </w:r>
      <w:r w:rsidR="00516C2D" w:rsidRPr="00BE35F8">
        <w:rPr>
          <w:rFonts w:cstheme="minorHAnsi"/>
          <w:color w:val="000000" w:themeColor="text1"/>
          <w:sz w:val="24"/>
          <w:szCs w:val="24"/>
          <w:lang w:val="el-GR"/>
        </w:rPr>
        <w:t xml:space="preserve">  </w:t>
      </w:r>
      <w:r w:rsidR="001B025C" w:rsidRPr="00BE35F8">
        <w:rPr>
          <w:rFonts w:cstheme="minorHAnsi"/>
          <w:color w:val="000000" w:themeColor="text1"/>
          <w:sz w:val="24"/>
          <w:szCs w:val="24"/>
          <w:lang w:val="el-GR"/>
        </w:rPr>
        <w:t xml:space="preserve">υλοποιεί </w:t>
      </w:r>
      <w:r w:rsidRPr="00BE35F8">
        <w:rPr>
          <w:rFonts w:cstheme="minorHAnsi"/>
          <w:color w:val="000000" w:themeColor="text1"/>
          <w:sz w:val="24"/>
          <w:szCs w:val="24"/>
          <w:lang w:val="el-GR"/>
        </w:rPr>
        <w:t xml:space="preserve">την πρωτοβουλία </w:t>
      </w:r>
      <w:r w:rsidR="00516C2D" w:rsidRPr="00BE35F8">
        <w:rPr>
          <w:rFonts w:eastAsia="Trebuchet MS" w:cstheme="minorHAnsi"/>
          <w:color w:val="000000" w:themeColor="text1"/>
          <w:sz w:val="24"/>
          <w:szCs w:val="24"/>
          <w:lang w:val="el-GR"/>
        </w:rPr>
        <w:t>“</w:t>
      </w:r>
      <w:r w:rsidR="00516C2D" w:rsidRPr="00BE35F8">
        <w:rPr>
          <w:rFonts w:eastAsia="Trebuchet MS" w:cstheme="minorHAnsi"/>
          <w:color w:val="000000" w:themeColor="text1"/>
          <w:sz w:val="24"/>
          <w:szCs w:val="24"/>
          <w:lang w:val="en-US"/>
        </w:rPr>
        <w:t>Lights</w:t>
      </w:r>
      <w:r w:rsidR="00516C2D" w:rsidRPr="00BE35F8">
        <w:rPr>
          <w:rFonts w:eastAsia="Trebuchet MS" w:cstheme="minorHAnsi"/>
          <w:color w:val="000000" w:themeColor="text1"/>
          <w:sz w:val="24"/>
          <w:szCs w:val="24"/>
          <w:lang w:val="el-GR"/>
        </w:rPr>
        <w:t>-</w:t>
      </w:r>
      <w:r w:rsidR="00516C2D" w:rsidRPr="00BE35F8">
        <w:rPr>
          <w:rFonts w:eastAsia="Trebuchet MS" w:cstheme="minorHAnsi"/>
          <w:color w:val="000000" w:themeColor="text1"/>
          <w:sz w:val="24"/>
          <w:szCs w:val="24"/>
          <w:lang w:val="en-US"/>
        </w:rPr>
        <w:t>Camera</w:t>
      </w:r>
      <w:r w:rsidR="00516C2D" w:rsidRPr="00BE35F8">
        <w:rPr>
          <w:rFonts w:eastAsia="Trebuchet MS" w:cstheme="minorHAnsi"/>
          <w:color w:val="000000" w:themeColor="text1"/>
          <w:sz w:val="24"/>
          <w:szCs w:val="24"/>
          <w:lang w:val="el-GR"/>
        </w:rPr>
        <w:t>-</w:t>
      </w:r>
      <w:r w:rsidR="00516C2D" w:rsidRPr="00BE35F8">
        <w:rPr>
          <w:rFonts w:eastAsia="Trebuchet MS" w:cstheme="minorHAnsi"/>
          <w:color w:val="000000" w:themeColor="text1"/>
          <w:sz w:val="24"/>
          <w:szCs w:val="24"/>
          <w:lang w:val="en-US"/>
        </w:rPr>
        <w:t>Action</w:t>
      </w:r>
      <w:r w:rsidR="00516C2D" w:rsidRPr="00BE35F8">
        <w:rPr>
          <w:rFonts w:eastAsia="Trebuchet MS" w:cstheme="minorHAnsi"/>
          <w:color w:val="000000" w:themeColor="text1"/>
          <w:sz w:val="24"/>
          <w:szCs w:val="24"/>
          <w:lang w:val="el-GR"/>
        </w:rPr>
        <w:t xml:space="preserve">!” </w:t>
      </w:r>
      <w:r w:rsidRPr="00BE35F8">
        <w:rPr>
          <w:rFonts w:cstheme="minorHAnsi"/>
          <w:color w:val="000000" w:themeColor="text1"/>
          <w:spacing w:val="-1"/>
          <w:sz w:val="24"/>
          <w:szCs w:val="24"/>
          <w:lang w:val="el-GR"/>
        </w:rPr>
        <w:t xml:space="preserve">που </w:t>
      </w:r>
      <w:r w:rsidR="00516C2D" w:rsidRPr="00BE35F8">
        <w:rPr>
          <w:rFonts w:cstheme="minorHAnsi"/>
          <w:color w:val="000000" w:themeColor="text1"/>
          <w:sz w:val="24"/>
          <w:szCs w:val="24"/>
          <w:lang w:val="el-GR"/>
        </w:rPr>
        <w:t xml:space="preserve">αποσκοπεί στην προώθηση </w:t>
      </w:r>
      <w:r w:rsidR="00BC0E61" w:rsidRPr="00BE35F8">
        <w:rPr>
          <w:rFonts w:cstheme="minorHAnsi"/>
          <w:color w:val="000000" w:themeColor="text1"/>
          <w:sz w:val="24"/>
          <w:szCs w:val="24"/>
          <w:lang w:val="el-GR"/>
        </w:rPr>
        <w:t>τ</w:t>
      </w:r>
      <w:r w:rsidR="00110087" w:rsidRPr="00BE35F8">
        <w:rPr>
          <w:rFonts w:cstheme="minorHAnsi"/>
          <w:color w:val="000000" w:themeColor="text1"/>
          <w:sz w:val="24"/>
          <w:szCs w:val="24"/>
          <w:lang w:val="el-GR"/>
        </w:rPr>
        <w:t>ων</w:t>
      </w:r>
      <w:r w:rsidR="00BC0E61" w:rsidRPr="00BE35F8">
        <w:rPr>
          <w:rFonts w:cstheme="minorHAnsi"/>
          <w:color w:val="000000" w:themeColor="text1"/>
          <w:sz w:val="24"/>
          <w:szCs w:val="24"/>
          <w:lang w:val="el-GR"/>
        </w:rPr>
        <w:t xml:space="preserve"> συγκριτικών πλεονεκτημάτων της χώρας</w:t>
      </w:r>
      <w:r w:rsidR="0047069A" w:rsidRPr="00BE35F8">
        <w:rPr>
          <w:rFonts w:cstheme="minorHAnsi"/>
          <w:color w:val="000000" w:themeColor="text1"/>
          <w:sz w:val="24"/>
          <w:szCs w:val="24"/>
          <w:lang w:val="el-GR"/>
        </w:rPr>
        <w:t xml:space="preserve"> </w:t>
      </w:r>
      <w:r w:rsidR="0047069A" w:rsidRPr="00BE35F8">
        <w:rPr>
          <w:rFonts w:cstheme="minorHAnsi"/>
          <w:color w:val="000000" w:themeColor="text1"/>
          <w:spacing w:val="7"/>
          <w:sz w:val="24"/>
          <w:szCs w:val="24"/>
          <w:shd w:val="clear" w:color="auto" w:fill="FFFFFF"/>
          <w:lang w:val="el-GR"/>
        </w:rPr>
        <w:t>για κινηματογραφικές παραγωγές</w:t>
      </w:r>
      <w:r w:rsidR="00C71F35" w:rsidRPr="00BE35F8">
        <w:rPr>
          <w:rFonts w:cstheme="minorHAnsi"/>
          <w:color w:val="000000" w:themeColor="text1"/>
          <w:spacing w:val="7"/>
          <w:sz w:val="24"/>
          <w:szCs w:val="24"/>
          <w:shd w:val="clear" w:color="auto" w:fill="FFFFFF"/>
          <w:lang w:val="el-GR"/>
        </w:rPr>
        <w:t xml:space="preserve"> και σχετικές επενδύσεις</w:t>
      </w:r>
      <w:r w:rsidR="00BC0E61" w:rsidRPr="00BE35F8">
        <w:rPr>
          <w:rFonts w:cstheme="minorHAnsi"/>
          <w:color w:val="000000" w:themeColor="text1"/>
          <w:sz w:val="24"/>
          <w:szCs w:val="24"/>
          <w:lang w:val="el-GR"/>
        </w:rPr>
        <w:t>, ήτοι το α</w:t>
      </w:r>
      <w:r w:rsidR="00BC0E61" w:rsidRPr="00BE35F8">
        <w:rPr>
          <w:rFonts w:eastAsia="Times New Roman" w:cstheme="minorHAnsi"/>
          <w:color w:val="000000" w:themeColor="text1"/>
          <w:spacing w:val="7"/>
          <w:sz w:val="24"/>
          <w:szCs w:val="24"/>
          <w:lang w:val="el-GR" w:eastAsia="en-GB"/>
        </w:rPr>
        <w:t>σύγκριτο φυσικ</w:t>
      </w:r>
      <w:r w:rsidR="0047069A" w:rsidRPr="00BE35F8">
        <w:rPr>
          <w:rFonts w:eastAsia="Times New Roman" w:cstheme="minorHAnsi"/>
          <w:color w:val="000000" w:themeColor="text1"/>
          <w:spacing w:val="7"/>
          <w:sz w:val="24"/>
          <w:szCs w:val="24"/>
          <w:lang w:val="el-GR" w:eastAsia="en-GB"/>
        </w:rPr>
        <w:t>ό της κάλλος</w:t>
      </w:r>
      <w:r w:rsidR="0047069A" w:rsidRPr="00BE35F8">
        <w:rPr>
          <w:rFonts w:eastAsia="Times New Roman" w:cstheme="minorHAnsi"/>
          <w:b/>
          <w:bCs/>
          <w:color w:val="000000" w:themeColor="text1"/>
          <w:spacing w:val="7"/>
          <w:sz w:val="24"/>
          <w:szCs w:val="24"/>
          <w:lang w:val="el-GR" w:eastAsia="en-GB"/>
        </w:rPr>
        <w:t xml:space="preserve"> </w:t>
      </w:r>
      <w:r w:rsidR="00BC0E61" w:rsidRPr="00BE35F8">
        <w:rPr>
          <w:rFonts w:cstheme="minorHAnsi"/>
          <w:color w:val="000000" w:themeColor="text1"/>
          <w:sz w:val="24"/>
          <w:szCs w:val="24"/>
          <w:lang w:val="el-GR"/>
        </w:rPr>
        <w:t xml:space="preserve">και </w:t>
      </w:r>
      <w:r w:rsidR="0047069A" w:rsidRPr="00BE35F8">
        <w:rPr>
          <w:rFonts w:cstheme="minorHAnsi"/>
          <w:color w:val="000000" w:themeColor="text1"/>
          <w:sz w:val="24"/>
          <w:szCs w:val="24"/>
          <w:lang w:val="el-GR"/>
        </w:rPr>
        <w:t xml:space="preserve">τους </w:t>
      </w:r>
      <w:r w:rsidR="00BC0E61" w:rsidRPr="00BE35F8">
        <w:rPr>
          <w:rFonts w:cstheme="minorHAnsi"/>
          <w:color w:val="000000" w:themeColor="text1"/>
          <w:sz w:val="24"/>
          <w:szCs w:val="24"/>
          <w:lang w:val="el-GR"/>
        </w:rPr>
        <w:t>χώρ</w:t>
      </w:r>
      <w:r w:rsidR="0047069A" w:rsidRPr="00BE35F8">
        <w:rPr>
          <w:rFonts w:cstheme="minorHAnsi"/>
          <w:color w:val="000000" w:themeColor="text1"/>
          <w:sz w:val="24"/>
          <w:szCs w:val="24"/>
          <w:lang w:val="el-GR"/>
        </w:rPr>
        <w:t xml:space="preserve">ους </w:t>
      </w:r>
      <w:r w:rsidR="00BC0E61" w:rsidRPr="00BE35F8">
        <w:rPr>
          <w:rFonts w:cstheme="minorHAnsi"/>
          <w:color w:val="000000" w:themeColor="text1"/>
          <w:sz w:val="24"/>
          <w:szCs w:val="24"/>
          <w:lang w:val="el-GR"/>
        </w:rPr>
        <w:t>πολιτιστικής κληρονομιάς</w:t>
      </w:r>
      <w:r w:rsidR="0047069A" w:rsidRPr="00BE35F8">
        <w:rPr>
          <w:rFonts w:cstheme="minorHAnsi"/>
          <w:color w:val="000000" w:themeColor="text1"/>
          <w:sz w:val="24"/>
          <w:szCs w:val="24"/>
          <w:lang w:val="el-GR"/>
        </w:rPr>
        <w:t xml:space="preserve"> που από </w:t>
      </w:r>
      <w:r w:rsidR="00516C2D" w:rsidRPr="00BE35F8">
        <w:rPr>
          <w:rFonts w:cstheme="minorHAnsi"/>
          <w:color w:val="000000" w:themeColor="text1"/>
          <w:sz w:val="24"/>
          <w:szCs w:val="24"/>
          <w:lang w:val="el-GR"/>
        </w:rPr>
        <w:t>τις αρχές του 20ού αιώνα</w:t>
      </w:r>
      <w:r w:rsidR="00B7797C" w:rsidRPr="00BE35F8">
        <w:rPr>
          <w:rFonts w:cstheme="minorHAnsi"/>
          <w:color w:val="000000" w:themeColor="text1"/>
          <w:sz w:val="24"/>
          <w:szCs w:val="24"/>
          <w:lang w:val="el-GR"/>
        </w:rPr>
        <w:t xml:space="preserve"> </w:t>
      </w:r>
      <w:r w:rsidR="0047069A" w:rsidRPr="00BE35F8">
        <w:rPr>
          <w:rFonts w:cstheme="minorHAnsi"/>
          <w:color w:val="000000" w:themeColor="text1"/>
          <w:sz w:val="24"/>
          <w:szCs w:val="24"/>
          <w:lang w:val="el-GR"/>
        </w:rPr>
        <w:t xml:space="preserve">έχουν </w:t>
      </w:r>
      <w:r w:rsidR="00516C2D" w:rsidRPr="00BE35F8">
        <w:rPr>
          <w:rFonts w:cstheme="minorHAnsi"/>
          <w:color w:val="000000" w:themeColor="text1"/>
          <w:sz w:val="24"/>
          <w:szCs w:val="24"/>
          <w:lang w:val="el-GR"/>
        </w:rPr>
        <w:t>προσελκύσει διεθνείς κινηματογραφικές παραγωγές-ορόσημα στις μοναδικές τοποθεσίες της</w:t>
      </w:r>
      <w:r w:rsidR="00516C2D" w:rsidRPr="00BE35F8">
        <w:rPr>
          <w:rFonts w:cstheme="minorHAnsi"/>
          <w:sz w:val="24"/>
          <w:szCs w:val="24"/>
          <w:lang w:val="el-GR"/>
        </w:rPr>
        <w:t xml:space="preserve">. </w:t>
      </w:r>
      <w:r w:rsidR="00B7797C" w:rsidRPr="00BE35F8">
        <w:rPr>
          <w:rFonts w:cstheme="minorHAnsi"/>
          <w:sz w:val="24"/>
          <w:szCs w:val="24"/>
          <w:lang w:val="el-GR"/>
        </w:rPr>
        <w:t xml:space="preserve">Την τελευταία 4ετία, έχει δημιουργηθεί ένα πολύ ανταγωνιστικό πλαίσιο ενθάρρυνσης οπτικοακουστικών παραγωγών στην Ελλάδα, ενώ έχει  ήδη γυριστεί ένας μεγάλος αριθμός διεθνών παραγωγών. </w:t>
      </w:r>
      <w:r w:rsidR="0047069A" w:rsidRPr="00BE35F8">
        <w:rPr>
          <w:rFonts w:cstheme="minorHAnsi"/>
          <w:sz w:val="24"/>
          <w:szCs w:val="24"/>
          <w:lang w:val="el-GR"/>
        </w:rPr>
        <w:t xml:space="preserve">Για την επίτευξη </w:t>
      </w:r>
      <w:r w:rsidR="00B7797C" w:rsidRPr="00BE35F8">
        <w:rPr>
          <w:rFonts w:cstheme="minorHAnsi"/>
          <w:sz w:val="24"/>
          <w:szCs w:val="24"/>
          <w:lang w:val="el-GR"/>
        </w:rPr>
        <w:t>της πρωτοβουλίας “</w:t>
      </w:r>
      <w:r w:rsidR="00B7797C" w:rsidRPr="00BE35F8">
        <w:rPr>
          <w:rFonts w:cstheme="minorHAnsi"/>
          <w:sz w:val="24"/>
          <w:szCs w:val="24"/>
          <w:lang w:val="en-US"/>
        </w:rPr>
        <w:t>Lights</w:t>
      </w:r>
      <w:r w:rsidR="00B7797C" w:rsidRPr="00BE35F8">
        <w:rPr>
          <w:rFonts w:cstheme="minorHAnsi"/>
          <w:sz w:val="24"/>
          <w:szCs w:val="24"/>
          <w:lang w:val="el-GR"/>
        </w:rPr>
        <w:t>-</w:t>
      </w:r>
      <w:r w:rsidR="00B7797C" w:rsidRPr="00BE35F8">
        <w:rPr>
          <w:rFonts w:cstheme="minorHAnsi"/>
          <w:sz w:val="24"/>
          <w:szCs w:val="24"/>
          <w:lang w:val="en-US"/>
        </w:rPr>
        <w:t>Camera</w:t>
      </w:r>
      <w:r w:rsidR="00B7797C" w:rsidRPr="00BE35F8">
        <w:rPr>
          <w:rFonts w:cstheme="minorHAnsi"/>
          <w:sz w:val="24"/>
          <w:szCs w:val="24"/>
          <w:lang w:val="el-GR"/>
        </w:rPr>
        <w:t>-</w:t>
      </w:r>
      <w:r w:rsidR="00B7797C" w:rsidRPr="00BE35F8">
        <w:rPr>
          <w:rFonts w:cstheme="minorHAnsi"/>
          <w:sz w:val="24"/>
          <w:szCs w:val="24"/>
          <w:lang w:val="en-US"/>
        </w:rPr>
        <w:t>Action</w:t>
      </w:r>
      <w:r w:rsidR="00B7797C" w:rsidRPr="00BE35F8">
        <w:rPr>
          <w:rFonts w:cstheme="minorHAnsi"/>
          <w:sz w:val="24"/>
          <w:szCs w:val="24"/>
          <w:lang w:val="el-GR"/>
        </w:rPr>
        <w:t>!”</w:t>
      </w:r>
      <w:r w:rsidR="0047069A" w:rsidRPr="00BE35F8">
        <w:rPr>
          <w:rFonts w:cstheme="minorHAnsi"/>
          <w:sz w:val="24"/>
          <w:szCs w:val="24"/>
          <w:lang w:val="el-GR"/>
        </w:rPr>
        <w:t xml:space="preserve">, η </w:t>
      </w:r>
      <w:r w:rsidRPr="00BE35F8">
        <w:rPr>
          <w:rFonts w:cstheme="minorHAnsi"/>
          <w:sz w:val="24"/>
          <w:szCs w:val="24"/>
          <w:lang w:val="el-GR"/>
        </w:rPr>
        <w:t xml:space="preserve">Εταιρεία σχεδιάζει επικοινωνιακή </w:t>
      </w:r>
      <w:r w:rsidR="00516C2D" w:rsidRPr="00BE35F8">
        <w:rPr>
          <w:rFonts w:cstheme="minorHAnsi"/>
          <w:sz w:val="24"/>
          <w:szCs w:val="24"/>
          <w:lang w:val="el-GR"/>
        </w:rPr>
        <w:t>καμπάνια</w:t>
      </w:r>
      <w:r w:rsidRPr="00BE35F8">
        <w:rPr>
          <w:rFonts w:cstheme="minorHAnsi"/>
          <w:sz w:val="24"/>
          <w:szCs w:val="24"/>
          <w:lang w:val="el-GR"/>
        </w:rPr>
        <w:t xml:space="preserve">, </w:t>
      </w:r>
      <w:r w:rsidR="0047069A" w:rsidRPr="00BE35F8">
        <w:rPr>
          <w:rFonts w:cstheme="minorHAnsi"/>
          <w:sz w:val="24"/>
          <w:szCs w:val="24"/>
          <w:lang w:val="el-GR"/>
        </w:rPr>
        <w:t xml:space="preserve">με </w:t>
      </w:r>
      <w:r w:rsidRPr="00BE35F8">
        <w:rPr>
          <w:rFonts w:cstheme="minorHAnsi"/>
          <w:sz w:val="24"/>
          <w:szCs w:val="24"/>
          <w:lang w:val="el-GR"/>
        </w:rPr>
        <w:t xml:space="preserve">βαρύτητα </w:t>
      </w:r>
      <w:r w:rsidR="00516C2D" w:rsidRPr="00BE35F8">
        <w:rPr>
          <w:rFonts w:cstheme="minorHAnsi"/>
          <w:sz w:val="24"/>
          <w:szCs w:val="24"/>
          <w:lang w:val="el-GR"/>
        </w:rPr>
        <w:t xml:space="preserve">σε χώρες ιδιαίτερου ενδιαφέροντος. </w:t>
      </w:r>
    </w:p>
    <w:bookmarkEnd w:id="1"/>
    <w:p w14:paraId="65280F64" w14:textId="05711950" w:rsidR="00B7797C" w:rsidRPr="00BE35F8" w:rsidRDefault="00EB7568" w:rsidP="00BE35F8">
      <w:pPr>
        <w:shd w:val="clear" w:color="auto" w:fill="FFFFFF"/>
        <w:spacing w:after="150" w:line="240" w:lineRule="auto"/>
        <w:jc w:val="both"/>
        <w:rPr>
          <w:rFonts w:cstheme="minorHAnsi"/>
          <w:i/>
          <w:iCs/>
          <w:color w:val="000000" w:themeColor="text1"/>
          <w:sz w:val="24"/>
          <w:szCs w:val="24"/>
          <w:lang w:val="el-GR"/>
        </w:rPr>
      </w:pPr>
      <w:r w:rsidRPr="00262DB2">
        <w:rPr>
          <w:rFonts w:cstheme="minorHAnsi"/>
          <w:color w:val="000000" w:themeColor="text1"/>
          <w:sz w:val="24"/>
          <w:szCs w:val="24"/>
          <w:lang w:val="el-GR"/>
        </w:rPr>
        <w:t>Η</w:t>
      </w:r>
      <w:r w:rsidRPr="00262DB2">
        <w:rPr>
          <w:rFonts w:cstheme="minorHAnsi"/>
          <w:b/>
          <w:bCs/>
          <w:color w:val="000000" w:themeColor="text1"/>
          <w:sz w:val="24"/>
          <w:szCs w:val="24"/>
          <w:lang w:val="el-GR"/>
        </w:rPr>
        <w:t xml:space="preserve"> Εντεταλμένη Σύμβουλος και Μέλος του Διοικητικού Συμβουλίου της </w:t>
      </w:r>
      <w:r w:rsidRPr="00262DB2">
        <w:rPr>
          <w:rFonts w:cstheme="minorHAnsi"/>
          <w:b/>
          <w:bCs/>
          <w:color w:val="000000" w:themeColor="text1"/>
          <w:sz w:val="24"/>
          <w:szCs w:val="24"/>
          <w:lang w:val="en-US"/>
        </w:rPr>
        <w:t>Enterprise</w:t>
      </w:r>
      <w:r w:rsidRPr="00262DB2">
        <w:rPr>
          <w:rFonts w:cstheme="minorHAnsi"/>
          <w:b/>
          <w:bCs/>
          <w:color w:val="000000" w:themeColor="text1"/>
          <w:sz w:val="24"/>
          <w:szCs w:val="24"/>
          <w:lang w:val="el-GR"/>
        </w:rPr>
        <w:t xml:space="preserve"> </w:t>
      </w:r>
      <w:r w:rsidRPr="00262DB2">
        <w:rPr>
          <w:rFonts w:cstheme="minorHAnsi"/>
          <w:b/>
          <w:bCs/>
          <w:color w:val="000000" w:themeColor="text1"/>
          <w:sz w:val="24"/>
          <w:szCs w:val="24"/>
          <w:lang w:val="en-US"/>
        </w:rPr>
        <w:t>Greece</w:t>
      </w:r>
      <w:r w:rsidRPr="00262DB2">
        <w:rPr>
          <w:rFonts w:cstheme="minorHAnsi"/>
          <w:b/>
          <w:bCs/>
          <w:color w:val="000000" w:themeColor="text1"/>
          <w:sz w:val="24"/>
          <w:szCs w:val="24"/>
          <w:lang w:val="el-GR"/>
        </w:rPr>
        <w:t xml:space="preserve">, κα </w:t>
      </w:r>
      <w:proofErr w:type="spellStart"/>
      <w:r w:rsidRPr="00262DB2">
        <w:rPr>
          <w:rFonts w:cstheme="minorHAnsi"/>
          <w:b/>
          <w:bCs/>
          <w:color w:val="000000" w:themeColor="text1"/>
          <w:sz w:val="24"/>
          <w:szCs w:val="24"/>
          <w:lang w:val="el-GR"/>
        </w:rPr>
        <w:t>Μπέττυ</w:t>
      </w:r>
      <w:proofErr w:type="spellEnd"/>
      <w:r w:rsidRPr="00262DB2">
        <w:rPr>
          <w:rFonts w:cstheme="minorHAnsi"/>
          <w:b/>
          <w:bCs/>
          <w:color w:val="000000" w:themeColor="text1"/>
          <w:sz w:val="24"/>
          <w:szCs w:val="24"/>
          <w:lang w:val="el-GR"/>
        </w:rPr>
        <w:t xml:space="preserve"> </w:t>
      </w:r>
      <w:proofErr w:type="spellStart"/>
      <w:r w:rsidRPr="00262DB2">
        <w:rPr>
          <w:rFonts w:cstheme="minorHAnsi"/>
          <w:b/>
          <w:bCs/>
          <w:color w:val="000000" w:themeColor="text1"/>
          <w:sz w:val="24"/>
          <w:szCs w:val="24"/>
          <w:lang w:val="el-GR"/>
        </w:rPr>
        <w:t>Αλεξανδροπούλου</w:t>
      </w:r>
      <w:proofErr w:type="spellEnd"/>
      <w:r w:rsidR="00AF490F" w:rsidRPr="00262DB2">
        <w:rPr>
          <w:rFonts w:cstheme="minorHAnsi"/>
          <w:b/>
          <w:bCs/>
          <w:color w:val="000000" w:themeColor="text1"/>
          <w:sz w:val="24"/>
          <w:szCs w:val="24"/>
          <w:lang w:val="el-GR"/>
        </w:rPr>
        <w:t>,</w:t>
      </w:r>
      <w:r w:rsidRPr="00BE35F8">
        <w:rPr>
          <w:rFonts w:cstheme="minorHAnsi"/>
          <w:i/>
          <w:iCs/>
          <w:color w:val="000000" w:themeColor="text1"/>
          <w:sz w:val="24"/>
          <w:szCs w:val="24"/>
          <w:lang w:val="el-GR"/>
        </w:rPr>
        <w:t xml:space="preserve"> δήλωσε «η </w:t>
      </w:r>
      <w:r w:rsidR="00AB2026" w:rsidRPr="00BE35F8">
        <w:rPr>
          <w:rFonts w:cstheme="minorHAnsi"/>
          <w:i/>
          <w:iCs/>
          <w:color w:val="000000" w:themeColor="text1"/>
          <w:sz w:val="24"/>
          <w:szCs w:val="24"/>
          <w:lang w:val="el-GR"/>
        </w:rPr>
        <w:t>εθνική στρατηγική στοχεύει στην προώθηση της Ελλάδας</w:t>
      </w:r>
      <w:r w:rsidR="00D544C5" w:rsidRPr="00BE35F8">
        <w:rPr>
          <w:rFonts w:cstheme="minorHAnsi"/>
          <w:i/>
          <w:iCs/>
          <w:color w:val="000000" w:themeColor="text1"/>
          <w:sz w:val="24"/>
          <w:szCs w:val="24"/>
          <w:lang w:val="el-GR"/>
        </w:rPr>
        <w:t>,</w:t>
      </w:r>
      <w:r w:rsidR="00AB2026" w:rsidRPr="00BE35F8">
        <w:rPr>
          <w:rFonts w:cstheme="minorHAnsi"/>
          <w:i/>
          <w:iCs/>
          <w:color w:val="000000" w:themeColor="text1"/>
          <w:sz w:val="24"/>
          <w:szCs w:val="24"/>
          <w:lang w:val="el-GR"/>
        </w:rPr>
        <w:t xml:space="preserve"> </w:t>
      </w:r>
      <w:r w:rsidRPr="00BE35F8">
        <w:rPr>
          <w:rFonts w:cstheme="minorHAnsi"/>
          <w:i/>
          <w:iCs/>
          <w:color w:val="000000" w:themeColor="text1"/>
          <w:sz w:val="24"/>
          <w:szCs w:val="24"/>
          <w:lang w:val="el-GR"/>
        </w:rPr>
        <w:t xml:space="preserve">αφενός </w:t>
      </w:r>
      <w:r w:rsidR="00AB2026" w:rsidRPr="00BE35F8">
        <w:rPr>
          <w:rFonts w:cstheme="minorHAnsi"/>
          <w:i/>
          <w:iCs/>
          <w:color w:val="000000" w:themeColor="text1"/>
          <w:sz w:val="24"/>
          <w:szCs w:val="24"/>
          <w:lang w:val="el-GR"/>
        </w:rPr>
        <w:t>ως κορυφαίο προορισμό</w:t>
      </w:r>
      <w:r w:rsidRPr="00BE35F8">
        <w:rPr>
          <w:rFonts w:cstheme="minorHAnsi"/>
          <w:i/>
          <w:iCs/>
          <w:color w:val="000000" w:themeColor="text1"/>
          <w:sz w:val="24"/>
          <w:szCs w:val="24"/>
          <w:lang w:val="el-GR"/>
        </w:rPr>
        <w:t xml:space="preserve"> για θεματικό τουρισμό λόγω των πολλών και ποικίλων εμπειριών που προσφέρει στον επισκέπτη</w:t>
      </w:r>
      <w:r w:rsidR="00D544C5" w:rsidRPr="00BE35F8">
        <w:rPr>
          <w:rFonts w:cstheme="minorHAnsi"/>
          <w:i/>
          <w:iCs/>
          <w:color w:val="000000" w:themeColor="text1"/>
          <w:sz w:val="24"/>
          <w:szCs w:val="24"/>
          <w:lang w:val="el-GR"/>
        </w:rPr>
        <w:t>,</w:t>
      </w:r>
      <w:r w:rsidRPr="00BE35F8">
        <w:rPr>
          <w:rFonts w:cstheme="minorHAnsi"/>
          <w:i/>
          <w:iCs/>
          <w:color w:val="000000" w:themeColor="text1"/>
          <w:sz w:val="24"/>
          <w:szCs w:val="24"/>
          <w:lang w:val="el-GR"/>
        </w:rPr>
        <w:t xml:space="preserve"> και αφετέρου</w:t>
      </w:r>
      <w:r w:rsidR="00D544C5" w:rsidRPr="00BE35F8">
        <w:rPr>
          <w:rFonts w:cstheme="minorHAnsi"/>
          <w:i/>
          <w:iCs/>
          <w:color w:val="000000" w:themeColor="text1"/>
          <w:sz w:val="24"/>
          <w:szCs w:val="24"/>
          <w:lang w:val="el-GR"/>
        </w:rPr>
        <w:t>,</w:t>
      </w:r>
      <w:r w:rsidRPr="00BE35F8">
        <w:rPr>
          <w:rFonts w:cstheme="minorHAnsi"/>
          <w:i/>
          <w:iCs/>
          <w:color w:val="000000" w:themeColor="text1"/>
          <w:sz w:val="24"/>
          <w:szCs w:val="24"/>
          <w:lang w:val="el-GR"/>
        </w:rPr>
        <w:t xml:space="preserve"> ως </w:t>
      </w:r>
      <w:r w:rsidR="00D544C5" w:rsidRPr="00BE35F8">
        <w:rPr>
          <w:rFonts w:cstheme="minorHAnsi"/>
          <w:i/>
          <w:iCs/>
          <w:color w:val="000000" w:themeColor="text1"/>
          <w:sz w:val="24"/>
          <w:szCs w:val="24"/>
          <w:lang w:val="el-GR"/>
        </w:rPr>
        <w:t xml:space="preserve">ασύγκριτο </w:t>
      </w:r>
      <w:r w:rsidRPr="00BE35F8">
        <w:rPr>
          <w:rFonts w:cstheme="minorHAnsi"/>
          <w:i/>
          <w:iCs/>
          <w:color w:val="000000" w:themeColor="text1"/>
          <w:sz w:val="24"/>
          <w:szCs w:val="24"/>
          <w:lang w:val="el-GR"/>
        </w:rPr>
        <w:t xml:space="preserve">προορισμό  για οπτικοακουστικές </w:t>
      </w:r>
      <w:r w:rsidR="00AB2026" w:rsidRPr="00BE35F8">
        <w:rPr>
          <w:rFonts w:cstheme="minorHAnsi"/>
          <w:i/>
          <w:iCs/>
          <w:color w:val="000000" w:themeColor="text1"/>
          <w:sz w:val="24"/>
          <w:szCs w:val="24"/>
          <w:lang w:val="el-GR"/>
        </w:rPr>
        <w:t xml:space="preserve"> παραγωγ</w:t>
      </w:r>
      <w:r w:rsidRPr="00BE35F8">
        <w:rPr>
          <w:rFonts w:cstheme="minorHAnsi"/>
          <w:i/>
          <w:iCs/>
          <w:color w:val="000000" w:themeColor="text1"/>
          <w:sz w:val="24"/>
          <w:szCs w:val="24"/>
          <w:lang w:val="el-GR"/>
        </w:rPr>
        <w:t>ές</w:t>
      </w:r>
      <w:r w:rsidR="00D544C5" w:rsidRPr="00BE35F8">
        <w:rPr>
          <w:rFonts w:cstheme="minorHAnsi"/>
          <w:i/>
          <w:iCs/>
          <w:color w:val="000000" w:themeColor="text1"/>
          <w:sz w:val="24"/>
          <w:szCs w:val="24"/>
          <w:lang w:val="el-GR"/>
        </w:rPr>
        <w:t>,</w:t>
      </w:r>
      <w:r w:rsidRPr="00BE35F8">
        <w:rPr>
          <w:rFonts w:cstheme="minorHAnsi"/>
          <w:i/>
          <w:iCs/>
          <w:color w:val="000000" w:themeColor="text1"/>
          <w:sz w:val="24"/>
          <w:szCs w:val="24"/>
          <w:lang w:val="el-GR"/>
        </w:rPr>
        <w:t xml:space="preserve"> </w:t>
      </w:r>
      <w:r w:rsidR="00D544C5" w:rsidRPr="00BE35F8">
        <w:rPr>
          <w:rFonts w:cstheme="minorHAnsi"/>
          <w:i/>
          <w:iCs/>
          <w:color w:val="000000" w:themeColor="text1"/>
          <w:sz w:val="24"/>
          <w:szCs w:val="24"/>
          <w:lang w:val="el-GR"/>
        </w:rPr>
        <w:t xml:space="preserve">αφοί διαθέτει </w:t>
      </w:r>
      <w:r w:rsidR="00D544C5" w:rsidRPr="00BE35F8">
        <w:rPr>
          <w:rFonts w:eastAsia="Times New Roman" w:cstheme="minorHAnsi"/>
          <w:i/>
          <w:iCs/>
          <w:color w:val="000000" w:themeColor="text1"/>
          <w:spacing w:val="7"/>
          <w:sz w:val="24"/>
          <w:szCs w:val="24"/>
          <w:lang w:val="el-GR" w:eastAsia="en-GB"/>
        </w:rPr>
        <w:t xml:space="preserve">φυσικό και αρχιτεκτονικό κάλλος, ασφαλές και φιλόξενο περιβάλλον για διεθνείς παραγωγές, </w:t>
      </w:r>
      <w:r w:rsidR="00D544C5" w:rsidRPr="00262DB2">
        <w:rPr>
          <w:rFonts w:eastAsia="Times New Roman" w:cstheme="minorHAnsi"/>
          <w:b/>
          <w:bCs/>
          <w:i/>
          <w:iCs/>
          <w:color w:val="000000" w:themeColor="text1"/>
          <w:spacing w:val="7"/>
          <w:sz w:val="24"/>
          <w:szCs w:val="24"/>
          <w:lang w:val="el-GR" w:eastAsia="en-GB"/>
        </w:rPr>
        <w:t>γ</w:t>
      </w:r>
      <w:r w:rsidR="00D544C5" w:rsidRPr="00262DB2">
        <w:rPr>
          <w:rStyle w:val="Strong"/>
          <w:rFonts w:cstheme="minorHAnsi"/>
          <w:i/>
          <w:iCs/>
          <w:color w:val="000000" w:themeColor="text1"/>
          <w:spacing w:val="7"/>
          <w:sz w:val="24"/>
          <w:szCs w:val="24"/>
          <w:shd w:val="clear" w:color="auto" w:fill="FFFFFF"/>
          <w:lang w:val="el-GR"/>
        </w:rPr>
        <w:t>ενναιόδωρα επενδυτικά κίνητρα, έμπειρους επαγγελματίες, σύγχρονους χώρους και παραγωγή με ανταγωνιστικό κόστος</w:t>
      </w:r>
      <w:r w:rsidR="00D544C5" w:rsidRPr="00BE35F8">
        <w:rPr>
          <w:rStyle w:val="Strong"/>
          <w:rFonts w:cstheme="minorHAnsi"/>
          <w:b w:val="0"/>
          <w:bCs w:val="0"/>
          <w:i/>
          <w:iCs/>
          <w:color w:val="000000" w:themeColor="text1"/>
          <w:spacing w:val="7"/>
          <w:sz w:val="24"/>
          <w:szCs w:val="24"/>
          <w:shd w:val="clear" w:color="auto" w:fill="FFFFFF"/>
          <w:lang w:val="el-GR"/>
        </w:rPr>
        <w:t>.</w:t>
      </w:r>
      <w:r w:rsidR="00D544C5" w:rsidRPr="00BE35F8">
        <w:rPr>
          <w:rStyle w:val="Strong"/>
          <w:rFonts w:cstheme="minorHAnsi"/>
          <w:i/>
          <w:iCs/>
          <w:color w:val="000000" w:themeColor="text1"/>
          <w:spacing w:val="7"/>
          <w:sz w:val="24"/>
          <w:szCs w:val="24"/>
          <w:shd w:val="clear" w:color="auto" w:fill="FFFFFF"/>
          <w:lang w:val="el-GR"/>
        </w:rPr>
        <w:t>»</w:t>
      </w:r>
    </w:p>
    <w:p w14:paraId="49B6A30C" w14:textId="77777777" w:rsidR="00B7797C" w:rsidRPr="00BE35F8" w:rsidRDefault="00B7797C" w:rsidP="00BE35F8">
      <w:pPr>
        <w:spacing w:line="240" w:lineRule="auto"/>
        <w:jc w:val="both"/>
        <w:rPr>
          <w:rFonts w:cstheme="minorHAnsi"/>
          <w:i/>
          <w:iCs/>
          <w:color w:val="000000" w:themeColor="text1"/>
          <w:sz w:val="24"/>
          <w:szCs w:val="24"/>
          <w:lang w:val="el-GR"/>
        </w:rPr>
      </w:pPr>
    </w:p>
    <w:p w14:paraId="2D621B69" w14:textId="06CCFD76" w:rsidR="00AB2026" w:rsidRPr="00BE35F8" w:rsidRDefault="00D544C5" w:rsidP="00BE35F8">
      <w:pPr>
        <w:spacing w:line="240" w:lineRule="auto"/>
        <w:jc w:val="both"/>
        <w:rPr>
          <w:rFonts w:cstheme="minorHAnsi"/>
          <w:b/>
          <w:color w:val="000000" w:themeColor="text1"/>
          <w:sz w:val="24"/>
          <w:szCs w:val="24"/>
          <w:lang w:val="el-GR" w:eastAsia="el-GR"/>
        </w:rPr>
      </w:pPr>
      <w:r w:rsidRPr="00BE35F8">
        <w:rPr>
          <w:rFonts w:cstheme="minorHAnsi"/>
          <w:bCs/>
          <w:color w:val="000000" w:themeColor="text1"/>
          <w:sz w:val="24"/>
          <w:szCs w:val="24"/>
          <w:lang w:val="el-GR" w:eastAsia="el-GR"/>
        </w:rPr>
        <w:t xml:space="preserve">Λίγα λόγια για </w:t>
      </w:r>
      <w:r w:rsidR="00AF490F" w:rsidRPr="00BE35F8">
        <w:rPr>
          <w:rFonts w:cstheme="minorHAnsi"/>
          <w:bCs/>
          <w:iCs/>
          <w:color w:val="000000" w:themeColor="text1"/>
          <w:sz w:val="24"/>
          <w:szCs w:val="24"/>
          <w:lang w:val="el-GR"/>
        </w:rPr>
        <w:t>το</w:t>
      </w:r>
      <w:r w:rsidR="00AF490F" w:rsidRPr="00BE35F8">
        <w:rPr>
          <w:rFonts w:cstheme="minorHAnsi"/>
          <w:iCs/>
          <w:color w:val="000000" w:themeColor="text1"/>
          <w:sz w:val="24"/>
          <w:szCs w:val="24"/>
          <w:lang w:val="el-GR"/>
        </w:rPr>
        <w:t xml:space="preserve"> πρόγραμμα </w:t>
      </w:r>
      <w:r w:rsidR="00AF490F" w:rsidRPr="00BE35F8">
        <w:rPr>
          <w:rFonts w:cstheme="minorHAnsi"/>
          <w:b/>
          <w:bCs/>
          <w:iCs/>
          <w:color w:val="000000" w:themeColor="text1"/>
          <w:sz w:val="24"/>
          <w:szCs w:val="24"/>
          <w:lang w:val="en-US"/>
        </w:rPr>
        <w:t>INTERREG</w:t>
      </w:r>
      <w:r w:rsidR="00AF490F" w:rsidRPr="00BE35F8">
        <w:rPr>
          <w:rFonts w:cstheme="minorHAnsi"/>
          <w:b/>
          <w:bCs/>
          <w:iCs/>
          <w:color w:val="000000" w:themeColor="text1"/>
          <w:sz w:val="24"/>
          <w:szCs w:val="24"/>
          <w:lang w:val="el-GR"/>
        </w:rPr>
        <w:t xml:space="preserve"> </w:t>
      </w:r>
      <w:r w:rsidR="00AF490F" w:rsidRPr="00BE35F8">
        <w:rPr>
          <w:rFonts w:cstheme="minorHAnsi"/>
          <w:b/>
          <w:bCs/>
          <w:iCs/>
          <w:color w:val="000000" w:themeColor="text1"/>
          <w:sz w:val="24"/>
          <w:szCs w:val="24"/>
          <w:lang w:val="en-US"/>
        </w:rPr>
        <w:t>ADRION</w:t>
      </w:r>
      <w:r w:rsidR="00AF490F" w:rsidRPr="00BE35F8">
        <w:rPr>
          <w:rFonts w:cstheme="minorHAnsi"/>
          <w:b/>
          <w:bCs/>
          <w:iCs/>
          <w:color w:val="000000" w:themeColor="text1"/>
          <w:sz w:val="24"/>
          <w:szCs w:val="24"/>
          <w:lang w:val="el-GR"/>
        </w:rPr>
        <w:t xml:space="preserve"> 2014-2020</w:t>
      </w:r>
    </w:p>
    <w:p w14:paraId="6CF2DB27" w14:textId="5EE4CEFA" w:rsidR="00B7797C" w:rsidRDefault="00AB2026" w:rsidP="00BE35F8">
      <w:pPr>
        <w:widowControl w:val="0"/>
        <w:spacing w:after="0" w:line="240" w:lineRule="auto"/>
        <w:jc w:val="both"/>
        <w:rPr>
          <w:rFonts w:cstheme="minorHAnsi"/>
          <w:color w:val="000000" w:themeColor="text1"/>
          <w:sz w:val="24"/>
          <w:szCs w:val="24"/>
          <w:lang w:val="el-GR"/>
        </w:rPr>
      </w:pPr>
      <w:r w:rsidRPr="00BE35F8">
        <w:rPr>
          <w:rFonts w:cstheme="minorHAnsi"/>
          <w:color w:val="000000" w:themeColor="text1"/>
          <w:sz w:val="24"/>
          <w:szCs w:val="24"/>
          <w:lang w:val="el-GR"/>
        </w:rPr>
        <w:t xml:space="preserve">Το έργο προωθεί την ανάπτυξη του βιώσιμου θεματικού τουρισμού, με ιδιαίτερη έμφαση </w:t>
      </w:r>
    </w:p>
    <w:p w14:paraId="0AE54083" w14:textId="17E8A674" w:rsidR="00437DB6" w:rsidRDefault="00437DB6" w:rsidP="00BE35F8">
      <w:pPr>
        <w:widowControl w:val="0"/>
        <w:spacing w:after="0" w:line="240" w:lineRule="auto"/>
        <w:jc w:val="both"/>
        <w:rPr>
          <w:rFonts w:cstheme="minorHAnsi"/>
          <w:color w:val="000000" w:themeColor="text1"/>
          <w:sz w:val="24"/>
          <w:szCs w:val="24"/>
          <w:lang w:val="el-GR"/>
        </w:rPr>
      </w:pPr>
    </w:p>
    <w:p w14:paraId="534660D8" w14:textId="77777777" w:rsidR="00437DB6" w:rsidRPr="00BE35F8" w:rsidRDefault="00437DB6" w:rsidP="00BE35F8">
      <w:pPr>
        <w:widowControl w:val="0"/>
        <w:spacing w:after="0" w:line="240" w:lineRule="auto"/>
        <w:jc w:val="both"/>
        <w:rPr>
          <w:rFonts w:cstheme="minorHAnsi"/>
          <w:color w:val="000000" w:themeColor="text1"/>
          <w:sz w:val="24"/>
          <w:szCs w:val="24"/>
          <w:lang w:val="el-GR"/>
        </w:rPr>
      </w:pPr>
    </w:p>
    <w:p w14:paraId="78607941" w14:textId="77777777" w:rsidR="00B7797C" w:rsidRPr="00BE35F8" w:rsidRDefault="00B7797C" w:rsidP="00BE35F8">
      <w:pPr>
        <w:widowControl w:val="0"/>
        <w:spacing w:after="0" w:line="240" w:lineRule="auto"/>
        <w:jc w:val="both"/>
        <w:rPr>
          <w:rFonts w:cstheme="minorHAnsi"/>
          <w:color w:val="000000" w:themeColor="text1"/>
          <w:sz w:val="24"/>
          <w:szCs w:val="24"/>
          <w:lang w:val="el-GR"/>
        </w:rPr>
      </w:pPr>
    </w:p>
    <w:p w14:paraId="578AE27F" w14:textId="77777777" w:rsidR="00B7797C" w:rsidRPr="00BE35F8" w:rsidRDefault="00B7797C" w:rsidP="00BE35F8">
      <w:pPr>
        <w:widowControl w:val="0"/>
        <w:spacing w:after="0" w:line="240" w:lineRule="auto"/>
        <w:jc w:val="both"/>
        <w:rPr>
          <w:rFonts w:cstheme="minorHAnsi"/>
          <w:color w:val="000000" w:themeColor="text1"/>
          <w:sz w:val="24"/>
          <w:szCs w:val="24"/>
          <w:lang w:val="el-GR"/>
        </w:rPr>
      </w:pPr>
    </w:p>
    <w:p w14:paraId="5B37E2B4" w14:textId="2818B956" w:rsidR="00AB2026" w:rsidRPr="00BE35F8" w:rsidRDefault="00AB2026" w:rsidP="00BE35F8">
      <w:pPr>
        <w:widowControl w:val="0"/>
        <w:spacing w:after="0" w:line="240" w:lineRule="auto"/>
        <w:jc w:val="both"/>
        <w:rPr>
          <w:rFonts w:cstheme="minorHAnsi"/>
          <w:color w:val="000000" w:themeColor="text1"/>
          <w:sz w:val="24"/>
          <w:szCs w:val="24"/>
          <w:lang w:val="el-GR"/>
        </w:rPr>
      </w:pPr>
      <w:r w:rsidRPr="00BE35F8">
        <w:rPr>
          <w:rFonts w:cstheme="minorHAnsi"/>
          <w:color w:val="000000" w:themeColor="text1"/>
          <w:sz w:val="24"/>
          <w:szCs w:val="24"/>
          <w:lang w:val="el-GR"/>
        </w:rPr>
        <w:t xml:space="preserve">στον πολιτισμό και την ανάδειξη του φυσικού πλούτου των χωρών της περιοχής Αδριατικής – Ιονίου (ADRION). Η περιοχή ADRION φιλοξενεί πολυάριθμα μνημεία φυσικής και </w:t>
      </w:r>
      <w:r w:rsidR="001923FA" w:rsidRPr="00BE35F8">
        <w:rPr>
          <w:rFonts w:cstheme="minorHAnsi"/>
          <w:color w:val="000000" w:themeColor="text1"/>
          <w:sz w:val="24"/>
          <w:szCs w:val="24"/>
          <w:lang w:val="el-GR"/>
        </w:rPr>
        <w:t xml:space="preserve"> </w:t>
      </w:r>
      <w:r w:rsidRPr="00BE35F8">
        <w:rPr>
          <w:rFonts w:cstheme="minorHAnsi"/>
          <w:color w:val="000000" w:themeColor="text1"/>
          <w:sz w:val="24"/>
          <w:szCs w:val="24"/>
          <w:lang w:val="el-GR"/>
        </w:rPr>
        <w:t xml:space="preserve">πολιτιστικής κληρονομιάς, πολλά από τα οποία περιλαμβάνονται στον κατάλογο παγκόσμιας κληρονομιάς της UNESCO. </w:t>
      </w:r>
      <w:r w:rsidR="00AF490F" w:rsidRPr="00BE35F8">
        <w:rPr>
          <w:rFonts w:cstheme="minorHAnsi"/>
          <w:color w:val="000000" w:themeColor="text1"/>
          <w:sz w:val="24"/>
          <w:szCs w:val="24"/>
          <w:lang w:val="el-GR"/>
        </w:rPr>
        <w:t>Η</w:t>
      </w:r>
      <w:r w:rsidRPr="00BE35F8">
        <w:rPr>
          <w:rFonts w:cstheme="minorHAnsi"/>
          <w:color w:val="000000" w:themeColor="text1"/>
          <w:sz w:val="24"/>
          <w:szCs w:val="24"/>
          <w:lang w:val="el-GR"/>
        </w:rPr>
        <w:t xml:space="preserve"> πρόσφατ</w:t>
      </w:r>
      <w:r w:rsidR="00AF490F" w:rsidRPr="00BE35F8">
        <w:rPr>
          <w:rFonts w:cstheme="minorHAnsi"/>
          <w:color w:val="000000" w:themeColor="text1"/>
          <w:sz w:val="24"/>
          <w:szCs w:val="24"/>
          <w:lang w:val="el-GR"/>
        </w:rPr>
        <w:t xml:space="preserve">η </w:t>
      </w:r>
      <w:r w:rsidRPr="00BE35F8">
        <w:rPr>
          <w:rFonts w:cstheme="minorHAnsi"/>
          <w:color w:val="000000" w:themeColor="text1"/>
          <w:sz w:val="24"/>
          <w:szCs w:val="24"/>
          <w:lang w:val="el-GR"/>
        </w:rPr>
        <w:t>αυξανόμενη ζήτηση για θεματικό τουρισμό</w:t>
      </w:r>
      <w:r w:rsidR="00AF490F" w:rsidRPr="00BE35F8">
        <w:rPr>
          <w:rFonts w:cstheme="minorHAnsi"/>
          <w:color w:val="000000" w:themeColor="text1"/>
          <w:sz w:val="24"/>
          <w:szCs w:val="24"/>
          <w:lang w:val="el-GR"/>
        </w:rPr>
        <w:t xml:space="preserve"> δημιουργούν </w:t>
      </w:r>
      <w:r w:rsidRPr="00BE35F8">
        <w:rPr>
          <w:rFonts w:cstheme="minorHAnsi"/>
          <w:color w:val="000000" w:themeColor="text1"/>
          <w:sz w:val="24"/>
          <w:szCs w:val="24"/>
          <w:lang w:val="el-GR"/>
        </w:rPr>
        <w:t xml:space="preserve">νέες ευκαιρίες </w:t>
      </w:r>
      <w:r w:rsidR="00AF490F" w:rsidRPr="00BE35F8">
        <w:rPr>
          <w:rFonts w:cstheme="minorHAnsi"/>
          <w:color w:val="000000" w:themeColor="text1"/>
          <w:sz w:val="24"/>
          <w:szCs w:val="24"/>
          <w:lang w:val="el-GR"/>
        </w:rPr>
        <w:t xml:space="preserve">ανάπτυξης αλλά και </w:t>
      </w:r>
      <w:r w:rsidRPr="00BE35F8">
        <w:rPr>
          <w:rFonts w:cstheme="minorHAnsi"/>
          <w:color w:val="000000" w:themeColor="text1"/>
          <w:sz w:val="24"/>
          <w:szCs w:val="24"/>
          <w:lang w:val="el-GR"/>
        </w:rPr>
        <w:t>κινδύνους για τ</w:t>
      </w:r>
      <w:r w:rsidR="00AF490F" w:rsidRPr="00BE35F8">
        <w:rPr>
          <w:rFonts w:cstheme="minorHAnsi"/>
          <w:color w:val="000000" w:themeColor="text1"/>
          <w:sz w:val="24"/>
          <w:szCs w:val="24"/>
          <w:lang w:val="el-GR"/>
        </w:rPr>
        <w:t>ην περιοχή</w:t>
      </w:r>
      <w:r w:rsidRPr="00BE35F8">
        <w:rPr>
          <w:rFonts w:cstheme="minorHAnsi"/>
          <w:color w:val="000000" w:themeColor="text1"/>
          <w:sz w:val="24"/>
          <w:szCs w:val="24"/>
          <w:lang w:val="el-GR"/>
        </w:rPr>
        <w:t xml:space="preserve">. Η ταχεία αύξηση των επισκεπτών </w:t>
      </w:r>
      <w:r w:rsidR="00AF490F" w:rsidRPr="00BE35F8">
        <w:rPr>
          <w:rFonts w:cstheme="minorHAnsi"/>
          <w:color w:val="000000" w:themeColor="text1"/>
          <w:sz w:val="24"/>
          <w:szCs w:val="24"/>
          <w:lang w:val="el-GR"/>
        </w:rPr>
        <w:t>δημιουργεί τις προϋποθέσεις για οικονομική ευημερία</w:t>
      </w:r>
      <w:r w:rsidRPr="00BE35F8">
        <w:rPr>
          <w:rFonts w:cstheme="minorHAnsi"/>
          <w:color w:val="000000" w:themeColor="text1"/>
          <w:sz w:val="24"/>
          <w:szCs w:val="24"/>
          <w:lang w:val="el-GR"/>
        </w:rPr>
        <w:t xml:space="preserve">, αλλά εγκυμονεί και κινδύνους </w:t>
      </w:r>
      <w:proofErr w:type="spellStart"/>
      <w:r w:rsidRPr="00BE35F8">
        <w:rPr>
          <w:rFonts w:cstheme="minorHAnsi"/>
          <w:color w:val="000000" w:themeColor="text1"/>
          <w:sz w:val="24"/>
          <w:szCs w:val="24"/>
          <w:lang w:val="el-GR"/>
        </w:rPr>
        <w:t>υπερ</w:t>
      </w:r>
      <w:proofErr w:type="spellEnd"/>
      <w:r w:rsidR="00797A49" w:rsidRPr="00BE35F8">
        <w:rPr>
          <w:rFonts w:cstheme="minorHAnsi"/>
          <w:color w:val="000000" w:themeColor="text1"/>
          <w:sz w:val="24"/>
          <w:szCs w:val="24"/>
          <w:lang w:val="el-GR"/>
        </w:rPr>
        <w:t>-</w:t>
      </w:r>
      <w:r w:rsidRPr="00BE35F8">
        <w:rPr>
          <w:rFonts w:cstheme="minorHAnsi"/>
          <w:color w:val="000000" w:themeColor="text1"/>
          <w:sz w:val="24"/>
          <w:szCs w:val="24"/>
          <w:lang w:val="el-GR"/>
        </w:rPr>
        <w:t xml:space="preserve">εκμετάλλευσης εύθραυστων πόρων και </w:t>
      </w:r>
      <w:r w:rsidR="00AF490F" w:rsidRPr="00BE35F8">
        <w:rPr>
          <w:rFonts w:cstheme="minorHAnsi"/>
          <w:color w:val="000000" w:themeColor="text1"/>
          <w:sz w:val="24"/>
          <w:szCs w:val="24"/>
          <w:lang w:val="el-GR"/>
        </w:rPr>
        <w:t xml:space="preserve">ίσως πλήξει </w:t>
      </w:r>
      <w:r w:rsidRPr="00BE35F8">
        <w:rPr>
          <w:rFonts w:cstheme="minorHAnsi"/>
          <w:color w:val="000000" w:themeColor="text1"/>
          <w:sz w:val="24"/>
          <w:szCs w:val="24"/>
          <w:lang w:val="el-GR"/>
        </w:rPr>
        <w:t>τη</w:t>
      </w:r>
      <w:r w:rsidR="00AF490F" w:rsidRPr="00BE35F8">
        <w:rPr>
          <w:rFonts w:cstheme="minorHAnsi"/>
          <w:color w:val="000000" w:themeColor="text1"/>
          <w:sz w:val="24"/>
          <w:szCs w:val="24"/>
          <w:lang w:val="el-GR"/>
        </w:rPr>
        <w:t>ν</w:t>
      </w:r>
      <w:r w:rsidRPr="00BE35F8">
        <w:rPr>
          <w:rFonts w:cstheme="minorHAnsi"/>
          <w:color w:val="000000" w:themeColor="text1"/>
          <w:sz w:val="24"/>
          <w:szCs w:val="24"/>
          <w:lang w:val="el-GR"/>
        </w:rPr>
        <w:t xml:space="preserve"> κοινωνική και πολιτιστική ποικιλομορφία. Το έργο ΤΗΕΜΑΤΙ</w:t>
      </w:r>
      <w:r w:rsidRPr="00BE35F8">
        <w:rPr>
          <w:rFonts w:cstheme="minorHAnsi"/>
          <w:color w:val="000000" w:themeColor="text1"/>
          <w:sz w:val="24"/>
          <w:szCs w:val="24"/>
          <w:lang w:val="en-US"/>
        </w:rPr>
        <w:t>C</w:t>
      </w:r>
      <w:r w:rsidRPr="00BE35F8">
        <w:rPr>
          <w:rFonts w:cstheme="minorHAnsi"/>
          <w:color w:val="000000" w:themeColor="text1"/>
          <w:sz w:val="24"/>
          <w:szCs w:val="24"/>
          <w:lang w:val="el-GR"/>
        </w:rPr>
        <w:t xml:space="preserve"> προσφέρει ένα κοινό πλαίσιο για την ανάπτυξη ικανοτήτων στους τομείς του σχεδιασμού και της διαχείρισης του βιώσιμου θεματικού τουρισμού.</w:t>
      </w:r>
    </w:p>
    <w:p w14:paraId="09B9608C" w14:textId="77777777" w:rsidR="00E167EB" w:rsidRPr="00BE35F8" w:rsidRDefault="00E167EB" w:rsidP="00BE35F8">
      <w:pPr>
        <w:spacing w:line="240" w:lineRule="auto"/>
        <w:jc w:val="both"/>
        <w:rPr>
          <w:rFonts w:cstheme="minorHAnsi"/>
          <w:b/>
          <w:sz w:val="24"/>
          <w:szCs w:val="24"/>
          <w:lang w:val="el-GR" w:eastAsia="el-GR"/>
        </w:rPr>
      </w:pPr>
    </w:p>
    <w:p w14:paraId="5D75945C" w14:textId="2DAE1070" w:rsidR="00230F15" w:rsidRPr="00BE35F8" w:rsidRDefault="00230F15" w:rsidP="00BE35F8">
      <w:pPr>
        <w:spacing w:line="240" w:lineRule="auto"/>
        <w:jc w:val="both"/>
        <w:rPr>
          <w:rFonts w:cstheme="minorHAnsi"/>
          <w:b/>
          <w:sz w:val="24"/>
          <w:szCs w:val="24"/>
          <w:lang w:val="el-GR" w:eastAsia="el-GR"/>
        </w:rPr>
      </w:pPr>
      <w:r w:rsidRPr="00BE35F8">
        <w:rPr>
          <w:rFonts w:cstheme="minorHAnsi"/>
          <w:b/>
          <w:sz w:val="24"/>
          <w:szCs w:val="24"/>
          <w:lang w:val="en-US" w:eastAsia="el-GR"/>
        </w:rPr>
        <w:t>Enterprise</w:t>
      </w:r>
      <w:r w:rsidRPr="00BE35F8">
        <w:rPr>
          <w:rFonts w:cstheme="minorHAnsi"/>
          <w:b/>
          <w:sz w:val="24"/>
          <w:szCs w:val="24"/>
          <w:lang w:val="el-GR" w:eastAsia="el-GR"/>
        </w:rPr>
        <w:t xml:space="preserve"> </w:t>
      </w:r>
      <w:r w:rsidRPr="00BE35F8">
        <w:rPr>
          <w:rFonts w:cstheme="minorHAnsi"/>
          <w:b/>
          <w:sz w:val="24"/>
          <w:szCs w:val="24"/>
          <w:lang w:val="en-US" w:eastAsia="el-GR"/>
        </w:rPr>
        <w:t>Greece</w:t>
      </w:r>
    </w:p>
    <w:p w14:paraId="02C96CE2" w14:textId="77777777" w:rsidR="00230F15" w:rsidRPr="00BE35F8" w:rsidRDefault="00230F15" w:rsidP="00BE35F8">
      <w:pPr>
        <w:spacing w:before="100" w:beforeAutospacing="1" w:after="100" w:afterAutospacing="1" w:line="240" w:lineRule="auto"/>
        <w:jc w:val="both"/>
        <w:rPr>
          <w:rFonts w:cstheme="minorHAnsi"/>
          <w:sz w:val="24"/>
          <w:szCs w:val="24"/>
          <w:lang w:val="el-GR" w:eastAsia="en-GB"/>
        </w:rPr>
      </w:pPr>
      <w:r w:rsidRPr="00BE35F8">
        <w:rPr>
          <w:rFonts w:cstheme="minorHAnsi"/>
          <w:sz w:val="24"/>
          <w:szCs w:val="24"/>
          <w:lang w:val="el-GR" w:eastAsia="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BE35F8">
        <w:rPr>
          <w:rFonts w:cstheme="minorHAnsi"/>
          <w:color w:val="000000"/>
          <w:sz w:val="24"/>
          <w:szCs w:val="24"/>
          <w:lang w:val="el-GR" w:eastAsia="el-GR"/>
        </w:rPr>
        <w:t>.</w:t>
      </w:r>
    </w:p>
    <w:p w14:paraId="0462DD51" w14:textId="77777777" w:rsidR="00230F15" w:rsidRPr="00BE35F8" w:rsidRDefault="00230F15" w:rsidP="00BE35F8">
      <w:pPr>
        <w:spacing w:after="0" w:line="240" w:lineRule="auto"/>
        <w:ind w:right="425"/>
        <w:jc w:val="both"/>
        <w:rPr>
          <w:rFonts w:eastAsia="Calibri" w:cstheme="minorHAnsi"/>
          <w:b/>
          <w:bCs/>
          <w:sz w:val="24"/>
          <w:szCs w:val="24"/>
          <w:lang w:val="el-GR"/>
        </w:rPr>
      </w:pPr>
      <w:r w:rsidRPr="00BE35F8">
        <w:rPr>
          <w:rFonts w:eastAsia="Calibri" w:cstheme="minorHAnsi"/>
          <w:b/>
          <w:bCs/>
          <w:sz w:val="24"/>
          <w:szCs w:val="24"/>
          <w:lang w:val="el-GR"/>
        </w:rPr>
        <w:t xml:space="preserve">Περισσότερες Πληροφορίες για συντάκτες: </w:t>
      </w:r>
    </w:p>
    <w:p w14:paraId="5FD11D48" w14:textId="3444E6C9" w:rsidR="00230F15" w:rsidRPr="00BE35F8" w:rsidRDefault="00230F15" w:rsidP="00BE35F8">
      <w:pPr>
        <w:spacing w:after="0" w:line="240" w:lineRule="auto"/>
        <w:jc w:val="both"/>
        <w:rPr>
          <w:rFonts w:cstheme="minorHAnsi"/>
          <w:color w:val="0000FF"/>
          <w:sz w:val="24"/>
          <w:szCs w:val="24"/>
          <w:u w:val="single"/>
          <w:lang w:val="el-GR" w:eastAsia="el-GR"/>
        </w:rPr>
      </w:pPr>
      <w:r w:rsidRPr="00BE35F8">
        <w:rPr>
          <w:rFonts w:cstheme="minorHAnsi"/>
          <w:sz w:val="24"/>
          <w:szCs w:val="24"/>
          <w:lang w:val="en-US" w:eastAsia="el-GR"/>
        </w:rPr>
        <w:t>ENTERPRISEGREECE</w:t>
      </w:r>
      <w:r w:rsidRPr="00BE35F8">
        <w:rPr>
          <w:rFonts w:cstheme="minorHAnsi"/>
          <w:sz w:val="24"/>
          <w:szCs w:val="24"/>
          <w:lang w:val="el-GR" w:eastAsia="el-GR"/>
        </w:rPr>
        <w:t xml:space="preserve"> | Γραφείο Τύπου – 210 3355705, </w:t>
      </w:r>
      <w:hyperlink r:id="rId10" w:history="1">
        <w:r w:rsidRPr="00BE35F8">
          <w:rPr>
            <w:rFonts w:cstheme="minorHAnsi"/>
            <w:color w:val="0000FF"/>
            <w:sz w:val="24"/>
            <w:szCs w:val="24"/>
            <w:u w:val="single"/>
            <w:lang w:val="en-US" w:eastAsia="el-GR"/>
          </w:rPr>
          <w:t>c</w:t>
        </w:r>
        <w:r w:rsidRPr="00BE35F8">
          <w:rPr>
            <w:rFonts w:cstheme="minorHAnsi"/>
            <w:color w:val="0000FF"/>
            <w:sz w:val="24"/>
            <w:szCs w:val="24"/>
            <w:u w:val="single"/>
            <w:lang w:val="el-GR" w:eastAsia="el-GR"/>
          </w:rPr>
          <w:t>.</w:t>
        </w:r>
        <w:r w:rsidRPr="00BE35F8">
          <w:rPr>
            <w:rFonts w:cstheme="minorHAnsi"/>
            <w:color w:val="0000FF"/>
            <w:sz w:val="24"/>
            <w:szCs w:val="24"/>
            <w:u w:val="single"/>
            <w:lang w:val="en-US" w:eastAsia="el-GR"/>
          </w:rPr>
          <w:t>roumeliotis</w:t>
        </w:r>
        <w:r w:rsidRPr="00BE35F8">
          <w:rPr>
            <w:rFonts w:cstheme="minorHAnsi"/>
            <w:color w:val="0000FF"/>
            <w:sz w:val="24"/>
            <w:szCs w:val="24"/>
            <w:u w:val="single"/>
            <w:lang w:val="el-GR" w:eastAsia="el-GR"/>
          </w:rPr>
          <w:t>@</w:t>
        </w:r>
        <w:r w:rsidRPr="00BE35F8">
          <w:rPr>
            <w:rFonts w:cstheme="minorHAnsi"/>
            <w:color w:val="0000FF"/>
            <w:sz w:val="24"/>
            <w:szCs w:val="24"/>
            <w:u w:val="single"/>
            <w:lang w:val="en-US" w:eastAsia="el-GR"/>
          </w:rPr>
          <w:t>eg</w:t>
        </w:r>
        <w:r w:rsidRPr="00BE35F8">
          <w:rPr>
            <w:rFonts w:cstheme="minorHAnsi"/>
            <w:color w:val="0000FF"/>
            <w:sz w:val="24"/>
            <w:szCs w:val="24"/>
            <w:u w:val="single"/>
            <w:lang w:val="el-GR" w:eastAsia="el-GR"/>
          </w:rPr>
          <w:t>.</w:t>
        </w:r>
        <w:r w:rsidRPr="00BE35F8">
          <w:rPr>
            <w:rFonts w:cstheme="minorHAnsi"/>
            <w:color w:val="0000FF"/>
            <w:sz w:val="24"/>
            <w:szCs w:val="24"/>
            <w:u w:val="single"/>
            <w:lang w:val="en-US" w:eastAsia="el-GR"/>
          </w:rPr>
          <w:t>gov</w:t>
        </w:r>
        <w:r w:rsidRPr="00BE35F8">
          <w:rPr>
            <w:rFonts w:cstheme="minorHAnsi"/>
            <w:color w:val="0000FF"/>
            <w:sz w:val="24"/>
            <w:szCs w:val="24"/>
            <w:u w:val="single"/>
            <w:lang w:val="el-GR" w:eastAsia="el-GR"/>
          </w:rPr>
          <w:t>.</w:t>
        </w:r>
        <w:r w:rsidRPr="00BE35F8">
          <w:rPr>
            <w:rFonts w:cstheme="minorHAnsi"/>
            <w:color w:val="0000FF"/>
            <w:sz w:val="24"/>
            <w:szCs w:val="24"/>
            <w:u w:val="single"/>
            <w:lang w:val="en-US" w:eastAsia="el-GR"/>
          </w:rPr>
          <w:t>gr</w:t>
        </w:r>
      </w:hyperlink>
    </w:p>
    <w:p w14:paraId="745D2E1B" w14:textId="77777777" w:rsidR="00230F15" w:rsidRPr="00BE35F8" w:rsidRDefault="00230F15" w:rsidP="00BE35F8">
      <w:pPr>
        <w:spacing w:after="0" w:line="240" w:lineRule="auto"/>
        <w:jc w:val="both"/>
        <w:rPr>
          <w:rFonts w:cstheme="minorHAnsi"/>
          <w:color w:val="0000FF"/>
          <w:sz w:val="24"/>
          <w:szCs w:val="24"/>
          <w:u w:val="single"/>
          <w:lang w:val="el-GR" w:eastAsia="el-GR"/>
        </w:rPr>
      </w:pPr>
    </w:p>
    <w:p w14:paraId="0337EDBF" w14:textId="77777777" w:rsidR="001C2A7C" w:rsidRPr="00BE35F8" w:rsidRDefault="001C2A7C" w:rsidP="00BE35F8">
      <w:pPr>
        <w:spacing w:line="240" w:lineRule="auto"/>
        <w:jc w:val="both"/>
        <w:rPr>
          <w:rFonts w:cstheme="minorHAnsi"/>
          <w:sz w:val="24"/>
          <w:szCs w:val="24"/>
          <w:lang w:val="el-GR"/>
        </w:rPr>
      </w:pPr>
    </w:p>
    <w:sectPr w:rsidR="001C2A7C" w:rsidRPr="00BE35F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7BAB" w14:textId="77777777" w:rsidR="005B5B66" w:rsidRDefault="005B5B66" w:rsidP="00230F15">
      <w:pPr>
        <w:spacing w:after="0" w:line="240" w:lineRule="auto"/>
      </w:pPr>
      <w:r>
        <w:separator/>
      </w:r>
    </w:p>
  </w:endnote>
  <w:endnote w:type="continuationSeparator" w:id="0">
    <w:p w14:paraId="027AD7A2" w14:textId="77777777" w:rsidR="005B5B66" w:rsidRDefault="005B5B66" w:rsidP="0023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2459" w14:textId="77777777" w:rsidR="005B5B66" w:rsidRDefault="005B5B66" w:rsidP="00230F15">
      <w:pPr>
        <w:spacing w:after="0" w:line="240" w:lineRule="auto"/>
      </w:pPr>
      <w:r>
        <w:separator/>
      </w:r>
    </w:p>
  </w:footnote>
  <w:footnote w:type="continuationSeparator" w:id="0">
    <w:p w14:paraId="236A6826" w14:textId="77777777" w:rsidR="005B5B66" w:rsidRDefault="005B5B66" w:rsidP="0023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C168" w14:textId="07EE6845" w:rsidR="00230F15" w:rsidRDefault="00230F15">
    <w:pPr>
      <w:pStyle w:val="Header"/>
    </w:pPr>
    <w:r>
      <w:rPr>
        <w:noProof/>
        <w:lang w:val="en-US"/>
      </w:rPr>
      <w:drawing>
        <wp:anchor distT="0" distB="0" distL="114300" distR="114300" simplePos="0" relativeHeight="251659264" behindDoc="1" locked="0" layoutInCell="1" allowOverlap="1" wp14:anchorId="6022C0EF" wp14:editId="30506E90">
          <wp:simplePos x="0" y="0"/>
          <wp:positionH relativeFrom="column">
            <wp:posOffset>0</wp:posOffset>
          </wp:positionH>
          <wp:positionV relativeFrom="paragraph">
            <wp:posOffset>170815</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751"/>
    <w:multiLevelType w:val="multilevel"/>
    <w:tmpl w:val="536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F4F47"/>
    <w:multiLevelType w:val="multilevel"/>
    <w:tmpl w:val="1F52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AF6E51"/>
    <w:multiLevelType w:val="hybridMultilevel"/>
    <w:tmpl w:val="C7103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10002">
    <w:abstractNumId w:val="2"/>
  </w:num>
  <w:num w:numId="2" w16cid:durableId="1443501367">
    <w:abstractNumId w:val="0"/>
  </w:num>
  <w:num w:numId="3" w16cid:durableId="169287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41"/>
    <w:rsid w:val="00087CAA"/>
    <w:rsid w:val="000E3518"/>
    <w:rsid w:val="000F782A"/>
    <w:rsid w:val="00110087"/>
    <w:rsid w:val="00116A17"/>
    <w:rsid w:val="0014506B"/>
    <w:rsid w:val="001923FA"/>
    <w:rsid w:val="001B025C"/>
    <w:rsid w:val="001C2A7C"/>
    <w:rsid w:val="001D08CF"/>
    <w:rsid w:val="00230F15"/>
    <w:rsid w:val="00262DB2"/>
    <w:rsid w:val="002E7842"/>
    <w:rsid w:val="003D6A26"/>
    <w:rsid w:val="00437DB6"/>
    <w:rsid w:val="0047069A"/>
    <w:rsid w:val="00477431"/>
    <w:rsid w:val="00516C2D"/>
    <w:rsid w:val="005974A8"/>
    <w:rsid w:val="005A0417"/>
    <w:rsid w:val="005B5B66"/>
    <w:rsid w:val="0065006C"/>
    <w:rsid w:val="006725C4"/>
    <w:rsid w:val="006A2AF0"/>
    <w:rsid w:val="006B43DB"/>
    <w:rsid w:val="007653B7"/>
    <w:rsid w:val="00797A49"/>
    <w:rsid w:val="007D249B"/>
    <w:rsid w:val="007E2D33"/>
    <w:rsid w:val="008A6681"/>
    <w:rsid w:val="008F73FE"/>
    <w:rsid w:val="009137EA"/>
    <w:rsid w:val="0092517D"/>
    <w:rsid w:val="009558A4"/>
    <w:rsid w:val="00970932"/>
    <w:rsid w:val="009C6BD3"/>
    <w:rsid w:val="00AB2026"/>
    <w:rsid w:val="00AF490F"/>
    <w:rsid w:val="00AF4D40"/>
    <w:rsid w:val="00B7797C"/>
    <w:rsid w:val="00BC0E61"/>
    <w:rsid w:val="00BE35F8"/>
    <w:rsid w:val="00C71F35"/>
    <w:rsid w:val="00CA3141"/>
    <w:rsid w:val="00CE56F0"/>
    <w:rsid w:val="00D06A66"/>
    <w:rsid w:val="00D544C5"/>
    <w:rsid w:val="00D86E54"/>
    <w:rsid w:val="00D93E94"/>
    <w:rsid w:val="00E167EB"/>
    <w:rsid w:val="00EA3EFB"/>
    <w:rsid w:val="00EB7568"/>
    <w:rsid w:val="00F9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1ECB"/>
  <w15:chartTrackingRefBased/>
  <w15:docId w15:val="{2B4C2413-EC12-4C46-BFB9-53413B6D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58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3141"/>
    <w:rPr>
      <w:b/>
      <w:bCs/>
    </w:rPr>
  </w:style>
  <w:style w:type="character" w:styleId="Hyperlink">
    <w:name w:val="Hyperlink"/>
    <w:basedOn w:val="DefaultParagraphFont"/>
    <w:uiPriority w:val="99"/>
    <w:semiHidden/>
    <w:unhideWhenUsed/>
    <w:rsid w:val="00CA3141"/>
    <w:rPr>
      <w:color w:val="0000FF"/>
      <w:u w:val="single"/>
    </w:rPr>
  </w:style>
  <w:style w:type="paragraph" w:styleId="Header">
    <w:name w:val="header"/>
    <w:basedOn w:val="Normal"/>
    <w:link w:val="HeaderChar"/>
    <w:uiPriority w:val="99"/>
    <w:unhideWhenUsed/>
    <w:rsid w:val="00230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F15"/>
  </w:style>
  <w:style w:type="paragraph" w:styleId="Footer">
    <w:name w:val="footer"/>
    <w:basedOn w:val="Normal"/>
    <w:link w:val="FooterChar"/>
    <w:uiPriority w:val="99"/>
    <w:unhideWhenUsed/>
    <w:rsid w:val="00230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F15"/>
  </w:style>
  <w:style w:type="paragraph" w:styleId="HTMLPreformatted">
    <w:name w:val="HTML Preformatted"/>
    <w:basedOn w:val="Normal"/>
    <w:link w:val="HTMLPreformattedChar"/>
    <w:uiPriority w:val="99"/>
    <w:semiHidden/>
    <w:unhideWhenUsed/>
    <w:rsid w:val="001450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506B"/>
    <w:rPr>
      <w:rFonts w:ascii="Consolas" w:hAnsi="Consolas"/>
      <w:sz w:val="20"/>
      <w:szCs w:val="20"/>
    </w:rPr>
  </w:style>
  <w:style w:type="paragraph" w:styleId="NoSpacing">
    <w:name w:val="No Spacing"/>
    <w:uiPriority w:val="1"/>
    <w:qFormat/>
    <w:rsid w:val="00C71F35"/>
    <w:pPr>
      <w:spacing w:after="0" w:line="240" w:lineRule="auto"/>
    </w:pPr>
  </w:style>
  <w:style w:type="paragraph" w:styleId="Revision">
    <w:name w:val="Revision"/>
    <w:hidden/>
    <w:uiPriority w:val="99"/>
    <w:semiHidden/>
    <w:rsid w:val="001B025C"/>
    <w:pPr>
      <w:spacing w:after="0" w:line="240" w:lineRule="auto"/>
    </w:pPr>
  </w:style>
  <w:style w:type="character" w:customStyle="1" w:styleId="Heading3Char">
    <w:name w:val="Heading 3 Char"/>
    <w:basedOn w:val="DefaultParagraphFont"/>
    <w:link w:val="Heading3"/>
    <w:uiPriority w:val="9"/>
    <w:rsid w:val="009558A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429">
      <w:bodyDiv w:val="1"/>
      <w:marLeft w:val="0"/>
      <w:marRight w:val="0"/>
      <w:marTop w:val="0"/>
      <w:marBottom w:val="0"/>
      <w:divBdr>
        <w:top w:val="none" w:sz="0" w:space="0" w:color="auto"/>
        <w:left w:val="none" w:sz="0" w:space="0" w:color="auto"/>
        <w:bottom w:val="none" w:sz="0" w:space="0" w:color="auto"/>
        <w:right w:val="none" w:sz="0" w:space="0" w:color="auto"/>
      </w:divBdr>
    </w:div>
    <w:div w:id="219169353">
      <w:bodyDiv w:val="1"/>
      <w:marLeft w:val="0"/>
      <w:marRight w:val="0"/>
      <w:marTop w:val="0"/>
      <w:marBottom w:val="0"/>
      <w:divBdr>
        <w:top w:val="none" w:sz="0" w:space="0" w:color="auto"/>
        <w:left w:val="none" w:sz="0" w:space="0" w:color="auto"/>
        <w:bottom w:val="none" w:sz="0" w:space="0" w:color="auto"/>
        <w:right w:val="none" w:sz="0" w:space="0" w:color="auto"/>
      </w:divBdr>
    </w:div>
    <w:div w:id="742873191">
      <w:bodyDiv w:val="1"/>
      <w:marLeft w:val="0"/>
      <w:marRight w:val="0"/>
      <w:marTop w:val="0"/>
      <w:marBottom w:val="0"/>
      <w:divBdr>
        <w:top w:val="none" w:sz="0" w:space="0" w:color="auto"/>
        <w:left w:val="none" w:sz="0" w:space="0" w:color="auto"/>
        <w:bottom w:val="none" w:sz="0" w:space="0" w:color="auto"/>
        <w:right w:val="none" w:sz="0" w:space="0" w:color="auto"/>
      </w:divBdr>
    </w:div>
    <w:div w:id="1031801860">
      <w:bodyDiv w:val="1"/>
      <w:marLeft w:val="0"/>
      <w:marRight w:val="0"/>
      <w:marTop w:val="0"/>
      <w:marBottom w:val="0"/>
      <w:divBdr>
        <w:top w:val="none" w:sz="0" w:space="0" w:color="auto"/>
        <w:left w:val="none" w:sz="0" w:space="0" w:color="auto"/>
        <w:bottom w:val="none" w:sz="0" w:space="0" w:color="auto"/>
        <w:right w:val="none" w:sz="0" w:space="0" w:color="auto"/>
      </w:divBdr>
    </w:div>
    <w:div w:id="1403061483">
      <w:bodyDiv w:val="1"/>
      <w:marLeft w:val="0"/>
      <w:marRight w:val="0"/>
      <w:marTop w:val="0"/>
      <w:marBottom w:val="0"/>
      <w:divBdr>
        <w:top w:val="none" w:sz="0" w:space="0" w:color="auto"/>
        <w:left w:val="none" w:sz="0" w:space="0" w:color="auto"/>
        <w:bottom w:val="none" w:sz="0" w:space="0" w:color="auto"/>
        <w:right w:val="none" w:sz="0" w:space="0" w:color="auto"/>
      </w:divBdr>
    </w:div>
    <w:div w:id="1680961109">
      <w:bodyDiv w:val="1"/>
      <w:marLeft w:val="0"/>
      <w:marRight w:val="0"/>
      <w:marTop w:val="0"/>
      <w:marBottom w:val="0"/>
      <w:divBdr>
        <w:top w:val="none" w:sz="0" w:space="0" w:color="auto"/>
        <w:left w:val="none" w:sz="0" w:space="0" w:color="auto"/>
        <w:bottom w:val="none" w:sz="0" w:space="0" w:color="auto"/>
        <w:right w:val="none" w:sz="0" w:space="0" w:color="auto"/>
      </w:divBdr>
    </w:div>
    <w:div w:id="21067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roumeliotis@eg.gov.g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7BD77FD552843AF4A7368A9BF1777" ma:contentTypeVersion="8" ma:contentTypeDescription="Create a new document." ma:contentTypeScope="" ma:versionID="d911df317141fcfff6ab71002c42734c">
  <xsd:schema xmlns:xsd="http://www.w3.org/2001/XMLSchema" xmlns:xs="http://www.w3.org/2001/XMLSchema" xmlns:p="http://schemas.microsoft.com/office/2006/metadata/properties" xmlns:ns3="1794b810-fb2f-4b86-b603-f455c3ba646c" xmlns:ns4="c3839add-97e4-4036-be14-ecd8413aa692" targetNamespace="http://schemas.microsoft.com/office/2006/metadata/properties" ma:root="true" ma:fieldsID="7b133215cf73fd74b04901d3571ec77a" ns3:_="" ns4:_="">
    <xsd:import namespace="1794b810-fb2f-4b86-b603-f455c3ba646c"/>
    <xsd:import namespace="c3839add-97e4-4036-be14-ecd8413aa6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4b810-fb2f-4b86-b603-f455c3ba6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39add-97e4-4036-be14-ecd8413aa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B1BCB-BFD3-44E1-8089-65CB7B7F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4b810-fb2f-4b86-b603-f455c3ba646c"/>
    <ds:schemaRef ds:uri="c3839add-97e4-4036-be14-ecd8413aa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8A5A9-F42F-4657-B60B-EE8E17A6F062}">
  <ds:schemaRefs>
    <ds:schemaRef ds:uri="http://schemas.microsoft.com/sharepoint/v3/contenttype/forms"/>
  </ds:schemaRefs>
</ds:datastoreItem>
</file>

<file path=customXml/itemProps3.xml><?xml version="1.0" encoding="utf-8"?>
<ds:datastoreItem xmlns:ds="http://schemas.openxmlformats.org/officeDocument/2006/customXml" ds:itemID="{34401A1E-8E3F-47AD-A5BF-EF5380BE7A0C}">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1794b810-fb2f-4b86-b603-f455c3ba646c"/>
    <ds:schemaRef ds:uri="http://schemas.microsoft.com/office/infopath/2007/PartnerControls"/>
    <ds:schemaRef ds:uri="http://schemas.openxmlformats.org/package/2006/metadata/core-properties"/>
    <ds:schemaRef ds:uri="c3839add-97e4-4036-be14-ecd8413aa6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Balanou, Aspasia</dc:creator>
  <cp:keywords/>
  <dc:description/>
  <cp:lastModifiedBy>Balanou, Aspasia</cp:lastModifiedBy>
  <cp:revision>3</cp:revision>
  <dcterms:created xsi:type="dcterms:W3CDTF">2022-07-18T11:49:00Z</dcterms:created>
  <dcterms:modified xsi:type="dcterms:W3CDTF">2022-07-18T11:49:00Z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0x01010081D7BD77FD552843AF4A7368A9BF1777</vt:lpwstr>
  </property>
</Properties>
</file>