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379AD872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B01F82">
        <w:rPr>
          <w:rFonts w:ascii="Book Antiqua" w:hAnsi="Book Antiqua"/>
          <w:b/>
          <w:sz w:val="25"/>
          <w:szCs w:val="25"/>
        </w:rPr>
        <w:t>25</w:t>
      </w:r>
      <w:bookmarkStart w:id="0" w:name="_GoBack"/>
      <w:bookmarkEnd w:id="0"/>
      <w:r w:rsidR="00714528" w:rsidRPr="00714528">
        <w:rPr>
          <w:rFonts w:ascii="Book Antiqua" w:hAnsi="Book Antiqua"/>
          <w:b/>
          <w:sz w:val="25"/>
          <w:szCs w:val="25"/>
        </w:rPr>
        <w:t xml:space="preserve"> Ιουλ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714528" w:rsidRPr="00714528">
        <w:rPr>
          <w:rFonts w:ascii="Book Antiqua" w:hAnsi="Book Antiqua"/>
          <w:b/>
          <w:sz w:val="25"/>
          <w:szCs w:val="25"/>
        </w:rPr>
        <w:t>2</w:t>
      </w: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0BE9AF2D" w14:textId="579CC771" w:rsidR="00B43A7B" w:rsidRPr="00714528" w:rsidRDefault="00714528" w:rsidP="00B01F82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714528">
        <w:rPr>
          <w:rFonts w:ascii="Book Antiqua" w:eastAsia="Calibri" w:hAnsi="Book Antiqua" w:cs="Calibri-Bold"/>
          <w:b/>
          <w:bCs/>
          <w:sz w:val="25"/>
          <w:szCs w:val="25"/>
        </w:rPr>
        <w:t>Συμμετοχή της Περιφέρειας Δυτική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>ς Ελλάδας σε εκθέσεις Τουρισμού</w:t>
      </w:r>
    </w:p>
    <w:p w14:paraId="48CC5CF1" w14:textId="20B4EAB4" w:rsidR="00A1091E" w:rsidRPr="00714528" w:rsidRDefault="00B01F82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-Bold"/>
          <w:b/>
          <w:bCs/>
          <w:sz w:val="25"/>
          <w:szCs w:val="25"/>
        </w:rPr>
      </w:pPr>
      <w:r>
        <w:rPr>
          <w:rFonts w:ascii="Book Antiqua" w:eastAsia="Calibri" w:hAnsi="Book Antiqua" w:cs="Calibri-Bold"/>
          <w:b/>
          <w:bCs/>
          <w:sz w:val="25"/>
          <w:szCs w:val="25"/>
        </w:rPr>
        <w:t>για την π</w:t>
      </w:r>
      <w:r w:rsidR="00714528" w:rsidRPr="00714528">
        <w:rPr>
          <w:rFonts w:ascii="Book Antiqua" w:eastAsia="Calibri" w:hAnsi="Book Antiqua" w:cs="Calibri-Bold"/>
          <w:b/>
          <w:bCs/>
          <w:sz w:val="25"/>
          <w:szCs w:val="25"/>
        </w:rPr>
        <w:t>ερίο</w:t>
      </w:r>
      <w:r>
        <w:rPr>
          <w:rFonts w:ascii="Book Antiqua" w:eastAsia="Calibri" w:hAnsi="Book Antiqua" w:cs="Calibri-Bold"/>
          <w:b/>
          <w:bCs/>
          <w:sz w:val="25"/>
          <w:szCs w:val="25"/>
        </w:rPr>
        <w:t xml:space="preserve">δο 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 xml:space="preserve"> Οκτώβριος – Νοέμβριος 2022</w:t>
      </w:r>
    </w:p>
    <w:p w14:paraId="2A33C24C" w14:textId="77777777" w:rsidR="00714528" w:rsidRPr="00A1091E" w:rsidRDefault="00714528" w:rsidP="0071452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sz w:val="25"/>
          <w:szCs w:val="25"/>
        </w:rPr>
      </w:pPr>
    </w:p>
    <w:p w14:paraId="025FF6C8" w14:textId="349C21E7" w:rsidR="008D3FBC" w:rsidRPr="00B43A7B" w:rsidRDefault="00451085" w:rsidP="00B43A7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 Antiqua" w:hAnsi="Book Antiqua"/>
          <w:sz w:val="25"/>
          <w:szCs w:val="25"/>
        </w:rPr>
      </w:pPr>
      <w:r w:rsidRPr="00A1091E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A1091E">
        <w:rPr>
          <w:rFonts w:ascii="Book Antiqua" w:hAnsi="Book Antiqua"/>
          <w:sz w:val="25"/>
          <w:szCs w:val="25"/>
        </w:rPr>
        <w:t xml:space="preserve">η Περιφέρεια Δυτικής Ελλάδας προτίθεται να </w:t>
      </w:r>
      <w:r w:rsidRPr="00A1091E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A1091E">
        <w:rPr>
          <w:rFonts w:ascii="Book Antiqua" w:hAnsi="Book Antiqua"/>
          <w:sz w:val="25"/>
          <w:szCs w:val="25"/>
        </w:rPr>
        <w:t xml:space="preserve"> σε</w:t>
      </w:r>
      <w:r w:rsidR="00183558" w:rsidRPr="00A1091E">
        <w:rPr>
          <w:rStyle w:val="a7"/>
          <w:rFonts w:ascii="Book Antiqua" w:hAnsi="Book Antiqua"/>
          <w:sz w:val="25"/>
          <w:szCs w:val="25"/>
        </w:rPr>
        <w:t xml:space="preserve"> </w:t>
      </w:r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διεθνείς εκθέσεις </w:t>
      </w:r>
      <w:r w:rsidR="008D3FBC" w:rsidRPr="00A1091E">
        <w:rPr>
          <w:rFonts w:ascii="Book Antiqua" w:eastAsia="Calibri" w:hAnsi="Book Antiqua" w:cs="Calibri"/>
          <w:sz w:val="25"/>
          <w:szCs w:val="25"/>
        </w:rPr>
        <w:t xml:space="preserve">Τουρισμού στο εξωτερικό και εσωτερικό για το χρονικό διάστημα από </w:t>
      </w:r>
      <w:r w:rsidR="008D3FBC" w:rsidRPr="00A1091E">
        <w:rPr>
          <w:rFonts w:ascii="Book Antiqua" w:eastAsia="Calibri" w:hAnsi="Book Antiqua" w:cs="Calibri-Bold"/>
          <w:b/>
          <w:bCs/>
          <w:sz w:val="25"/>
          <w:szCs w:val="25"/>
        </w:rPr>
        <w:t>Οκτώβριο έως Νοέμβριο 2022</w:t>
      </w:r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, στο πλαίσιο του σχεδιασμού της για τη </w:t>
      </w:r>
      <w:proofErr w:type="spellStart"/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>στοχευμένη</w:t>
      </w:r>
      <w:proofErr w:type="spellEnd"/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 προβολή της περιοχής</w:t>
      </w:r>
      <w:r w:rsidR="00183558" w:rsidRPr="00A1091E">
        <w:rPr>
          <w:rStyle w:val="a7"/>
          <w:rFonts w:ascii="Book Antiqua" w:hAnsi="Book Antiqua"/>
          <w:sz w:val="25"/>
          <w:szCs w:val="25"/>
        </w:rPr>
        <w:t>.</w:t>
      </w:r>
    </w:p>
    <w:p w14:paraId="20293FC8" w14:textId="2DFF7BB5" w:rsidR="008D3FBC" w:rsidRPr="00A1091E" w:rsidRDefault="008D3FBC" w:rsidP="0071452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 Antiqua" w:eastAsia="Calibri" w:hAnsi="Book Antiqua" w:cs="Calibri"/>
          <w:sz w:val="25"/>
          <w:szCs w:val="25"/>
        </w:rPr>
      </w:pPr>
      <w:r w:rsidRPr="00A1091E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</w:t>
      </w:r>
      <w:r w:rsidRPr="00A1091E">
        <w:rPr>
          <w:rFonts w:ascii="Book Antiqua" w:hAnsi="Book Antiqua"/>
          <w:sz w:val="25"/>
          <w:szCs w:val="25"/>
        </w:rPr>
        <w:t>Περιφέρειας Δυτικής Ελλάδας</w:t>
      </w:r>
      <w:r w:rsidRPr="00A1091E">
        <w:rPr>
          <w:rFonts w:ascii="Book Antiqua" w:eastAsia="Calibri" w:hAnsi="Book Antiqua" w:cs="Calibri"/>
          <w:sz w:val="25"/>
          <w:szCs w:val="25"/>
        </w:rPr>
        <w:t xml:space="preserve"> είναι η καλύτερη δυνατή ανάδειξη και προβολή του τουριστικού προϊόντος </w:t>
      </w:r>
      <w:r w:rsidR="00B43A7B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A1091E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και ενίσχυση της επικοινωνίας μας με σημαντικούς φορείς του τουρισμού στο εσωτερικό και εξωτερικό. </w:t>
      </w:r>
    </w:p>
    <w:p w14:paraId="077AF4F0" w14:textId="77777777" w:rsidR="008D3FBC" w:rsidRPr="00A1091E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</w:p>
    <w:p w14:paraId="46396E12" w14:textId="27B20D35" w:rsidR="00AE7602" w:rsidRPr="00A1091E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A1091E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83"/>
        <w:gridCol w:w="2152"/>
        <w:gridCol w:w="1842"/>
        <w:gridCol w:w="1863"/>
      </w:tblGrid>
      <w:tr w:rsidR="00451085" w:rsidRPr="00183558" w14:paraId="247BE3DD" w14:textId="77777777" w:rsidTr="00A1091E">
        <w:trPr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6FB5" w14:textId="0D17463D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ΜΗΝΑΣ</w:t>
            </w:r>
          </w:p>
          <w:p w14:paraId="23BFCB74" w14:textId="2A7323F6" w:rsidR="008D3FBC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D63" w14:textId="77777777" w:rsidR="00451085" w:rsidRPr="00A1091E" w:rsidRDefault="00451085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ΧΩΡΑ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D3F1" w14:textId="77777777" w:rsidR="00451085" w:rsidRPr="00A1091E" w:rsidRDefault="00451085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ΕΚΘΕΣΗ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8823" w14:textId="4EB8706F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ΚΑΤΗΓΟΡΙΑ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7A69" w14:textId="72538497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 xml:space="preserve">ΠΟΛΗ &amp; </w:t>
            </w:r>
            <w:r w:rsidR="00451085" w:rsidRPr="00A1091E">
              <w:rPr>
                <w:rStyle w:val="a7"/>
              </w:rPr>
              <w:t>ΧΡΟΝΟΣ ΔΙΕΞΑΓΩΓΗΣ</w:t>
            </w:r>
          </w:p>
        </w:tc>
      </w:tr>
      <w:tr w:rsidR="00AE7602" w:rsidRPr="00183558" w14:paraId="4CE0276F" w14:textId="77777777" w:rsidTr="00A1091E">
        <w:trPr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16755" w14:textId="596EA0A1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ΣΕΠΤΕΜΒΡΙΟΣ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5FDBF" w14:textId="072EDB6D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ΓΑΛΛΙΑ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4685F" w14:textId="2BA498D3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IFTM TOP RESA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4D222" w14:textId="63638AA2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ΓΕΝΙΚΟΥ 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27444" w14:textId="77777777" w:rsidR="00AE7602" w:rsidRPr="00A1091E" w:rsidRDefault="00AE7602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ΠΑΡΙΣΙ</w:t>
            </w:r>
          </w:p>
          <w:p w14:paraId="3DBE6973" w14:textId="0CE32E05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20-22</w:t>
            </w:r>
          </w:p>
        </w:tc>
      </w:tr>
      <w:tr w:rsidR="008D3FBC" w:rsidRPr="00183558" w14:paraId="24B1DA15" w14:textId="77777777" w:rsidTr="00A1091E">
        <w:trPr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5B22D" w14:textId="07C7343B" w:rsidR="008D3FBC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ΟΚΤΩΒΡΙΟΣ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154EB" w14:textId="3E6D5D58" w:rsidR="008D3FBC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ΙΤΑΛΙΑ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9CC6" w14:textId="09FC6048" w:rsidR="008D3FBC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TTG RIMINI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32DE" w14:textId="77777777" w:rsidR="00AE7602" w:rsidRPr="00A1091E" w:rsidRDefault="00AE7602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ΓΕΝΙΚΟΥ</w:t>
            </w:r>
          </w:p>
          <w:p w14:paraId="6CE25D3A" w14:textId="2D0234B5" w:rsidR="008D3FBC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0CDFE" w14:textId="77777777" w:rsidR="00AE7602" w:rsidRPr="00A1091E" w:rsidRDefault="00AE7602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ΡΙΜΙΝΙ</w:t>
            </w:r>
          </w:p>
          <w:p w14:paraId="431F594E" w14:textId="35CB7F49" w:rsidR="008D3FBC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12-14</w:t>
            </w:r>
          </w:p>
        </w:tc>
      </w:tr>
      <w:tr w:rsidR="00A1091E" w:rsidRPr="00183558" w14:paraId="63645923" w14:textId="77777777" w:rsidTr="00A1091E">
        <w:trPr>
          <w:trHeight w:val="510"/>
          <w:tblCellSpacing w:w="0" w:type="dxa"/>
          <w:jc w:val="center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081BD0" w14:textId="347E7BFA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ΝΟΕΜΒΡΙΟΣ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2E00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ΗΝΩΜΕΝΟ</w:t>
            </w:r>
          </w:p>
          <w:p w14:paraId="101FDFA5" w14:textId="110C84E7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lastRenderedPageBreak/>
              <w:t>ΒΑΣΙΛΕΙΟ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71B1" w14:textId="1812E681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lastRenderedPageBreak/>
              <w:t>WTM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D6859" w14:textId="7E41F2C3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ΓΕΝΙΚΟΥ 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7C626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ΛΟΝΔΙΝΟ</w:t>
            </w:r>
          </w:p>
          <w:p w14:paraId="5858D807" w14:textId="20496424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lastRenderedPageBreak/>
              <w:t>7-9</w:t>
            </w:r>
          </w:p>
        </w:tc>
      </w:tr>
      <w:tr w:rsidR="00A1091E" w:rsidRPr="00183558" w14:paraId="099235F6" w14:textId="77777777" w:rsidTr="00A1091E">
        <w:trPr>
          <w:trHeight w:val="645"/>
          <w:tblCellSpacing w:w="0" w:type="dxa"/>
          <w:jc w:val="center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ACA09" w14:textId="77777777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8F7E" w14:textId="46E2663C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ΠΟΛΩΝΙΑ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E8E8B" w14:textId="603E634C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TT WARSAW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B0E36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ΓΕΝΙΚΟΥ</w:t>
            </w:r>
          </w:p>
          <w:p w14:paraId="795F460E" w14:textId="1A2D12B3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5B6FF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ΒΑΡΣΟΒΙΑ</w:t>
            </w:r>
          </w:p>
          <w:p w14:paraId="570F85F0" w14:textId="3C2A25A2" w:rsidR="00A1091E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24-26</w:t>
            </w:r>
          </w:p>
        </w:tc>
      </w:tr>
      <w:tr w:rsidR="00AE7602" w:rsidRPr="00183558" w14:paraId="3B78B7B0" w14:textId="77777777" w:rsidTr="00A1091E">
        <w:trPr>
          <w:trHeight w:val="1384"/>
          <w:tblCellSpacing w:w="0" w:type="dxa"/>
          <w:jc w:val="center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193C20" w14:textId="77777777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813D6" w14:textId="28FB90C0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ΕΛΛΑΔΑ</w:t>
            </w:r>
          </w:p>
          <w:p w14:paraId="5D6D7B3D" w14:textId="77777777" w:rsidR="00AE7602" w:rsidRPr="00A1091E" w:rsidRDefault="00AE7602" w:rsidP="00A1091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F245D3D" w14:textId="629DDE7E" w:rsidR="00AE7602" w:rsidRPr="00A1091E" w:rsidRDefault="00AE7602" w:rsidP="00A1091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996D3" w14:textId="52E346C9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PHILOXENIA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0A5E6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ΓΕΝΙΚΟΥ</w:t>
            </w:r>
          </w:p>
          <w:p w14:paraId="4DBBCFD4" w14:textId="0B896A8F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7EB02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ΘΕΣΣΑΛΟΝΙΚΗ</w:t>
            </w:r>
          </w:p>
          <w:p w14:paraId="3920D42E" w14:textId="784F5B01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18-20</w:t>
            </w:r>
          </w:p>
        </w:tc>
      </w:tr>
      <w:tr w:rsidR="00AE7602" w:rsidRPr="00183558" w14:paraId="0777E231" w14:textId="77777777" w:rsidTr="00A1091E">
        <w:trPr>
          <w:trHeight w:val="1440"/>
          <w:tblCellSpacing w:w="0" w:type="dxa"/>
          <w:jc w:val="center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F393E2" w14:textId="77777777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D386A" w14:textId="4C44F483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ΕΛΛΑΔΑ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AA7A9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ERGO</w:t>
            </w:r>
          </w:p>
          <w:p w14:paraId="0BBED2B1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MARATHON</w:t>
            </w:r>
          </w:p>
          <w:p w14:paraId="40EA2954" w14:textId="32A5910A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EXPO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64EC8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ΑΘΛΗΤΙΚΟΥ</w:t>
            </w:r>
          </w:p>
          <w:p w14:paraId="724047CA" w14:textId="46D93861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EB481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ΑΘΗΝΑ</w:t>
            </w:r>
          </w:p>
          <w:p w14:paraId="270F0D24" w14:textId="47DFA941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9-12</w:t>
            </w:r>
          </w:p>
        </w:tc>
      </w:tr>
      <w:tr w:rsidR="00AE7602" w:rsidRPr="00183558" w14:paraId="278F9529" w14:textId="77777777" w:rsidTr="00A1091E">
        <w:trPr>
          <w:trHeight w:val="1260"/>
          <w:tblCellSpacing w:w="0" w:type="dxa"/>
          <w:jc w:val="center"/>
        </w:trPr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965B" w14:textId="77777777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11E6" w14:textId="1863EFE7" w:rsidR="00AE7602" w:rsidRPr="00A1091E" w:rsidRDefault="00AE760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ΕΛΛΑΔΑ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1C44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ATHENS</w:t>
            </w:r>
          </w:p>
          <w:p w14:paraId="77EF315E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INTERNATIONAL</w:t>
            </w:r>
          </w:p>
          <w:p w14:paraId="642593AC" w14:textId="2E45ED18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TOURISM EXPO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C31FB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ΓΕΝΙΚΟΥ</w:t>
            </w:r>
          </w:p>
          <w:p w14:paraId="109F15A3" w14:textId="4DF64778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ΤΟΥΡΙΣΜΟΥ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AC504" w14:textId="77777777" w:rsidR="00A1091E" w:rsidRPr="00A1091E" w:rsidRDefault="00A1091E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1091E">
              <w:rPr>
                <w:rFonts w:ascii="Times New Roman" w:eastAsia="Calibri" w:hAnsi="Times New Roman"/>
                <w:b/>
                <w:bCs/>
                <w:sz w:val="24"/>
              </w:rPr>
              <w:t>ΑΘΗΝΑ</w:t>
            </w:r>
          </w:p>
          <w:p w14:paraId="420DD420" w14:textId="05F4ECB2" w:rsidR="00AE7602" w:rsidRPr="00A1091E" w:rsidRDefault="00A1091E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A1091E">
              <w:rPr>
                <w:b/>
                <w:bCs/>
              </w:rPr>
              <w:t>3-5</w:t>
            </w:r>
          </w:p>
        </w:tc>
      </w:tr>
    </w:tbl>
    <w:p w14:paraId="167CEA51" w14:textId="1F1EA41A" w:rsidR="00451085" w:rsidRPr="00714528" w:rsidRDefault="00451085" w:rsidP="00714528">
      <w:pPr>
        <w:pStyle w:val="Web"/>
        <w:spacing w:line="360" w:lineRule="auto"/>
        <w:ind w:firstLine="720"/>
        <w:jc w:val="both"/>
        <w:rPr>
          <w:rFonts w:ascii="Book Antiqua" w:hAnsi="Book Antiqua"/>
          <w:sz w:val="25"/>
          <w:szCs w:val="25"/>
        </w:rPr>
      </w:pPr>
      <w:r w:rsidRPr="00714528">
        <w:rPr>
          <w:rFonts w:ascii="Book Antiqua" w:hAnsi="Book Antiqua"/>
          <w:sz w:val="25"/>
          <w:szCs w:val="25"/>
        </w:rPr>
        <w:t xml:space="preserve">Με βάση τον παραπάνω προγραμματισμό, ενημερώνουμε τα μέλη </w:t>
      </w:r>
      <w:r w:rsidR="004A49D3" w:rsidRPr="00714528">
        <w:rPr>
          <w:rFonts w:ascii="Book Antiqua" w:hAnsi="Book Antiqua"/>
          <w:sz w:val="25"/>
          <w:szCs w:val="25"/>
        </w:rPr>
        <w:t xml:space="preserve">μας, </w:t>
      </w:r>
      <w:r w:rsidRPr="00714528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714528">
        <w:rPr>
          <w:rFonts w:ascii="Book Antiqua" w:hAnsi="Book Antiqua"/>
          <w:sz w:val="25"/>
          <w:szCs w:val="25"/>
        </w:rPr>
        <w:t>ια</w:t>
      </w:r>
      <w:proofErr w:type="spellEnd"/>
      <w:r w:rsidRPr="00714528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 να επικοινωνήσει με το Τμήμα Σχεδιασμού Τουριστικής Στρατηγικής της</w:t>
      </w:r>
      <w:r w:rsidR="00183558" w:rsidRPr="00714528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>
        <w:rPr>
          <w:rFonts w:ascii="Book Antiqua" w:hAnsi="Book Antiqua"/>
          <w:sz w:val="25"/>
          <w:szCs w:val="25"/>
        </w:rPr>
        <w:t xml:space="preserve">α </w:t>
      </w:r>
      <w:r w:rsidR="00183558" w:rsidRPr="00714528">
        <w:rPr>
          <w:rFonts w:ascii="Book Antiqua" w:hAnsi="Book Antiqua"/>
          <w:sz w:val="25"/>
          <w:szCs w:val="25"/>
        </w:rPr>
        <w:t>(τηλ.2613 62016</w:t>
      </w:r>
      <w:r w:rsidR="00A1091E" w:rsidRPr="00714528">
        <w:rPr>
          <w:rFonts w:ascii="Book Antiqua" w:hAnsi="Book Antiqua"/>
          <w:sz w:val="25"/>
          <w:szCs w:val="25"/>
        </w:rPr>
        <w:t>8</w:t>
      </w:r>
      <w:r w:rsidRPr="00714528">
        <w:rPr>
          <w:rFonts w:ascii="Book Antiqua" w:hAnsi="Book Antiqua"/>
          <w:sz w:val="25"/>
          <w:szCs w:val="25"/>
        </w:rPr>
        <w:t>,</w:t>
      </w:r>
      <w:r w:rsidRPr="00714528">
        <w:rPr>
          <w:rFonts w:ascii="Book Antiqua" w:hAnsi="Book Antiqua"/>
          <w:sz w:val="25"/>
          <w:szCs w:val="25"/>
          <w:lang w:val="en-US"/>
        </w:rPr>
        <w:t> e</w:t>
      </w:r>
      <w:r w:rsidRPr="00714528">
        <w:rPr>
          <w:rFonts w:ascii="Book Antiqua" w:hAnsi="Book Antiqua"/>
          <w:sz w:val="25"/>
          <w:szCs w:val="25"/>
        </w:rPr>
        <w:t>-</w:t>
      </w:r>
      <w:r w:rsidRPr="00714528">
        <w:rPr>
          <w:rFonts w:ascii="Book Antiqua" w:hAnsi="Book Antiqua"/>
          <w:sz w:val="25"/>
          <w:szCs w:val="25"/>
          <w:lang w:val="en-US"/>
        </w:rPr>
        <w:t>mail</w:t>
      </w:r>
      <w:r w:rsidRPr="00714528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papaspyrou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@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pde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gov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gr</w:t>
        </w:r>
      </w:hyperlink>
      <w:r w:rsidR="00183558" w:rsidRPr="00714528">
        <w:rPr>
          <w:rFonts w:ascii="Book Antiqua" w:hAnsi="Book Antiqua"/>
          <w:sz w:val="25"/>
          <w:szCs w:val="25"/>
        </w:rPr>
        <w:t xml:space="preserve">  </w:t>
      </w:r>
      <w:r w:rsidRPr="00714528">
        <w:rPr>
          <w:rFonts w:ascii="Book Antiqua" w:hAnsi="Book Antiqua"/>
          <w:sz w:val="25"/>
          <w:szCs w:val="25"/>
        </w:rPr>
        <w:t>).</w:t>
      </w:r>
      <w:r w:rsidRPr="00714528">
        <w:rPr>
          <w:rFonts w:ascii="Book Antiqua" w:hAnsi="Book Antiqua"/>
          <w:sz w:val="25"/>
          <w:szCs w:val="25"/>
          <w:lang w:val="en-US"/>
        </w:rPr>
        <w:t> 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8227" w14:textId="77777777" w:rsidR="0054071B" w:rsidRDefault="0054071B" w:rsidP="008105D7">
      <w:r>
        <w:separator/>
      </w:r>
    </w:p>
  </w:endnote>
  <w:endnote w:type="continuationSeparator" w:id="0">
    <w:p w14:paraId="5D31C480" w14:textId="77777777" w:rsidR="0054071B" w:rsidRDefault="0054071B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DC7E8" w14:textId="77777777" w:rsidR="0054071B" w:rsidRDefault="0054071B" w:rsidP="008105D7">
      <w:r>
        <w:separator/>
      </w:r>
    </w:p>
  </w:footnote>
  <w:footnote w:type="continuationSeparator" w:id="0">
    <w:p w14:paraId="70A685A1" w14:textId="77777777" w:rsidR="0054071B" w:rsidRDefault="0054071B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F30DE"/>
    <w:rsid w:val="002F4017"/>
    <w:rsid w:val="0030490C"/>
    <w:rsid w:val="0031038B"/>
    <w:rsid w:val="00311AE6"/>
    <w:rsid w:val="00335CD8"/>
    <w:rsid w:val="0035042C"/>
    <w:rsid w:val="00362581"/>
    <w:rsid w:val="00377E19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071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4328"/>
    <w:rsid w:val="0067351E"/>
    <w:rsid w:val="0068054B"/>
    <w:rsid w:val="00686C74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E5F10"/>
    <w:rsid w:val="00AE7602"/>
    <w:rsid w:val="00B01F82"/>
    <w:rsid w:val="00B039F7"/>
    <w:rsid w:val="00B10F0A"/>
    <w:rsid w:val="00B13CD2"/>
    <w:rsid w:val="00B22038"/>
    <w:rsid w:val="00B37C2F"/>
    <w:rsid w:val="00B43A7B"/>
    <w:rsid w:val="00B51D95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papaspyrou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2177-1E1C-4F7D-96B8-A3923F8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2019-07-18T11:45:00Z</cp:lastPrinted>
  <dcterms:created xsi:type="dcterms:W3CDTF">2022-07-25T10:56:00Z</dcterms:created>
  <dcterms:modified xsi:type="dcterms:W3CDTF">2022-07-25T10:56:00Z</dcterms:modified>
</cp:coreProperties>
</file>