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D91AEC" w:rsidRPr="00D91AEC" w:rsidRDefault="00D91AEC" w:rsidP="00D91AEC">
      <w:pPr>
        <w:jc w:val="center"/>
        <w:rPr>
          <w:color w:val="FF0000"/>
          <w:sz w:val="36"/>
          <w:szCs w:val="36"/>
          <w:u w:val="single"/>
          <w:lang w:eastAsia="en-US"/>
        </w:rPr>
      </w:pPr>
      <w:r w:rsidRPr="00D91AEC">
        <w:rPr>
          <w:color w:val="FF0000"/>
          <w:sz w:val="36"/>
          <w:szCs w:val="36"/>
          <w:u w:val="single"/>
          <w:lang w:eastAsia="en-US"/>
        </w:rPr>
        <w:t>ΘΕΜΑ</w:t>
      </w:r>
    </w:p>
    <w:p w:rsidR="006767CE" w:rsidRPr="006767CE" w:rsidRDefault="006767CE" w:rsidP="006767CE">
      <w:pPr>
        <w:rPr>
          <w:i/>
          <w:sz w:val="32"/>
          <w:szCs w:val="32"/>
          <w:lang w:val="en-US" w:eastAsia="en-US"/>
        </w:rPr>
      </w:pPr>
    </w:p>
    <w:p w:rsidR="006767CE" w:rsidRPr="006767CE" w:rsidRDefault="006767CE" w:rsidP="006767CE">
      <w:pPr>
        <w:jc w:val="center"/>
        <w:rPr>
          <w:i/>
          <w:sz w:val="32"/>
          <w:szCs w:val="32"/>
          <w:lang w:val="en-US" w:eastAsia="en-US"/>
        </w:rPr>
      </w:pPr>
      <w:r w:rsidRPr="006767CE">
        <w:rPr>
          <w:i/>
          <w:sz w:val="32"/>
          <w:szCs w:val="32"/>
          <w:lang w:val="en-US" w:eastAsia="en-US"/>
        </w:rPr>
        <w:t>BURSA 6th INTERNATIONAL MARBLE BLOCK FAIR.</w:t>
      </w:r>
    </w:p>
    <w:p w:rsidR="006767CE" w:rsidRPr="006767CE" w:rsidRDefault="006767CE" w:rsidP="006767CE">
      <w:pPr>
        <w:jc w:val="center"/>
        <w:rPr>
          <w:i/>
          <w:sz w:val="32"/>
          <w:szCs w:val="32"/>
          <w:lang w:val="en-US" w:eastAsia="en-US"/>
        </w:rPr>
      </w:pPr>
    </w:p>
    <w:p w:rsidR="006767CE" w:rsidRPr="006767CE" w:rsidRDefault="006767CE" w:rsidP="006767CE">
      <w:pPr>
        <w:jc w:val="center"/>
        <w:rPr>
          <w:i/>
          <w:sz w:val="32"/>
          <w:szCs w:val="32"/>
          <w:lang w:eastAsia="en-US"/>
        </w:rPr>
      </w:pPr>
      <w:r w:rsidRPr="006767CE">
        <w:rPr>
          <w:i/>
          <w:sz w:val="32"/>
          <w:szCs w:val="32"/>
          <w:lang w:eastAsia="en-US"/>
        </w:rPr>
        <w:t xml:space="preserve">6η Διεθνής Έκθεση </w:t>
      </w:r>
      <w:proofErr w:type="spellStart"/>
      <w:r w:rsidRPr="006767CE">
        <w:rPr>
          <w:i/>
          <w:sz w:val="32"/>
          <w:szCs w:val="32"/>
          <w:lang w:eastAsia="en-US"/>
        </w:rPr>
        <w:t>Marble</w:t>
      </w:r>
      <w:proofErr w:type="spellEnd"/>
      <w:r w:rsidRPr="006767CE">
        <w:rPr>
          <w:i/>
          <w:sz w:val="32"/>
          <w:szCs w:val="32"/>
          <w:lang w:eastAsia="en-US"/>
        </w:rPr>
        <w:t xml:space="preserve"> </w:t>
      </w:r>
      <w:proofErr w:type="spellStart"/>
      <w:r w:rsidRPr="006767CE">
        <w:rPr>
          <w:i/>
          <w:sz w:val="32"/>
          <w:szCs w:val="32"/>
          <w:lang w:eastAsia="en-US"/>
        </w:rPr>
        <w:t>Block</w:t>
      </w:r>
      <w:proofErr w:type="spellEnd"/>
      <w:r w:rsidRPr="006767CE">
        <w:rPr>
          <w:i/>
          <w:sz w:val="32"/>
          <w:szCs w:val="32"/>
          <w:lang w:eastAsia="en-US"/>
        </w:rPr>
        <w:t xml:space="preserve"> στην BURSA.</w:t>
      </w:r>
    </w:p>
    <w:p w:rsidR="00D91AEC" w:rsidRPr="00D91AEC" w:rsidRDefault="006767CE" w:rsidP="006767CE">
      <w:pPr>
        <w:jc w:val="center"/>
        <w:rPr>
          <w:i/>
          <w:sz w:val="32"/>
          <w:szCs w:val="32"/>
          <w:lang w:eastAsia="en-US"/>
        </w:rPr>
      </w:pPr>
      <w:r w:rsidRPr="006767CE">
        <w:rPr>
          <w:i/>
          <w:sz w:val="32"/>
          <w:szCs w:val="32"/>
          <w:lang w:eastAsia="en-US"/>
        </w:rPr>
        <w:t> </w:t>
      </w:r>
      <w:proofErr w:type="spellStart"/>
      <w:r w:rsidRPr="006767CE">
        <w:rPr>
          <w:i/>
          <w:sz w:val="32"/>
          <w:szCs w:val="32"/>
          <w:lang w:eastAsia="en-US"/>
        </w:rPr>
        <w:t>Mαρμάρινες</w:t>
      </w:r>
      <w:proofErr w:type="spellEnd"/>
      <w:r w:rsidRPr="006767CE">
        <w:rPr>
          <w:i/>
          <w:sz w:val="32"/>
          <w:szCs w:val="32"/>
          <w:lang w:eastAsia="en-US"/>
        </w:rPr>
        <w:t xml:space="preserve"> Πλάκες και βαρύς Εξοπλισμός.</w:t>
      </w:r>
    </w:p>
    <w:p w:rsidR="00D91AEC" w:rsidRPr="00D91AEC" w:rsidRDefault="00D91AEC" w:rsidP="00DD62FE">
      <w:pPr>
        <w:jc w:val="center"/>
        <w:rPr>
          <w:color w:val="FF0000"/>
          <w:sz w:val="32"/>
          <w:szCs w:val="32"/>
          <w:u w:val="single"/>
          <w:lang w:eastAsia="en-US"/>
        </w:rPr>
      </w:pPr>
    </w:p>
    <w:p w:rsidR="00DD62FE" w:rsidRPr="006767CE" w:rsidRDefault="006767CE" w:rsidP="00DD62FE">
      <w:pPr>
        <w:rPr>
          <w:b/>
          <w:color w:val="FF0000"/>
          <w:sz w:val="28"/>
          <w:szCs w:val="28"/>
          <w:lang w:eastAsia="en-US"/>
        </w:rPr>
      </w:pPr>
      <w:r w:rsidRPr="006767CE">
        <w:rPr>
          <w:b/>
          <w:color w:val="FF0000"/>
          <w:sz w:val="36"/>
          <w:szCs w:val="36"/>
          <w:lang w:eastAsia="en-US"/>
        </w:rPr>
        <w:t xml:space="preserve">                             </w:t>
      </w:r>
      <w:r w:rsidRPr="006767CE">
        <w:rPr>
          <w:b/>
          <w:color w:val="FF0000"/>
          <w:sz w:val="28"/>
          <w:szCs w:val="28"/>
          <w:lang w:eastAsia="en-US"/>
        </w:rPr>
        <w:t>Από 23 έως 26 Νοεμβρίου 2022 στη BURSA.</w:t>
      </w:r>
    </w:p>
    <w:p w:rsidR="006767CE" w:rsidRPr="006767CE" w:rsidRDefault="006767CE" w:rsidP="00DD62FE">
      <w:pPr>
        <w:rPr>
          <w:b/>
          <w:color w:val="FF0000"/>
          <w:sz w:val="28"/>
          <w:szCs w:val="28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6767CE" w:rsidRPr="006767CE" w:rsidRDefault="006767C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6767CE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6767CE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6767CE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6767CE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6767CE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881464" w:rsidRPr="006767CE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881464" w:rsidRPr="006767CE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6767CE">
        <w:rPr>
          <w:rFonts w:ascii="Times New Roman" w:hAnsi="Times New Roman"/>
          <w:sz w:val="24"/>
          <w:szCs w:val="24"/>
          <w:lang w:val="el-GR"/>
        </w:rPr>
        <w:t>.</w:t>
      </w:r>
    </w:p>
    <w:p w:rsidR="00881464" w:rsidRPr="00881464" w:rsidRDefault="00881464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881464" w:rsidRDefault="00C5628C" w:rsidP="00664D07">
      <w:pPr>
        <w:jc w:val="center"/>
        <w:rPr>
          <w:lang w:val="en-US"/>
        </w:rPr>
      </w:pPr>
    </w:p>
    <w:sectPr w:rsidR="00C5628C" w:rsidRPr="00881464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91065"/>
    <w:rsid w:val="000D7710"/>
    <w:rsid w:val="002B0DE8"/>
    <w:rsid w:val="00425C0E"/>
    <w:rsid w:val="00433E39"/>
    <w:rsid w:val="0051480F"/>
    <w:rsid w:val="00527C2B"/>
    <w:rsid w:val="005735B8"/>
    <w:rsid w:val="005B0EBA"/>
    <w:rsid w:val="00664D07"/>
    <w:rsid w:val="006767CE"/>
    <w:rsid w:val="006E336B"/>
    <w:rsid w:val="007E5910"/>
    <w:rsid w:val="0080345F"/>
    <w:rsid w:val="00836E61"/>
    <w:rsid w:val="00862458"/>
    <w:rsid w:val="00881464"/>
    <w:rsid w:val="0097357B"/>
    <w:rsid w:val="0098619E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D26349"/>
    <w:rsid w:val="00D91AEC"/>
    <w:rsid w:val="00DC6E53"/>
    <w:rsid w:val="00DD62FE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2022-09-21T17:25:00Z</dcterms:created>
  <dcterms:modified xsi:type="dcterms:W3CDTF">2022-09-21T17:27:00Z</dcterms:modified>
</cp:coreProperties>
</file>