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  <w:bookmarkStart w:id="0" w:name="_GoBack"/>
            <w:bookmarkEnd w:id="0"/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32066D82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951AB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1</w:t>
            </w:r>
            <w:r w:rsidR="000A6502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</w:t>
            </w:r>
            <w:r w:rsidR="00951ABC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.02.2023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93FF766" w14:textId="5B7992E9" w:rsidR="00D20D08" w:rsidRPr="00875985" w:rsidRDefault="00EA52AF" w:rsidP="000A0D84">
      <w:pPr>
        <w:jc w:val="center"/>
        <w:rPr>
          <w:rFonts w:ascii="Arial" w:hAnsi="Arial" w:cs="Arial"/>
          <w:b/>
          <w:bCs/>
        </w:rPr>
      </w:pPr>
      <w:r w:rsidRPr="00875985">
        <w:rPr>
          <w:rFonts w:ascii="Arial" w:hAnsi="Arial" w:cs="Arial"/>
          <w:b/>
          <w:bCs/>
        </w:rPr>
        <w:t>Άνοιξε</w:t>
      </w:r>
      <w:r w:rsidR="00005600" w:rsidRPr="00875985">
        <w:rPr>
          <w:rFonts w:ascii="Arial" w:hAnsi="Arial" w:cs="Arial"/>
          <w:b/>
          <w:bCs/>
        </w:rPr>
        <w:t xml:space="preserve"> η πλατφόρμα </w:t>
      </w:r>
      <w:r w:rsidR="000A0D84" w:rsidRPr="00875985">
        <w:rPr>
          <w:rFonts w:ascii="Arial" w:hAnsi="Arial" w:cs="Arial"/>
          <w:b/>
          <w:bCs/>
        </w:rPr>
        <w:t>για το</w:t>
      </w:r>
      <w:r w:rsidR="00005600" w:rsidRPr="00875985">
        <w:rPr>
          <w:rFonts w:ascii="Arial" w:hAnsi="Arial" w:cs="Arial"/>
          <w:b/>
          <w:bCs/>
        </w:rPr>
        <w:t xml:space="preserve"> επίδομα εργασία</w:t>
      </w:r>
      <w:r w:rsidR="000A0D84" w:rsidRPr="00875985">
        <w:rPr>
          <w:rFonts w:ascii="Arial" w:hAnsi="Arial" w:cs="Arial"/>
          <w:b/>
          <w:bCs/>
        </w:rPr>
        <w:t>ς</w:t>
      </w:r>
      <w:r w:rsidR="00005600" w:rsidRPr="00875985">
        <w:rPr>
          <w:rFonts w:ascii="Arial" w:hAnsi="Arial" w:cs="Arial"/>
          <w:b/>
          <w:bCs/>
        </w:rPr>
        <w:t xml:space="preserve"> </w:t>
      </w:r>
    </w:p>
    <w:p w14:paraId="6205C8DD" w14:textId="12F7A66C" w:rsidR="00951ABC" w:rsidRDefault="00951ABC" w:rsidP="000A0D84">
      <w:pPr>
        <w:jc w:val="center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41B8326F" w14:textId="77777777" w:rsidR="00951ABC" w:rsidRPr="00FD6BC7" w:rsidRDefault="00951ABC" w:rsidP="000A0D84">
      <w:pPr>
        <w:jc w:val="center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6002FD93" w14:textId="5273A4D0" w:rsidR="00DB6E5E" w:rsidRDefault="00184517" w:rsidP="00141D46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Ε</w:t>
      </w:r>
      <w:r w:rsidR="00141D46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νεργοποιήθηκε </w:t>
      </w:r>
      <w:r w:rsidR="00D20D08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η πλατφόρμα </w:t>
      </w:r>
      <w:r w:rsidR="0000560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υποβολής δηλώσεων </w:t>
      </w:r>
      <w:r w:rsidR="00684831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από τους επιδοτούμενους ανέργους </w:t>
      </w:r>
      <w:r w:rsidR="0000560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για </w:t>
      </w:r>
      <w:r w:rsidR="000A0D84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το </w:t>
      </w:r>
      <w:r w:rsidR="0000560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«επ</w:t>
      </w:r>
      <w:r w:rsidR="000A0D84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ίδομα </w:t>
      </w:r>
      <w:r w:rsidR="0000560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εργασίας»</w:t>
      </w:r>
      <w:r w:rsidR="000A0D84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, τη νέα παροχή για τους επιδοτούμενους ανέργους που ξεκινούν να εργάζονται</w:t>
      </w:r>
      <w:r w:rsidR="0000560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.</w:t>
      </w:r>
      <w:r w:rsid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2B5BB487" w14:textId="77777777" w:rsidR="00684831" w:rsidRDefault="00684831" w:rsidP="00141D46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80A2039" w14:textId="7EB193D1" w:rsidR="00D20D08" w:rsidRPr="00FD6BC7" w:rsidRDefault="000A0D84" w:rsidP="00141D46">
      <w:pPr>
        <w:tabs>
          <w:tab w:val="left" w:pos="0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Τ</w:t>
      </w:r>
      <w:r w:rsid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ο νέο επίδομα </w:t>
      </w:r>
      <w:r w:rsidR="00BE61C6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εργασίας</w:t>
      </w:r>
      <w:r w:rsidR="00BE61C6" w:rsidRPr="0000560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46DD" w:rsidRPr="0000560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θεσμοθετήθηκε μέσω του νόμου «Δουλειές Ξανά»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ως κίνητρο και επιβράβευση για τη γρήγορη επανένταξη στην αγορά </w:t>
      </w:r>
      <w:r w:rsidR="00005600" w:rsidRPr="00005600">
        <w:rPr>
          <w:rFonts w:ascii="Arial" w:hAnsi="Arial" w:cs="Arial"/>
          <w:sz w:val="22"/>
          <w:szCs w:val="22"/>
        </w:rPr>
        <w:t>εργασίας</w:t>
      </w:r>
      <w:r>
        <w:rPr>
          <w:rFonts w:ascii="Arial" w:hAnsi="Arial" w:cs="Arial"/>
          <w:sz w:val="22"/>
          <w:szCs w:val="22"/>
        </w:rPr>
        <w:t>. Οι</w:t>
      </w:r>
      <w:r w:rsidR="00017321">
        <w:rPr>
          <w:rFonts w:ascii="Arial" w:hAnsi="Arial" w:cs="Arial"/>
          <w:sz w:val="22"/>
          <w:szCs w:val="22"/>
        </w:rPr>
        <w:t xml:space="preserve"> επιδοτούμενοι </w:t>
      </w:r>
      <w:r>
        <w:rPr>
          <w:rFonts w:ascii="Arial" w:hAnsi="Arial" w:cs="Arial"/>
          <w:sz w:val="22"/>
          <w:szCs w:val="22"/>
        </w:rPr>
        <w:t xml:space="preserve">άνεργοι που προσλήφθηκαν </w:t>
      </w:r>
      <w:r w:rsidR="00017321">
        <w:rPr>
          <w:rFonts w:ascii="Arial" w:hAnsi="Arial" w:cs="Arial"/>
          <w:sz w:val="22"/>
          <w:szCs w:val="22"/>
        </w:rPr>
        <w:t xml:space="preserve">από τις 29.12.2022 και </w:t>
      </w:r>
      <w:r>
        <w:rPr>
          <w:rFonts w:ascii="Arial" w:hAnsi="Arial" w:cs="Arial"/>
          <w:sz w:val="22"/>
          <w:szCs w:val="22"/>
        </w:rPr>
        <w:t>μετά,</w:t>
      </w:r>
      <w:r w:rsidR="00017321" w:rsidRPr="0000560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017321">
        <w:rPr>
          <w:rFonts w:ascii="Arial" w:hAnsi="Arial" w:cs="Arial"/>
          <w:sz w:val="22"/>
          <w:szCs w:val="22"/>
        </w:rPr>
        <w:t>κατά τη διάρκεια της επιδότησής τους</w:t>
      </w:r>
      <w:r w:rsidR="00684831">
        <w:rPr>
          <w:rFonts w:ascii="Arial" w:hAnsi="Arial" w:cs="Arial"/>
          <w:sz w:val="22"/>
          <w:szCs w:val="22"/>
        </w:rPr>
        <w:t xml:space="preserve"> θα εξακολουθούν να λαμβάνουν </w:t>
      </w:r>
      <w:r>
        <w:rPr>
          <w:rFonts w:ascii="Arial" w:hAnsi="Arial" w:cs="Arial"/>
          <w:sz w:val="22"/>
          <w:szCs w:val="22"/>
        </w:rPr>
        <w:t xml:space="preserve">το 50% του επιδόματός τους για το διάστημα που απομένει </w:t>
      </w:r>
      <w:r w:rsidR="00684831">
        <w:rPr>
          <w:rFonts w:ascii="Arial" w:hAnsi="Arial" w:cs="Arial"/>
          <w:sz w:val="22"/>
          <w:szCs w:val="22"/>
        </w:rPr>
        <w:t xml:space="preserve">μέχρι τη λήξη </w:t>
      </w:r>
      <w:r>
        <w:rPr>
          <w:rFonts w:ascii="Arial" w:hAnsi="Arial" w:cs="Arial"/>
          <w:sz w:val="22"/>
          <w:szCs w:val="22"/>
        </w:rPr>
        <w:t>της περιόδου επιδότησής τους</w:t>
      </w:r>
      <w:r w:rsidR="00684831">
        <w:rPr>
          <w:rFonts w:ascii="Arial" w:hAnsi="Arial" w:cs="Arial"/>
          <w:sz w:val="22"/>
          <w:szCs w:val="22"/>
        </w:rPr>
        <w:t>.</w:t>
      </w:r>
      <w:r w:rsidR="00DB6E5E">
        <w:rPr>
          <w:rFonts w:ascii="Arial" w:hAnsi="Arial" w:cs="Arial"/>
          <w:sz w:val="22"/>
          <w:szCs w:val="22"/>
        </w:rPr>
        <w:t xml:space="preserve"> </w:t>
      </w:r>
    </w:p>
    <w:p w14:paraId="1E0B8515" w14:textId="77777777" w:rsidR="00DB6E5E" w:rsidRDefault="00DB6E5E" w:rsidP="00DB6E5E">
      <w:pPr>
        <w:pStyle w:val="-HTML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E3E4A27" w14:textId="310C9338" w:rsidR="00D275D0" w:rsidRDefault="00005600" w:rsidP="00DB6E5E">
      <w:pPr>
        <w:pStyle w:val="-HTML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E61C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Δικαιούχοι </w:t>
      </w:r>
      <w:r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είναι όσοι 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λαμβάνουν</w:t>
      </w:r>
      <w:r w:rsidR="00CE1930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τακτική επιδότηση ανεργίας ή 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βοήθημα</w:t>
      </w:r>
      <w:r w:rsidR="00CE1930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ανεργίας 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αυτο</w:t>
      </w:r>
      <w:r w:rsidR="00CE1930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απασχολούμενων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και προσλαμβάνονται κατά τη διάρκει</w:t>
      </w:r>
      <w:r w:rsidR="00951AB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α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της επιδότησής τους σε</w:t>
      </w:r>
      <w:r w:rsidR="00CE1930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E1930" w:rsidRP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μισθωτή εργασία </w:t>
      </w:r>
      <w:r w:rsidR="00CE1930" w:rsidRPr="00CE1930">
        <w:rPr>
          <w:rFonts w:ascii="Arial" w:eastAsia="Calibri" w:hAnsi="Arial" w:cs="Arial"/>
          <w:bCs/>
          <w:sz w:val="22"/>
          <w:szCs w:val="22"/>
          <w:lang w:eastAsia="en-US"/>
        </w:rPr>
        <w:t>πλήρους απασχόλησης</w:t>
      </w:r>
      <w:r w:rsid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σε εργοδότη στον οποίο δεν είχαν απασχοληθεί τα</w:t>
      </w:r>
      <w:r w:rsidR="00DB6E5E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δύο τελευταία έτη πριν από την έναρξη της επιδότησ</w:t>
      </w:r>
      <w:r w:rsidR="00CE19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ής τους</w:t>
      </w:r>
      <w:r w:rsidR="00DB6E5E" w:rsidRPr="00DB6E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D275D0" w:rsidRPr="00D275D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2BA68BB" w14:textId="77777777" w:rsidR="00D275D0" w:rsidRDefault="00D275D0" w:rsidP="00D275D0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5896ADFC" w14:textId="20AFD12C" w:rsidR="00D275D0" w:rsidRDefault="00D275D0" w:rsidP="00D275D0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Το επίδομα εργασίας δεν μπορεί να χορηγηθεί πάνω από </w:t>
      </w:r>
      <w:r w:rsidR="00951AB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μία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φορά εντός της ίδιας τριετίας. </w:t>
      </w:r>
    </w:p>
    <w:p w14:paraId="1FDD219C" w14:textId="77777777" w:rsidR="00DB6E5E" w:rsidRDefault="00DB6E5E" w:rsidP="00141D46">
      <w:pPr>
        <w:tabs>
          <w:tab w:val="left" w:pos="567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</w:p>
    <w:p w14:paraId="44AA4A81" w14:textId="33C86D5A" w:rsidR="0013510B" w:rsidRDefault="00CE1930" w:rsidP="00CE1930">
      <w:pPr>
        <w:tabs>
          <w:tab w:val="left" w:pos="567"/>
        </w:tabs>
        <w:suppressAutoHyphens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Γι</w:t>
      </w:r>
      <w:r w:rsidR="00D20D08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α την καταβολή της παροχής</w:t>
      </w:r>
      <w:r w:rsidR="00951ABC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,</w:t>
      </w:r>
      <w:r w:rsidR="00D20D08" w:rsidRPr="00FD6BC7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</w:t>
      </w: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ο</w:t>
      </w:r>
      <w:r w:rsidR="00D20D08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ι δυνητικά δικαιούχοι εισέρχονται στην πλατφόρμα με τους κωδικούς </w:t>
      </w:r>
      <w:r w:rsidR="00D20D08" w:rsidRPr="00FD6BC7">
        <w:rPr>
          <w:rFonts w:ascii="Arial" w:eastAsia="Arial Unicode MS" w:hAnsi="Arial" w:cs="Arial"/>
          <w:kern w:val="2"/>
          <w:sz w:val="22"/>
          <w:szCs w:val="22"/>
          <w:lang w:val="en-GB" w:eastAsia="zh-CN" w:bidi="hi-IN"/>
        </w:rPr>
        <w:t>TaxisNet</w:t>
      </w:r>
      <w:r w:rsidR="00D20D08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στην ηλεκτρονική διεύθυνση </w:t>
      </w:r>
    </w:p>
    <w:p w14:paraId="08890AD7" w14:textId="44B6341B" w:rsidR="008C3394" w:rsidRDefault="00DF1F89" w:rsidP="00CE1930">
      <w:pPr>
        <w:tabs>
          <w:tab w:val="left" w:pos="567"/>
        </w:tabs>
        <w:suppressAutoHyphens/>
        <w:jc w:val="both"/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</w:pPr>
      <w:hyperlink r:id="rId13" w:history="1">
        <w:r w:rsidR="00951ABC" w:rsidRPr="00B11669">
          <w:rPr>
            <w:rStyle w:val="-"/>
            <w:rFonts w:ascii="Arial" w:eastAsia="Arial Unicode MS" w:hAnsi="Arial" w:cs="Arial"/>
            <w:kern w:val="2"/>
            <w:sz w:val="22"/>
            <w:szCs w:val="22"/>
            <w:lang w:eastAsia="zh-CN" w:bidi="hi-IN"/>
          </w:rPr>
          <w:t>https://www.gov.gr/ipiresies/ergasia-kai-asphalise/anergia/epidoma-ergasias-gia-paratase-epidomatos-anergias</w:t>
        </w:r>
      </w:hyperlink>
      <w:r w:rsidR="00951ABC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</w:t>
      </w:r>
    </w:p>
    <w:p w14:paraId="2A364B7C" w14:textId="5ADDBA79" w:rsidR="00D20D08" w:rsidRPr="00CE1930" w:rsidRDefault="00CE1930" w:rsidP="00CE1930">
      <w:pPr>
        <w:tabs>
          <w:tab w:val="left" w:pos="567"/>
        </w:tabs>
        <w:suppressAutoHyphens/>
        <w:jc w:val="both"/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</w:pP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κ</w:t>
      </w:r>
      <w:r w:rsidR="00C247CE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αι υποβάλλουν</w:t>
      </w: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μια απλή δήλωση για την ένταξή τους στο πρόγραμμα. Η καταβολή του επιδόματος ξεκινά μετά </w:t>
      </w:r>
      <w:r w:rsidR="00D275D0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από αυτεπάγγελτο</w:t>
      </w: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έλεγχο</w:t>
      </w:r>
      <w:r w:rsidR="007F40F8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της</w:t>
      </w: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ΔΥΠΑ </w:t>
      </w:r>
      <w:r w:rsidR="007F40F8"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>για την</w:t>
      </w:r>
      <w:r>
        <w:rPr>
          <w:rFonts w:ascii="Arial" w:eastAsia="Noto Serif CJK SC" w:hAnsi="Arial" w:cs="Arial"/>
          <w:kern w:val="2"/>
          <w:sz w:val="22"/>
          <w:szCs w:val="22"/>
          <w:lang w:eastAsia="zh-CN" w:bidi="hi-IN"/>
        </w:rPr>
        <w:t xml:space="preserve"> πλήρωση </w:t>
      </w:r>
      <w:r w:rsidR="00D20D08" w:rsidRPr="00FD6BC7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των προϋποθέσεων</w:t>
      </w:r>
      <w:r w:rsidR="008C3394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 xml:space="preserve"> χορήγησ</w:t>
      </w:r>
      <w:r w:rsidR="007F40F8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ή</w:t>
      </w:r>
      <w:r w:rsidR="008C3394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ς του</w:t>
      </w:r>
      <w:r w:rsidR="007F40F8">
        <w:rPr>
          <w:rFonts w:ascii="Arial" w:eastAsia="Arial Unicode MS" w:hAnsi="Arial" w:cs="Arial"/>
          <w:kern w:val="2"/>
          <w:sz w:val="22"/>
          <w:szCs w:val="22"/>
          <w:lang w:eastAsia="zh-CN" w:bidi="hi-IN"/>
        </w:rPr>
        <w:t>.</w:t>
      </w:r>
    </w:p>
    <w:p w14:paraId="4D1AFB61" w14:textId="77777777" w:rsidR="00D275D0" w:rsidRDefault="00D275D0" w:rsidP="00141D46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41923524" w14:textId="47BA78E7" w:rsidR="002302F8" w:rsidRPr="00FD6BC7" w:rsidRDefault="00FD6BC7" w:rsidP="00141D46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D6BC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Για περισσότερες πληροφορίες επισκεφτείτε </w:t>
      </w:r>
      <w:r w:rsidR="00BE61C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τον ιστότοπο </w:t>
      </w:r>
      <w:hyperlink r:id="rId14" w:history="1"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https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://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www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dypa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gov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BE61C6" w:rsidRPr="0081326D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gr</w:t>
        </w:r>
      </w:hyperlink>
      <w:r w:rsidRPr="00FD6BC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sectPr w:rsidR="002302F8" w:rsidRPr="00FD6BC7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1650" w14:textId="77777777" w:rsidR="00DF1F89" w:rsidRDefault="00DF1F89">
      <w:r>
        <w:separator/>
      </w:r>
    </w:p>
  </w:endnote>
  <w:endnote w:type="continuationSeparator" w:id="0">
    <w:p w14:paraId="3EE546FD" w14:textId="77777777" w:rsidR="00DF1F89" w:rsidRDefault="00DF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Noto Serif CJK S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0EA4" w14:textId="77777777" w:rsidR="00DF1F89" w:rsidRDefault="00DF1F89">
      <w:r>
        <w:separator/>
      </w:r>
    </w:p>
  </w:footnote>
  <w:footnote w:type="continuationSeparator" w:id="0">
    <w:p w14:paraId="5E24F93F" w14:textId="77777777" w:rsidR="00DF1F89" w:rsidRDefault="00DF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DF1F89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5C919CF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DF1F89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3A24"/>
    <w:multiLevelType w:val="hybridMultilevel"/>
    <w:tmpl w:val="6FFCA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0EE1"/>
    <w:multiLevelType w:val="hybridMultilevel"/>
    <w:tmpl w:val="F1D07746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90701"/>
    <w:multiLevelType w:val="hybridMultilevel"/>
    <w:tmpl w:val="AC78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0B79"/>
    <w:multiLevelType w:val="hybridMultilevel"/>
    <w:tmpl w:val="56F8B84C"/>
    <w:lvl w:ilvl="0" w:tplc="BDCE258E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Segoe UI"/>
        <w:b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947C2"/>
    <w:multiLevelType w:val="hybridMultilevel"/>
    <w:tmpl w:val="30F4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92D"/>
    <w:multiLevelType w:val="hybridMultilevel"/>
    <w:tmpl w:val="61CEA2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5"/>
  </w:num>
  <w:num w:numId="11">
    <w:abstractNumId w:val="20"/>
  </w:num>
  <w:num w:numId="12">
    <w:abstractNumId w:val="10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3"/>
  </w:num>
  <w:num w:numId="22">
    <w:abstractNumId w:val="7"/>
  </w:num>
  <w:num w:numId="23">
    <w:abstractNumId w:val="14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2E15"/>
    <w:rsid w:val="00005600"/>
    <w:rsid w:val="000056B2"/>
    <w:rsid w:val="00012916"/>
    <w:rsid w:val="00017321"/>
    <w:rsid w:val="00025055"/>
    <w:rsid w:val="00027823"/>
    <w:rsid w:val="000357C6"/>
    <w:rsid w:val="00042DD9"/>
    <w:rsid w:val="00052EEA"/>
    <w:rsid w:val="0005418E"/>
    <w:rsid w:val="00057DD9"/>
    <w:rsid w:val="000631F1"/>
    <w:rsid w:val="00070A44"/>
    <w:rsid w:val="00073275"/>
    <w:rsid w:val="00073734"/>
    <w:rsid w:val="000813EB"/>
    <w:rsid w:val="000877A2"/>
    <w:rsid w:val="00087ACB"/>
    <w:rsid w:val="00097C63"/>
    <w:rsid w:val="00097D80"/>
    <w:rsid w:val="000A0D84"/>
    <w:rsid w:val="000A3207"/>
    <w:rsid w:val="000A6502"/>
    <w:rsid w:val="000A7D33"/>
    <w:rsid w:val="000B0995"/>
    <w:rsid w:val="000C02BE"/>
    <w:rsid w:val="000C65A5"/>
    <w:rsid w:val="000D4077"/>
    <w:rsid w:val="000E1D39"/>
    <w:rsid w:val="000E6CC1"/>
    <w:rsid w:val="00111AA2"/>
    <w:rsid w:val="0011341F"/>
    <w:rsid w:val="001210D5"/>
    <w:rsid w:val="0012297C"/>
    <w:rsid w:val="001271C9"/>
    <w:rsid w:val="00130A0B"/>
    <w:rsid w:val="0013510B"/>
    <w:rsid w:val="0013642C"/>
    <w:rsid w:val="00141D46"/>
    <w:rsid w:val="0015424E"/>
    <w:rsid w:val="00161E7D"/>
    <w:rsid w:val="0016314F"/>
    <w:rsid w:val="001653E2"/>
    <w:rsid w:val="0016571E"/>
    <w:rsid w:val="00174329"/>
    <w:rsid w:val="00177088"/>
    <w:rsid w:val="00184517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02F8"/>
    <w:rsid w:val="0023084C"/>
    <w:rsid w:val="00234C96"/>
    <w:rsid w:val="0024101B"/>
    <w:rsid w:val="002530B0"/>
    <w:rsid w:val="002553E3"/>
    <w:rsid w:val="0026007D"/>
    <w:rsid w:val="00264478"/>
    <w:rsid w:val="00274BD5"/>
    <w:rsid w:val="00285BB3"/>
    <w:rsid w:val="00285EA3"/>
    <w:rsid w:val="002A4F0F"/>
    <w:rsid w:val="002B3459"/>
    <w:rsid w:val="002B45F7"/>
    <w:rsid w:val="002B59F5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52DC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27A4"/>
    <w:rsid w:val="003D32A0"/>
    <w:rsid w:val="003D4674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06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2B07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84831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282E"/>
    <w:rsid w:val="0074497D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7F40F8"/>
    <w:rsid w:val="00826BC1"/>
    <w:rsid w:val="00845522"/>
    <w:rsid w:val="00850CB3"/>
    <w:rsid w:val="00860DF7"/>
    <w:rsid w:val="00861452"/>
    <w:rsid w:val="00864C4A"/>
    <w:rsid w:val="00865D4F"/>
    <w:rsid w:val="00871B0B"/>
    <w:rsid w:val="00875985"/>
    <w:rsid w:val="008A5143"/>
    <w:rsid w:val="008A7C37"/>
    <w:rsid w:val="008B2659"/>
    <w:rsid w:val="008B2E6E"/>
    <w:rsid w:val="008C3394"/>
    <w:rsid w:val="008D05C5"/>
    <w:rsid w:val="008D0EF8"/>
    <w:rsid w:val="008E3C11"/>
    <w:rsid w:val="008F24F7"/>
    <w:rsid w:val="008F3B59"/>
    <w:rsid w:val="0093009C"/>
    <w:rsid w:val="009417D6"/>
    <w:rsid w:val="00941FE5"/>
    <w:rsid w:val="00945E3A"/>
    <w:rsid w:val="00951ABC"/>
    <w:rsid w:val="00954513"/>
    <w:rsid w:val="009704E9"/>
    <w:rsid w:val="00970F73"/>
    <w:rsid w:val="009743BA"/>
    <w:rsid w:val="00985C8D"/>
    <w:rsid w:val="009946D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2E8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C5CD9"/>
    <w:rsid w:val="00AD4937"/>
    <w:rsid w:val="00AD53D9"/>
    <w:rsid w:val="00AE193E"/>
    <w:rsid w:val="00AE2B31"/>
    <w:rsid w:val="00AF615B"/>
    <w:rsid w:val="00B20203"/>
    <w:rsid w:val="00B21CA8"/>
    <w:rsid w:val="00B37A64"/>
    <w:rsid w:val="00B41377"/>
    <w:rsid w:val="00B43028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1699"/>
    <w:rsid w:val="00BA6688"/>
    <w:rsid w:val="00BB10E6"/>
    <w:rsid w:val="00BB3CB8"/>
    <w:rsid w:val="00BC6C89"/>
    <w:rsid w:val="00BD35B0"/>
    <w:rsid w:val="00BE5746"/>
    <w:rsid w:val="00BE61C6"/>
    <w:rsid w:val="00BF1C8B"/>
    <w:rsid w:val="00C031BB"/>
    <w:rsid w:val="00C07512"/>
    <w:rsid w:val="00C15C51"/>
    <w:rsid w:val="00C22314"/>
    <w:rsid w:val="00C22A45"/>
    <w:rsid w:val="00C247CE"/>
    <w:rsid w:val="00C26B94"/>
    <w:rsid w:val="00C309CF"/>
    <w:rsid w:val="00C57121"/>
    <w:rsid w:val="00C74424"/>
    <w:rsid w:val="00C96BA2"/>
    <w:rsid w:val="00CA07FA"/>
    <w:rsid w:val="00CA7964"/>
    <w:rsid w:val="00CC6168"/>
    <w:rsid w:val="00CD2AA9"/>
    <w:rsid w:val="00CD2E31"/>
    <w:rsid w:val="00CD3287"/>
    <w:rsid w:val="00CD3940"/>
    <w:rsid w:val="00CD539A"/>
    <w:rsid w:val="00CE1930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20D08"/>
    <w:rsid w:val="00D275D0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B6E5E"/>
    <w:rsid w:val="00DD1AAA"/>
    <w:rsid w:val="00DD36A9"/>
    <w:rsid w:val="00DD6B8D"/>
    <w:rsid w:val="00DF0E21"/>
    <w:rsid w:val="00DF1F89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52AF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013F3"/>
    <w:rsid w:val="00F10531"/>
    <w:rsid w:val="00F1057A"/>
    <w:rsid w:val="00F465C2"/>
    <w:rsid w:val="00F4703A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A7103"/>
    <w:rsid w:val="00FB142D"/>
    <w:rsid w:val="00FB2446"/>
    <w:rsid w:val="00FB5102"/>
    <w:rsid w:val="00FD2452"/>
    <w:rsid w:val="00FD2569"/>
    <w:rsid w:val="00FD2E57"/>
    <w:rsid w:val="00FD6BC7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 w:qFormat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qFormat/>
    <w:rsid w:val="00D2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20D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gr/ipiresies/ergasia-kai-asphalise/anergia/epidoma-ergasias-gia-paratase-epidomatos-anergia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pa.gov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41877-C77F-4AD7-B0BB-47AB97F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14</cp:revision>
  <cp:lastPrinted>2023-01-24T09:04:00Z</cp:lastPrinted>
  <dcterms:created xsi:type="dcterms:W3CDTF">2023-01-19T07:37:00Z</dcterms:created>
  <dcterms:modified xsi:type="dcterms:W3CDTF">2023-02-15T07:51:00Z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