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spacing w:before="4"/>
        <w:rPr>
          <w:b/>
          <w:sz w:val="23"/>
        </w:rPr>
      </w:pPr>
    </w:p>
    <w:p w:rsidR="00D0037E" w:rsidRDefault="00DC7235">
      <w:pPr>
        <w:ind w:left="844"/>
        <w:rPr>
          <w:b/>
          <w:sz w:val="23"/>
        </w:rPr>
      </w:pPr>
      <w:r>
        <w:rPr>
          <w:b/>
          <w:sz w:val="23"/>
          <w:u w:val="thick"/>
        </w:rPr>
        <w:t>ΒΑΣΙΚΑ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ΣΗΜΕΙΑ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ΣΥΜΦΩΝΙΑΣ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ΚΕΕΕ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ΜΕ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ΑΥΤΟΔΙΑΧΕΙΡΙΣΗ</w:t>
      </w: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spacing w:before="1"/>
        <w:rPr>
          <w:b/>
          <w:sz w:val="20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8"/>
          <w:tab w:val="left" w:pos="569"/>
        </w:tabs>
        <w:spacing w:before="91"/>
        <w:rPr>
          <w:sz w:val="23"/>
        </w:rPr>
      </w:pPr>
      <w:r>
        <w:rPr>
          <w:sz w:val="23"/>
        </w:rPr>
        <w:t>ΕΚΠΤΩΣΗ</w:t>
      </w:r>
      <w:r>
        <w:rPr>
          <w:spacing w:val="-2"/>
          <w:sz w:val="23"/>
        </w:rPr>
        <w:t xml:space="preserve"> </w:t>
      </w:r>
      <w:r>
        <w:rPr>
          <w:sz w:val="23"/>
        </w:rPr>
        <w:t>30% ΣΤΑ</w:t>
      </w:r>
      <w:r>
        <w:rPr>
          <w:spacing w:val="-4"/>
          <w:sz w:val="23"/>
        </w:rPr>
        <w:t xml:space="preserve"> </w:t>
      </w:r>
      <w:r>
        <w:rPr>
          <w:sz w:val="23"/>
        </w:rPr>
        <w:t>ΔΙΚΑΙΩΜΑΤΑ</w:t>
      </w:r>
      <w:r>
        <w:rPr>
          <w:spacing w:val="-1"/>
          <w:sz w:val="23"/>
        </w:rPr>
        <w:t xml:space="preserve"> </w:t>
      </w:r>
      <w:r>
        <w:rPr>
          <w:sz w:val="23"/>
        </w:rPr>
        <w:t>ΕΤΩΝ</w:t>
      </w:r>
      <w:r>
        <w:rPr>
          <w:spacing w:val="-1"/>
          <w:sz w:val="23"/>
        </w:rPr>
        <w:t xml:space="preserve"> </w:t>
      </w:r>
      <w:r>
        <w:rPr>
          <w:sz w:val="23"/>
        </w:rPr>
        <w:t>2018, 2019,</w:t>
      </w:r>
      <w:r>
        <w:rPr>
          <w:spacing w:val="-1"/>
          <w:sz w:val="23"/>
        </w:rPr>
        <w:t xml:space="preserve"> </w:t>
      </w:r>
      <w:r>
        <w:rPr>
          <w:sz w:val="23"/>
        </w:rPr>
        <w:t>2020, 2021.</w:t>
      </w:r>
    </w:p>
    <w:p w:rsidR="00D0037E" w:rsidRDefault="00D0037E">
      <w:pPr>
        <w:pStyle w:val="a3"/>
        <w:spacing w:before="10"/>
        <w:rPr>
          <w:sz w:val="22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8"/>
          <w:tab w:val="left" w:pos="569"/>
        </w:tabs>
        <w:spacing w:before="1"/>
        <w:rPr>
          <w:sz w:val="23"/>
        </w:rPr>
      </w:pPr>
      <w:r>
        <w:rPr>
          <w:sz w:val="23"/>
        </w:rPr>
        <w:t>ΕΚΠΤΩΣΗ</w:t>
      </w:r>
      <w:r>
        <w:rPr>
          <w:spacing w:val="-2"/>
          <w:sz w:val="23"/>
        </w:rPr>
        <w:t xml:space="preserve"> </w:t>
      </w:r>
      <w:r>
        <w:rPr>
          <w:sz w:val="23"/>
        </w:rPr>
        <w:t>10%</w:t>
      </w:r>
      <w:r>
        <w:rPr>
          <w:spacing w:val="-1"/>
          <w:sz w:val="23"/>
        </w:rPr>
        <w:t xml:space="preserve"> </w:t>
      </w:r>
      <w:r>
        <w:rPr>
          <w:sz w:val="23"/>
        </w:rPr>
        <w:t>ΣΤΑ</w:t>
      </w:r>
      <w:r>
        <w:rPr>
          <w:spacing w:val="-5"/>
          <w:sz w:val="23"/>
        </w:rPr>
        <w:t xml:space="preserve"> </w:t>
      </w:r>
      <w:r>
        <w:rPr>
          <w:sz w:val="23"/>
        </w:rPr>
        <w:t>ΔΙΚΑΙΩΜΑΤΑ</w:t>
      </w:r>
      <w:r>
        <w:rPr>
          <w:spacing w:val="-2"/>
          <w:sz w:val="23"/>
        </w:rPr>
        <w:t xml:space="preserve"> </w:t>
      </w:r>
      <w:r>
        <w:rPr>
          <w:sz w:val="23"/>
        </w:rPr>
        <w:t>ΕΤΟΥΣ 2022.</w:t>
      </w:r>
    </w:p>
    <w:p w:rsidR="00D0037E" w:rsidRDefault="00D0037E">
      <w:pPr>
        <w:pStyle w:val="a3"/>
        <w:spacing w:before="1"/>
        <w:rPr>
          <w:sz w:val="23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39"/>
        <w:jc w:val="both"/>
        <w:rPr>
          <w:sz w:val="23"/>
        </w:rPr>
      </w:pPr>
      <w:r>
        <w:rPr>
          <w:sz w:val="23"/>
        </w:rPr>
        <w:t>ΤΑ</w:t>
      </w:r>
      <w:r>
        <w:rPr>
          <w:spacing w:val="1"/>
          <w:sz w:val="23"/>
        </w:rPr>
        <w:t xml:space="preserve"> </w:t>
      </w:r>
      <w:r>
        <w:rPr>
          <w:sz w:val="23"/>
        </w:rPr>
        <w:t>ΔΙΚΑΙΩΜΑΤΑ</w:t>
      </w:r>
      <w:r>
        <w:rPr>
          <w:spacing w:val="1"/>
          <w:sz w:val="23"/>
        </w:rPr>
        <w:t xml:space="preserve"> </w:t>
      </w:r>
      <w:r>
        <w:rPr>
          <w:sz w:val="23"/>
        </w:rPr>
        <w:t>ΥΠΟΛΟΓΙΖΟΝΤΑΙ</w:t>
      </w:r>
      <w:r>
        <w:rPr>
          <w:spacing w:val="1"/>
          <w:sz w:val="23"/>
        </w:rPr>
        <w:t xml:space="preserve"> </w:t>
      </w:r>
      <w:r>
        <w:rPr>
          <w:sz w:val="23"/>
        </w:rPr>
        <w:t>ΣΥΜΦΩΝΑ</w:t>
      </w:r>
      <w:r>
        <w:rPr>
          <w:spacing w:val="1"/>
          <w:sz w:val="23"/>
        </w:rPr>
        <w:t xml:space="preserve"> </w:t>
      </w:r>
      <w:r>
        <w:rPr>
          <w:sz w:val="23"/>
        </w:rPr>
        <w:t>ΜΕ</w:t>
      </w:r>
      <w:r>
        <w:rPr>
          <w:spacing w:val="1"/>
          <w:sz w:val="23"/>
        </w:rPr>
        <w:t xml:space="preserve"> </w:t>
      </w:r>
      <w:r>
        <w:rPr>
          <w:sz w:val="23"/>
        </w:rPr>
        <w:t>ΤΑ</w:t>
      </w:r>
      <w:r>
        <w:rPr>
          <w:spacing w:val="1"/>
          <w:sz w:val="23"/>
        </w:rPr>
        <w:t xml:space="preserve"> </w:t>
      </w:r>
      <w:r>
        <w:rPr>
          <w:sz w:val="23"/>
        </w:rPr>
        <w:t>ΕΚΑΣΤΟΤΕ</w:t>
      </w:r>
      <w:r>
        <w:rPr>
          <w:spacing w:val="1"/>
          <w:sz w:val="23"/>
        </w:rPr>
        <w:t xml:space="preserve"> </w:t>
      </w:r>
      <w:r>
        <w:rPr>
          <w:sz w:val="23"/>
        </w:rPr>
        <w:t>ΙΣΧΥΟΝΤΑ</w:t>
      </w:r>
      <w:r>
        <w:rPr>
          <w:spacing w:val="-2"/>
          <w:sz w:val="23"/>
        </w:rPr>
        <w:t xml:space="preserve"> </w:t>
      </w:r>
      <w:r>
        <w:rPr>
          <w:sz w:val="23"/>
        </w:rPr>
        <w:t>ΑΜΟΙΒΟΛΟΓΙΑ.</w:t>
      </w:r>
    </w:p>
    <w:p w:rsidR="00D0037E" w:rsidRDefault="00D0037E">
      <w:pPr>
        <w:pStyle w:val="a3"/>
        <w:spacing w:before="10"/>
        <w:rPr>
          <w:sz w:val="22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41"/>
        <w:jc w:val="both"/>
        <w:rPr>
          <w:sz w:val="23"/>
        </w:rPr>
      </w:pPr>
      <w:r>
        <w:rPr>
          <w:sz w:val="23"/>
        </w:rPr>
        <w:t>ΕΠΙΠΛΕΟΝ ΕΚΠΤΩΣΗ 5% ΕΠΙ ΤΟΥ ΣΥΝΟΛΙΚΟΥ ΠΟΣΟΥ ΣΕ ΠΕΡΙΠΤΩΣΗ</w:t>
      </w:r>
      <w:r>
        <w:rPr>
          <w:spacing w:val="-55"/>
          <w:sz w:val="23"/>
        </w:rPr>
        <w:t xml:space="preserve"> </w:t>
      </w:r>
      <w:r>
        <w:rPr>
          <w:sz w:val="23"/>
        </w:rPr>
        <w:t>ΕΦΑΠΑΞ</w:t>
      </w:r>
      <w:r>
        <w:rPr>
          <w:spacing w:val="-1"/>
          <w:sz w:val="23"/>
        </w:rPr>
        <w:t xml:space="preserve"> </w:t>
      </w:r>
      <w:r>
        <w:rPr>
          <w:sz w:val="23"/>
        </w:rPr>
        <w:t>ΚΑΤΑΒΟΛΗΣ ΤΗΣ</w:t>
      </w:r>
      <w:r>
        <w:rPr>
          <w:spacing w:val="-1"/>
          <w:sz w:val="23"/>
        </w:rPr>
        <w:t xml:space="preserve"> </w:t>
      </w:r>
      <w:r>
        <w:rPr>
          <w:sz w:val="23"/>
        </w:rPr>
        <w:t>ΟΦΕΙΛΗΣ ΟΛΩΝ</w:t>
      </w:r>
      <w:r>
        <w:rPr>
          <w:spacing w:val="-1"/>
          <w:sz w:val="23"/>
        </w:rPr>
        <w:t xml:space="preserve"> </w:t>
      </w:r>
      <w:r>
        <w:rPr>
          <w:sz w:val="23"/>
        </w:rPr>
        <w:t>ΤΩΝ</w:t>
      </w:r>
      <w:r>
        <w:rPr>
          <w:spacing w:val="-2"/>
          <w:sz w:val="23"/>
        </w:rPr>
        <w:t xml:space="preserve"> </w:t>
      </w:r>
      <w:r>
        <w:rPr>
          <w:sz w:val="23"/>
        </w:rPr>
        <w:t>ΕΤΩΝ.</w:t>
      </w:r>
    </w:p>
    <w:p w:rsidR="00D0037E" w:rsidRDefault="00D0037E">
      <w:pPr>
        <w:pStyle w:val="a3"/>
        <w:spacing w:before="1"/>
        <w:rPr>
          <w:sz w:val="23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40"/>
        <w:jc w:val="both"/>
        <w:rPr>
          <w:sz w:val="23"/>
        </w:rPr>
      </w:pPr>
      <w:r>
        <w:rPr>
          <w:sz w:val="23"/>
        </w:rPr>
        <w:t>ΔΥΝΑΤΟΤΗΤΑ</w:t>
      </w:r>
      <w:r>
        <w:rPr>
          <w:spacing w:val="1"/>
          <w:sz w:val="23"/>
        </w:rPr>
        <w:t xml:space="preserve"> </w:t>
      </w:r>
      <w:r>
        <w:rPr>
          <w:sz w:val="23"/>
        </w:rPr>
        <w:t>ΕΞΟΦΛΗΣΗΣ</w:t>
      </w:r>
      <w:r>
        <w:rPr>
          <w:spacing w:val="1"/>
          <w:sz w:val="23"/>
        </w:rPr>
        <w:t xml:space="preserve"> </w:t>
      </w:r>
      <w:r>
        <w:rPr>
          <w:sz w:val="23"/>
        </w:rPr>
        <w:t>ΣΕ</w:t>
      </w:r>
      <w:r>
        <w:rPr>
          <w:spacing w:val="1"/>
          <w:sz w:val="23"/>
        </w:rPr>
        <w:t xml:space="preserve"> </w:t>
      </w:r>
      <w:r>
        <w:rPr>
          <w:sz w:val="23"/>
        </w:rPr>
        <w:t>ΑΤΟΚΕΣ</w:t>
      </w:r>
      <w:r>
        <w:rPr>
          <w:spacing w:val="1"/>
          <w:sz w:val="23"/>
        </w:rPr>
        <w:t xml:space="preserve"> </w:t>
      </w:r>
      <w:r>
        <w:rPr>
          <w:sz w:val="23"/>
        </w:rPr>
        <w:t>ΜΗΝΙΑΙΕΣ</w:t>
      </w:r>
      <w:r>
        <w:rPr>
          <w:spacing w:val="1"/>
          <w:sz w:val="23"/>
        </w:rPr>
        <w:t xml:space="preserve"> </w:t>
      </w:r>
      <w:r>
        <w:rPr>
          <w:sz w:val="23"/>
        </w:rPr>
        <w:t>ΔΟΣΕΙΣ:</w:t>
      </w:r>
      <w:r>
        <w:rPr>
          <w:spacing w:val="1"/>
          <w:sz w:val="23"/>
        </w:rPr>
        <w:t xml:space="preserve"> </w:t>
      </w:r>
      <w:r>
        <w:rPr>
          <w:sz w:val="23"/>
        </w:rPr>
        <w:t>ΓΙΑ</w:t>
      </w:r>
      <w:r>
        <w:rPr>
          <w:spacing w:val="1"/>
          <w:sz w:val="23"/>
        </w:rPr>
        <w:t xml:space="preserve"> </w:t>
      </w:r>
      <w:r>
        <w:rPr>
          <w:sz w:val="23"/>
        </w:rPr>
        <w:t>ΟΦΕΙΛΕΣ</w:t>
      </w:r>
      <w:r>
        <w:rPr>
          <w:spacing w:val="49"/>
          <w:sz w:val="23"/>
        </w:rPr>
        <w:t xml:space="preserve"> </w:t>
      </w:r>
      <w:r>
        <w:rPr>
          <w:sz w:val="23"/>
        </w:rPr>
        <w:t>ΑΠΟ</w:t>
      </w:r>
      <w:r>
        <w:rPr>
          <w:spacing w:val="51"/>
          <w:sz w:val="23"/>
        </w:rPr>
        <w:t xml:space="preserve"> </w:t>
      </w:r>
      <w:r>
        <w:rPr>
          <w:sz w:val="23"/>
        </w:rPr>
        <w:t>300-1.000</w:t>
      </w:r>
      <w:r>
        <w:rPr>
          <w:spacing w:val="51"/>
          <w:sz w:val="23"/>
        </w:rPr>
        <w:t xml:space="preserve"> </w:t>
      </w:r>
      <w:r>
        <w:rPr>
          <w:sz w:val="23"/>
        </w:rPr>
        <w:t>ΕΥΡΩ</w:t>
      </w:r>
      <w:r>
        <w:rPr>
          <w:spacing w:val="51"/>
          <w:sz w:val="23"/>
        </w:rPr>
        <w:t xml:space="preserve"> </w:t>
      </w:r>
      <w:r>
        <w:rPr>
          <w:sz w:val="23"/>
        </w:rPr>
        <w:t>ΕΩΣ</w:t>
      </w:r>
      <w:r>
        <w:rPr>
          <w:spacing w:val="51"/>
          <w:sz w:val="23"/>
        </w:rPr>
        <w:t xml:space="preserve"> </w:t>
      </w:r>
      <w:r>
        <w:rPr>
          <w:sz w:val="23"/>
        </w:rPr>
        <w:t>6</w:t>
      </w:r>
      <w:r>
        <w:rPr>
          <w:spacing w:val="50"/>
          <w:sz w:val="23"/>
        </w:rPr>
        <w:t xml:space="preserve"> </w:t>
      </w:r>
      <w:r>
        <w:rPr>
          <w:sz w:val="23"/>
        </w:rPr>
        <w:t>ΔΟΣΕΙΣ,</w:t>
      </w:r>
      <w:r>
        <w:rPr>
          <w:spacing w:val="52"/>
          <w:sz w:val="23"/>
        </w:rPr>
        <w:t xml:space="preserve"> </w:t>
      </w:r>
      <w:r>
        <w:rPr>
          <w:sz w:val="23"/>
        </w:rPr>
        <w:t>ΑΠΟ</w:t>
      </w:r>
      <w:r>
        <w:rPr>
          <w:spacing w:val="50"/>
          <w:sz w:val="23"/>
        </w:rPr>
        <w:t xml:space="preserve"> </w:t>
      </w:r>
      <w:r>
        <w:rPr>
          <w:sz w:val="23"/>
        </w:rPr>
        <w:t>1.000-2.000</w:t>
      </w:r>
      <w:r>
        <w:rPr>
          <w:spacing w:val="50"/>
          <w:sz w:val="23"/>
        </w:rPr>
        <w:t xml:space="preserve"> </w:t>
      </w:r>
      <w:r>
        <w:rPr>
          <w:sz w:val="23"/>
        </w:rPr>
        <w:t>ΕΥΡΩ</w:t>
      </w:r>
      <w:r>
        <w:rPr>
          <w:spacing w:val="-55"/>
          <w:sz w:val="23"/>
        </w:rPr>
        <w:t xml:space="preserve"> </w:t>
      </w:r>
      <w:r>
        <w:rPr>
          <w:sz w:val="23"/>
        </w:rPr>
        <w:t>ΕΩΣ 9 ΔΟΣΕΙΣ, ΓΙΑ ΑΝΩ ΤΩΝ 2.000 ΕΥΡΩ ΕΩΣ 12 ΔΟΣΕΙΣ. ΕΞΟΦΛΗΣΗ</w:t>
      </w:r>
      <w:r>
        <w:rPr>
          <w:spacing w:val="1"/>
          <w:sz w:val="23"/>
        </w:rPr>
        <w:t xml:space="preserve"> </w:t>
      </w:r>
      <w:r>
        <w:rPr>
          <w:sz w:val="23"/>
        </w:rPr>
        <w:t>ΦΠΑ</w:t>
      </w:r>
      <w:r>
        <w:rPr>
          <w:spacing w:val="1"/>
          <w:sz w:val="23"/>
        </w:rPr>
        <w:t xml:space="preserve"> </w:t>
      </w:r>
      <w:r>
        <w:rPr>
          <w:sz w:val="23"/>
        </w:rPr>
        <w:t>ΤΙΜΟΛΟΓΙΟΥ</w:t>
      </w:r>
      <w:r>
        <w:rPr>
          <w:spacing w:val="1"/>
          <w:sz w:val="23"/>
        </w:rPr>
        <w:t xml:space="preserve"> </w:t>
      </w:r>
      <w:r>
        <w:rPr>
          <w:sz w:val="23"/>
        </w:rPr>
        <w:t>ΚΑΙ</w:t>
      </w:r>
      <w:r>
        <w:rPr>
          <w:spacing w:val="1"/>
          <w:sz w:val="23"/>
        </w:rPr>
        <w:t xml:space="preserve"> </w:t>
      </w:r>
      <w:r>
        <w:rPr>
          <w:sz w:val="23"/>
        </w:rPr>
        <w:t>ΠΡΩΤΗ</w:t>
      </w:r>
      <w:r>
        <w:rPr>
          <w:spacing w:val="1"/>
          <w:sz w:val="23"/>
        </w:rPr>
        <w:t xml:space="preserve"> </w:t>
      </w:r>
      <w:r>
        <w:rPr>
          <w:sz w:val="23"/>
        </w:rPr>
        <w:t>ΔΟΣΗ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ΗΜΕΡΟΜΗΝΙΑ</w:t>
      </w:r>
      <w:r>
        <w:rPr>
          <w:spacing w:val="1"/>
          <w:sz w:val="23"/>
        </w:rPr>
        <w:t xml:space="preserve"> </w:t>
      </w:r>
      <w:r>
        <w:rPr>
          <w:sz w:val="23"/>
        </w:rPr>
        <w:t>ΠΡΟΣΧΩΡΗΣΗΣ.</w:t>
      </w:r>
    </w:p>
    <w:p w:rsidR="00D0037E" w:rsidRDefault="00D0037E">
      <w:pPr>
        <w:pStyle w:val="a3"/>
        <w:rPr>
          <w:sz w:val="23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41"/>
        <w:jc w:val="both"/>
        <w:rPr>
          <w:sz w:val="23"/>
        </w:rPr>
      </w:pPr>
      <w:r>
        <w:rPr>
          <w:sz w:val="23"/>
        </w:rPr>
        <w:t>ΔΕΝ ΥΠΑΡΧΕΙ Η ΔΥΝΑΤΟΤΗΤΑ ΕΠΙΛΕΚΤΙΚΗΣ ΡΥΘΜΙΣΗΣ ΚΑΠΟΙΩΝ</w:t>
      </w:r>
      <w:r>
        <w:rPr>
          <w:spacing w:val="1"/>
          <w:sz w:val="23"/>
        </w:rPr>
        <w:t xml:space="preserve"> </w:t>
      </w:r>
      <w:r>
        <w:rPr>
          <w:sz w:val="23"/>
        </w:rPr>
        <w:t>ΕΤΩΝ</w:t>
      </w:r>
      <w:r>
        <w:rPr>
          <w:spacing w:val="-2"/>
          <w:sz w:val="23"/>
        </w:rPr>
        <w:t xml:space="preserve"> </w:t>
      </w:r>
      <w:r>
        <w:rPr>
          <w:sz w:val="23"/>
        </w:rPr>
        <w:t>ΓΙΑ</w:t>
      </w:r>
      <w:r>
        <w:rPr>
          <w:spacing w:val="-1"/>
          <w:sz w:val="23"/>
        </w:rPr>
        <w:t xml:space="preserve"> </w:t>
      </w:r>
      <w:r>
        <w:rPr>
          <w:sz w:val="23"/>
        </w:rPr>
        <w:t>ΤΗΝ</w:t>
      </w:r>
      <w:r>
        <w:rPr>
          <w:spacing w:val="-1"/>
          <w:sz w:val="23"/>
        </w:rPr>
        <w:t xml:space="preserve"> </w:t>
      </w:r>
      <w:r>
        <w:rPr>
          <w:sz w:val="23"/>
        </w:rPr>
        <w:t>ΩΦΕΛΕΙΑ</w:t>
      </w:r>
      <w:r>
        <w:rPr>
          <w:spacing w:val="-1"/>
          <w:sz w:val="23"/>
        </w:rPr>
        <w:t xml:space="preserve"> </w:t>
      </w:r>
      <w:r>
        <w:rPr>
          <w:sz w:val="23"/>
        </w:rPr>
        <w:t>ΑΠΟ</w:t>
      </w:r>
      <w:r>
        <w:rPr>
          <w:spacing w:val="-1"/>
          <w:sz w:val="23"/>
        </w:rPr>
        <w:t xml:space="preserve"> </w:t>
      </w:r>
      <w:r>
        <w:rPr>
          <w:sz w:val="23"/>
        </w:rPr>
        <w:t>ΤΑ</w:t>
      </w:r>
      <w:r>
        <w:rPr>
          <w:spacing w:val="-1"/>
          <w:sz w:val="23"/>
        </w:rPr>
        <w:t xml:space="preserve"> </w:t>
      </w:r>
      <w:r>
        <w:rPr>
          <w:sz w:val="23"/>
        </w:rPr>
        <w:t>ΑΝΩΤΕΡΩ.</w:t>
      </w:r>
    </w:p>
    <w:p w:rsidR="00D0037E" w:rsidRDefault="00D0037E">
      <w:pPr>
        <w:pStyle w:val="a3"/>
        <w:spacing w:before="1"/>
        <w:rPr>
          <w:sz w:val="23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8"/>
          <w:tab w:val="left" w:pos="569"/>
        </w:tabs>
        <w:rPr>
          <w:sz w:val="23"/>
        </w:rPr>
      </w:pPr>
      <w:r>
        <w:rPr>
          <w:sz w:val="23"/>
        </w:rPr>
        <w:t>ΠΑΡΑΙΤΗΣΗ</w:t>
      </w:r>
      <w:r>
        <w:rPr>
          <w:spacing w:val="-2"/>
          <w:sz w:val="23"/>
        </w:rPr>
        <w:t xml:space="preserve"> </w:t>
      </w:r>
      <w:r>
        <w:rPr>
          <w:sz w:val="23"/>
        </w:rPr>
        <w:t>ΑΠΟ</w:t>
      </w:r>
      <w:r>
        <w:rPr>
          <w:spacing w:val="-2"/>
          <w:sz w:val="23"/>
        </w:rPr>
        <w:t xml:space="preserve"> </w:t>
      </w:r>
      <w:r>
        <w:rPr>
          <w:sz w:val="23"/>
        </w:rPr>
        <w:t>ΤΥΧΟΝ</w:t>
      </w:r>
      <w:r>
        <w:rPr>
          <w:spacing w:val="-2"/>
          <w:sz w:val="23"/>
        </w:rPr>
        <w:t xml:space="preserve"> </w:t>
      </w:r>
      <w:r>
        <w:rPr>
          <w:sz w:val="23"/>
        </w:rPr>
        <w:t>ΔΙΕΚΔΙΚΗΣΕΙΣ</w:t>
      </w:r>
      <w:r>
        <w:rPr>
          <w:spacing w:val="-1"/>
          <w:sz w:val="23"/>
        </w:rPr>
        <w:t xml:space="preserve"> </w:t>
      </w:r>
      <w:r>
        <w:rPr>
          <w:sz w:val="23"/>
        </w:rPr>
        <w:t>ΠΡΙΝ</w:t>
      </w:r>
      <w:r>
        <w:rPr>
          <w:spacing w:val="-2"/>
          <w:sz w:val="23"/>
        </w:rPr>
        <w:t xml:space="preserve"> </w:t>
      </w:r>
      <w:r>
        <w:rPr>
          <w:sz w:val="23"/>
        </w:rPr>
        <w:t>ΤΗΝ</w:t>
      </w:r>
      <w:r>
        <w:rPr>
          <w:spacing w:val="-1"/>
          <w:sz w:val="23"/>
        </w:rPr>
        <w:t xml:space="preserve"> </w:t>
      </w:r>
      <w:r>
        <w:rPr>
          <w:sz w:val="23"/>
        </w:rPr>
        <w:t>01/01/2018.</w:t>
      </w:r>
    </w:p>
    <w:p w:rsidR="00D0037E" w:rsidRDefault="00D0037E">
      <w:pPr>
        <w:pStyle w:val="a3"/>
        <w:spacing w:before="10"/>
        <w:rPr>
          <w:sz w:val="22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spacing w:before="1"/>
        <w:ind w:right="438"/>
        <w:jc w:val="both"/>
        <w:rPr>
          <w:sz w:val="23"/>
        </w:rPr>
      </w:pPr>
      <w:r>
        <w:rPr>
          <w:sz w:val="23"/>
        </w:rPr>
        <w:t>ΣΕ ΠΕΡΙΠΤΩΣΗ ΑΣΚΗΣΗΣ ΑΓΩΓΗΣ Ή ΥΠΟΒΟΛΗΣ ΜΗΝΥΣΗΣ, ΥΠΑΡΧΕΙ</w:t>
      </w:r>
      <w:r>
        <w:rPr>
          <w:spacing w:val="-55"/>
          <w:sz w:val="23"/>
        </w:rPr>
        <w:t xml:space="preserve"> </w:t>
      </w:r>
      <w:r>
        <w:rPr>
          <w:sz w:val="23"/>
        </w:rPr>
        <w:t>ΔΥΝΑΤΟΤΗΤΑ</w:t>
      </w:r>
      <w:r>
        <w:rPr>
          <w:spacing w:val="1"/>
          <w:sz w:val="23"/>
        </w:rPr>
        <w:t xml:space="preserve"> </w:t>
      </w:r>
      <w:r>
        <w:rPr>
          <w:sz w:val="23"/>
        </w:rPr>
        <w:t>ΠΡΟΣΧΩΡΗΣΗΣ,</w:t>
      </w:r>
      <w:r>
        <w:rPr>
          <w:spacing w:val="1"/>
          <w:sz w:val="23"/>
        </w:rPr>
        <w:t xml:space="preserve"> </w:t>
      </w:r>
      <w:r>
        <w:rPr>
          <w:sz w:val="23"/>
        </w:rPr>
        <w:t>ΜΕ</w:t>
      </w:r>
      <w:r>
        <w:rPr>
          <w:spacing w:val="1"/>
          <w:sz w:val="23"/>
        </w:rPr>
        <w:t xml:space="preserve"> </w:t>
      </w:r>
      <w:r>
        <w:rPr>
          <w:sz w:val="23"/>
        </w:rPr>
        <w:t>ΕΠΙΒΑΡΥΝΣΗ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ΔΙΚΑΣΤΙΚΩΝ</w:t>
      </w:r>
      <w:r>
        <w:rPr>
          <w:spacing w:val="1"/>
          <w:sz w:val="23"/>
        </w:rPr>
        <w:t xml:space="preserve"> </w:t>
      </w:r>
      <w:r>
        <w:rPr>
          <w:sz w:val="23"/>
        </w:rPr>
        <w:t>ΕΞΟΔΩΝ: 300 ΕΥΡΩ + ΦΠΑ ΓΙΑ ΠΡΟΣΧΩΡΗΣΕΙΣ 10 ΗΜΕΡΕΣ ΠΡΟ ΤΗΣ</w:t>
      </w:r>
      <w:r>
        <w:rPr>
          <w:spacing w:val="1"/>
          <w:sz w:val="23"/>
        </w:rPr>
        <w:t xml:space="preserve"> </w:t>
      </w:r>
      <w:r>
        <w:rPr>
          <w:sz w:val="23"/>
        </w:rPr>
        <w:t>ΠΡΟΘΕΣΜΙΑΣ ΚΑΤΑΘΕΣΗΣ ΠΡΟΤΑΣΕΩΝ Ή ΕΚΔΙΚΑΣΗΣ ΤΗΣ ΜΗΝΥΣΗΣ</w:t>
      </w:r>
      <w:r>
        <w:rPr>
          <w:spacing w:val="-55"/>
          <w:sz w:val="23"/>
        </w:rPr>
        <w:t xml:space="preserve"> </w:t>
      </w:r>
      <w:r>
        <w:rPr>
          <w:sz w:val="23"/>
        </w:rPr>
        <w:t>ΚΑΙ 500 ΕΥΡΩ + ΦΠΑ ΓΙΑ ΠΡΟΣΧΩΡΗΣΕΙΣ ΜΕΤΑ ΑΠΟ ΤΗΝ ΚΑΤΑΘΕΣΗ</w:t>
      </w:r>
      <w:r>
        <w:rPr>
          <w:spacing w:val="1"/>
          <w:sz w:val="23"/>
        </w:rPr>
        <w:t xml:space="preserve"> </w:t>
      </w:r>
      <w:r>
        <w:rPr>
          <w:sz w:val="23"/>
        </w:rPr>
        <w:t>ΠΡΟΤΑΣΕΩΝ</w:t>
      </w:r>
      <w:r>
        <w:rPr>
          <w:spacing w:val="1"/>
          <w:sz w:val="23"/>
        </w:rPr>
        <w:t xml:space="preserve"> </w:t>
      </w:r>
      <w:r>
        <w:rPr>
          <w:sz w:val="23"/>
        </w:rPr>
        <w:t>Ή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ΕΚΔΟΣΗ</w:t>
      </w:r>
      <w:r>
        <w:rPr>
          <w:spacing w:val="1"/>
          <w:sz w:val="23"/>
        </w:rPr>
        <w:t xml:space="preserve"> </w:t>
      </w:r>
      <w:r>
        <w:rPr>
          <w:sz w:val="23"/>
        </w:rPr>
        <w:t>ΑΠΟΦΑΣΗΣ</w:t>
      </w:r>
      <w:r>
        <w:rPr>
          <w:spacing w:val="1"/>
          <w:sz w:val="23"/>
        </w:rPr>
        <w:t xml:space="preserve"> </w:t>
      </w:r>
      <w:r>
        <w:rPr>
          <w:sz w:val="23"/>
        </w:rPr>
        <w:t>ΕΠΙ</w:t>
      </w:r>
      <w:r>
        <w:rPr>
          <w:spacing w:val="1"/>
          <w:sz w:val="23"/>
        </w:rPr>
        <w:t xml:space="preserve"> </w:t>
      </w:r>
      <w:r>
        <w:rPr>
          <w:sz w:val="23"/>
        </w:rPr>
        <w:t>ΤΗΣ</w:t>
      </w:r>
      <w:r>
        <w:rPr>
          <w:spacing w:val="1"/>
          <w:sz w:val="23"/>
        </w:rPr>
        <w:t xml:space="preserve"> </w:t>
      </w:r>
      <w:r>
        <w:rPr>
          <w:sz w:val="23"/>
        </w:rPr>
        <w:t>ΜΗΝΥΣΗΣ.</w:t>
      </w:r>
      <w:r>
        <w:rPr>
          <w:spacing w:val="1"/>
          <w:sz w:val="23"/>
        </w:rPr>
        <w:t xml:space="preserve"> </w:t>
      </w:r>
      <w:r>
        <w:rPr>
          <w:sz w:val="23"/>
        </w:rPr>
        <w:t>ΣΕ</w:t>
      </w:r>
      <w:r>
        <w:rPr>
          <w:spacing w:val="1"/>
          <w:sz w:val="23"/>
        </w:rPr>
        <w:t xml:space="preserve"> </w:t>
      </w:r>
      <w:r>
        <w:rPr>
          <w:sz w:val="23"/>
        </w:rPr>
        <w:t>ΠΕΡΙΠΤΩΣΗ ΠΡΟΣΧΩΡΗΣΗΣ ΜΕΤΑ ΑΠΟ ΤΗΝ ΕΚΔΟΣΗ ΑΠΟΦΑΣΗΣ ΕΠΙ</w:t>
      </w:r>
      <w:r>
        <w:rPr>
          <w:spacing w:val="1"/>
          <w:sz w:val="23"/>
        </w:rPr>
        <w:t xml:space="preserve"> </w:t>
      </w:r>
      <w:r>
        <w:rPr>
          <w:sz w:val="23"/>
        </w:rPr>
        <w:t>ΤΗΣ</w:t>
      </w:r>
      <w:r>
        <w:rPr>
          <w:spacing w:val="1"/>
          <w:sz w:val="23"/>
        </w:rPr>
        <w:t xml:space="preserve"> </w:t>
      </w:r>
      <w:r>
        <w:rPr>
          <w:sz w:val="23"/>
        </w:rPr>
        <w:t>ΑΓΩΓΗΣ,</w:t>
      </w:r>
      <w:r>
        <w:rPr>
          <w:spacing w:val="1"/>
          <w:sz w:val="23"/>
        </w:rPr>
        <w:t xml:space="preserve"> </w:t>
      </w:r>
      <w:r>
        <w:rPr>
          <w:sz w:val="23"/>
        </w:rPr>
        <w:t>ΑΥΤΗ</w:t>
      </w:r>
      <w:r>
        <w:rPr>
          <w:spacing w:val="1"/>
          <w:sz w:val="23"/>
        </w:rPr>
        <w:t xml:space="preserve"> </w:t>
      </w:r>
      <w:r>
        <w:rPr>
          <w:sz w:val="23"/>
        </w:rPr>
        <w:t>ΕΚΤΕΛΕΙΤΑΙ</w:t>
      </w:r>
      <w:r>
        <w:rPr>
          <w:spacing w:val="1"/>
          <w:sz w:val="23"/>
        </w:rPr>
        <w:t xml:space="preserve"> </w:t>
      </w:r>
      <w:r>
        <w:rPr>
          <w:sz w:val="23"/>
        </w:rPr>
        <w:t>ΚΑΝΟΝΙΚΑ</w:t>
      </w:r>
      <w:r>
        <w:rPr>
          <w:spacing w:val="1"/>
          <w:sz w:val="23"/>
        </w:rPr>
        <w:t xml:space="preserve"> </w:t>
      </w:r>
      <w:r>
        <w:rPr>
          <w:sz w:val="23"/>
        </w:rPr>
        <w:t>ΚΑΙ</w:t>
      </w:r>
      <w:r>
        <w:rPr>
          <w:spacing w:val="1"/>
          <w:sz w:val="23"/>
        </w:rPr>
        <w:t xml:space="preserve"> </w:t>
      </w:r>
      <w:r>
        <w:rPr>
          <w:sz w:val="23"/>
        </w:rPr>
        <w:t>Η</w:t>
      </w:r>
      <w:r>
        <w:rPr>
          <w:spacing w:val="1"/>
          <w:sz w:val="23"/>
        </w:rPr>
        <w:t xml:space="preserve"> </w:t>
      </w:r>
      <w:r>
        <w:rPr>
          <w:sz w:val="23"/>
        </w:rPr>
        <w:t>ΠΡΟΣΧΩΡΗΣΗ</w:t>
      </w:r>
      <w:r>
        <w:rPr>
          <w:spacing w:val="1"/>
          <w:sz w:val="23"/>
        </w:rPr>
        <w:t xml:space="preserve"> </w:t>
      </w:r>
      <w:r>
        <w:rPr>
          <w:sz w:val="23"/>
        </w:rPr>
        <w:t>ΕΠΙΤΡΕΠΕΤΑΙ ΜΟΝΟ ΓΙΑ ΤΑ ΕΤΗ ΠΟΥ ΔΕΝ ΠΕΡΙΛΑΜΒΑΝΟΝΤΑΙ ΣΤΗΝ</w:t>
      </w:r>
      <w:r>
        <w:rPr>
          <w:spacing w:val="1"/>
          <w:sz w:val="23"/>
        </w:rPr>
        <w:t xml:space="preserve"> </w:t>
      </w:r>
      <w:r>
        <w:rPr>
          <w:sz w:val="23"/>
        </w:rPr>
        <w:t>ΑΓΩΓΗ.</w:t>
      </w:r>
    </w:p>
    <w:p w:rsidR="00D0037E" w:rsidRDefault="00D0037E">
      <w:pPr>
        <w:pStyle w:val="a3"/>
        <w:spacing w:before="11"/>
        <w:rPr>
          <w:sz w:val="22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38"/>
        <w:jc w:val="both"/>
        <w:rPr>
          <w:sz w:val="23"/>
        </w:rPr>
      </w:pPr>
      <w:r>
        <w:rPr>
          <w:sz w:val="23"/>
        </w:rPr>
        <w:t>ΓΙΑ ΝΑ ΕΠΩΦΕΛΗΘΕΙ ΕΝΑ ΜΕΛΟΣ ΑΠΟ ΟΛΑ ΤΑ ΠΑΡΑΠΑΝΩ ΠΡΕΠΕΙ</w:t>
      </w:r>
      <w:r>
        <w:rPr>
          <w:spacing w:val="1"/>
          <w:sz w:val="23"/>
        </w:rPr>
        <w:t xml:space="preserve"> </w:t>
      </w:r>
      <w:r>
        <w:rPr>
          <w:sz w:val="23"/>
        </w:rPr>
        <w:t>ΝΑ</w:t>
      </w:r>
      <w:r>
        <w:rPr>
          <w:spacing w:val="1"/>
          <w:sz w:val="23"/>
        </w:rPr>
        <w:t xml:space="preserve"> </w:t>
      </w:r>
      <w:r>
        <w:rPr>
          <w:sz w:val="23"/>
        </w:rPr>
        <w:t>ΚΑΝΕΙ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ΑΙΤΗΣΗ,</w:t>
      </w:r>
      <w:r>
        <w:rPr>
          <w:spacing w:val="1"/>
          <w:sz w:val="23"/>
        </w:rPr>
        <w:t xml:space="preserve"> </w:t>
      </w:r>
      <w:r>
        <w:rPr>
          <w:sz w:val="23"/>
        </w:rPr>
        <w:t>ΝΑ</w:t>
      </w:r>
      <w:r>
        <w:rPr>
          <w:spacing w:val="1"/>
          <w:sz w:val="23"/>
        </w:rPr>
        <w:t xml:space="preserve"> </w:t>
      </w:r>
      <w:r>
        <w:rPr>
          <w:sz w:val="23"/>
        </w:rPr>
        <w:t>ΣΤΕΙΛΕΙ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ΒΕΒΑΙΩΣΗ</w:t>
      </w:r>
      <w:r>
        <w:rPr>
          <w:spacing w:val="1"/>
          <w:sz w:val="23"/>
        </w:rPr>
        <w:t xml:space="preserve"> </w:t>
      </w:r>
      <w:r>
        <w:rPr>
          <w:sz w:val="23"/>
        </w:rPr>
        <w:t>ΑΠΟ</w:t>
      </w:r>
      <w:r>
        <w:rPr>
          <w:spacing w:val="1"/>
          <w:sz w:val="23"/>
        </w:rPr>
        <w:t xml:space="preserve"> </w:t>
      </w:r>
      <w:r>
        <w:rPr>
          <w:sz w:val="23"/>
        </w:rPr>
        <w:t>ΤΟ</w:t>
      </w:r>
      <w:r>
        <w:rPr>
          <w:spacing w:val="-55"/>
          <w:sz w:val="23"/>
        </w:rPr>
        <w:t xml:space="preserve"> </w:t>
      </w:r>
      <w:r>
        <w:rPr>
          <w:sz w:val="23"/>
        </w:rPr>
        <w:t>ΕΠΙΜΕΛΗΤΗΡΙΟ ΚΑΙ ΝΑ ΕΙΝΑΙ ΣΥΝΕΠΗΣ ΜΕ ΤΙΣ ΔΟΣΕΙΣ, ΔΗΛΑΔΗ ΝΑ</w:t>
      </w:r>
      <w:r>
        <w:rPr>
          <w:spacing w:val="1"/>
          <w:sz w:val="23"/>
        </w:rPr>
        <w:t xml:space="preserve"> </w:t>
      </w:r>
      <w:r>
        <w:rPr>
          <w:sz w:val="23"/>
        </w:rPr>
        <w:t>ΜΗΝ ΚΑΘΥΣΤΕΡΕΙ ΠΑΝΩ ΑΠΟ 30 ΗΜΕΡΕΣ, ΔΙΑΦΟΡΕΤΙΚΑ Η ΡΥΘΜΙΣΗ</w:t>
      </w:r>
      <w:r>
        <w:rPr>
          <w:spacing w:val="1"/>
          <w:sz w:val="23"/>
        </w:rPr>
        <w:t xml:space="preserve"> </w:t>
      </w:r>
      <w:r>
        <w:rPr>
          <w:sz w:val="23"/>
        </w:rPr>
        <w:t>ΧΑΝΕΤΑΙ</w:t>
      </w:r>
      <w:r>
        <w:rPr>
          <w:spacing w:val="-1"/>
          <w:sz w:val="23"/>
        </w:rPr>
        <w:t xml:space="preserve"> </w:t>
      </w:r>
      <w:r>
        <w:rPr>
          <w:sz w:val="23"/>
        </w:rPr>
        <w:t>ΚΑΙ Η</w:t>
      </w:r>
      <w:r>
        <w:rPr>
          <w:spacing w:val="-1"/>
          <w:sz w:val="23"/>
        </w:rPr>
        <w:t xml:space="preserve"> </w:t>
      </w:r>
      <w:r>
        <w:rPr>
          <w:sz w:val="23"/>
        </w:rPr>
        <w:t>ΑΔΕΙΑ</w:t>
      </w:r>
      <w:r>
        <w:rPr>
          <w:spacing w:val="-1"/>
          <w:sz w:val="23"/>
        </w:rPr>
        <w:t xml:space="preserve"> </w:t>
      </w:r>
      <w:r>
        <w:rPr>
          <w:sz w:val="23"/>
        </w:rPr>
        <w:t>ΑΝΑΚΑΛΕΙΤΑΙ.</w:t>
      </w:r>
    </w:p>
    <w:p w:rsidR="00D0037E" w:rsidRDefault="00D0037E">
      <w:pPr>
        <w:pStyle w:val="a3"/>
        <w:spacing w:before="11"/>
        <w:rPr>
          <w:sz w:val="22"/>
        </w:rPr>
      </w:pPr>
    </w:p>
    <w:p w:rsidR="00D0037E" w:rsidRDefault="00DC7235">
      <w:pPr>
        <w:pStyle w:val="a5"/>
        <w:numPr>
          <w:ilvl w:val="0"/>
          <w:numId w:val="1"/>
        </w:numPr>
        <w:tabs>
          <w:tab w:val="left" w:pos="569"/>
        </w:tabs>
        <w:ind w:right="443"/>
        <w:jc w:val="both"/>
        <w:rPr>
          <w:sz w:val="23"/>
        </w:rPr>
      </w:pPr>
      <w:r>
        <w:rPr>
          <w:sz w:val="23"/>
        </w:rPr>
        <w:t>ΤΥΧΟΝ ΔΙΚΑΣΤΙΚΕΣ ΑΠΟΦΑΣΕΙΣ ΚΑΤΑ ΜΕΛΩΝ ΠΟΥ ΠΡΟΣΧΩΡΟΥΝ</w:t>
      </w:r>
      <w:r>
        <w:rPr>
          <w:spacing w:val="1"/>
          <w:sz w:val="23"/>
        </w:rPr>
        <w:t xml:space="preserve"> </w:t>
      </w:r>
      <w:r>
        <w:rPr>
          <w:sz w:val="23"/>
        </w:rPr>
        <w:t>ΣΤΗ ΣΥΜΦΩΝΙΑ ΕΚΤΕΛΟΥΝΤΑΙ ΚΑΝΟΝΙΚΑ ΚΑΙ ΔΕΝ ΔΥΝΑΝΤΑΙ ΝΑ</w:t>
      </w:r>
      <w:r>
        <w:rPr>
          <w:spacing w:val="1"/>
          <w:sz w:val="23"/>
        </w:rPr>
        <w:t xml:space="preserve"> </w:t>
      </w:r>
      <w:r>
        <w:rPr>
          <w:sz w:val="23"/>
        </w:rPr>
        <w:t>ΕΝΤΑΧΘΟΥΝ</w:t>
      </w:r>
      <w:r>
        <w:rPr>
          <w:spacing w:val="-2"/>
          <w:sz w:val="23"/>
        </w:rPr>
        <w:t xml:space="preserve"> </w:t>
      </w:r>
      <w:r>
        <w:rPr>
          <w:sz w:val="23"/>
        </w:rPr>
        <w:t>ΣΤΗ</w:t>
      </w:r>
      <w:r>
        <w:rPr>
          <w:spacing w:val="-1"/>
          <w:sz w:val="23"/>
        </w:rPr>
        <w:t xml:space="preserve"> </w:t>
      </w:r>
      <w:r>
        <w:rPr>
          <w:sz w:val="23"/>
        </w:rPr>
        <w:t>ΡΥΘΜΙΣΗ.</w:t>
      </w:r>
    </w:p>
    <w:p w:rsidR="00D0037E" w:rsidRDefault="00D0037E">
      <w:pPr>
        <w:jc w:val="both"/>
        <w:rPr>
          <w:sz w:val="23"/>
        </w:rPr>
        <w:sectPr w:rsidR="00D0037E">
          <w:headerReference w:type="default" r:id="rId7"/>
          <w:footerReference w:type="default" r:id="rId8"/>
          <w:pgSz w:w="11910" w:h="16840"/>
          <w:pgMar w:top="1280" w:right="1680" w:bottom="1760" w:left="1560" w:header="796" w:footer="1578" w:gutter="0"/>
          <w:cols w:space="720"/>
        </w:sect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spacing w:before="6"/>
        <w:rPr>
          <w:sz w:val="17"/>
        </w:rPr>
      </w:pPr>
    </w:p>
    <w:p w:rsidR="00D0037E" w:rsidRDefault="00DC7235">
      <w:pPr>
        <w:spacing w:before="91" w:line="273" w:lineRule="auto"/>
        <w:ind w:left="2656" w:right="1397" w:hanging="1548"/>
        <w:rPr>
          <w:b/>
          <w:sz w:val="23"/>
        </w:rPr>
      </w:pPr>
      <w:r>
        <w:rPr>
          <w:b/>
          <w:sz w:val="23"/>
          <w:u w:val="thick"/>
        </w:rPr>
        <w:t>ΔΙΑΔΙΚΑΣΙΑ ΕΦΑΡΜΟΓΗΣ ΣΥΜΦΩΝΟΥ ΣΥΝΕΡΓΑΣΙΑΣ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  <w:u w:val="thick"/>
        </w:rPr>
        <w:t>ΑΥΤΟΔΙΑΧΕΙΡΙΣΗΣ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–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ΚΕΕΕ</w:t>
      </w:r>
    </w:p>
    <w:p w:rsidR="00D0037E" w:rsidRDefault="00D0037E">
      <w:pPr>
        <w:pStyle w:val="a3"/>
        <w:spacing w:before="1"/>
        <w:rPr>
          <w:b/>
          <w:sz w:val="20"/>
        </w:rPr>
      </w:pPr>
    </w:p>
    <w:p w:rsidR="00D0037E" w:rsidRDefault="00DC7235">
      <w:pPr>
        <w:pStyle w:val="1"/>
        <w:jc w:val="both"/>
      </w:pPr>
      <w:r>
        <w:t>Βήμα 1</w:t>
      </w:r>
    </w:p>
    <w:p w:rsidR="00D0037E" w:rsidRDefault="00DC7235">
      <w:pPr>
        <w:pStyle w:val="a3"/>
        <w:spacing w:before="44" w:line="276" w:lineRule="auto"/>
        <w:ind w:left="141" w:right="439"/>
        <w:jc w:val="both"/>
      </w:pPr>
      <w:r>
        <w:t>Ο επωφελούμενος χρήστης προσχωρεί στο από 6-2-2023 σύμφωνο συνεργασίας,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προηγουμένως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αποσταλεί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Αυτοδιαχείριση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Επιμελητηρίου όπου ανήκει σχετικά με την πιστοποίηση της ιδιότητας του εν λόγω</w:t>
      </w:r>
      <w:r>
        <w:rPr>
          <w:spacing w:val="1"/>
        </w:rPr>
        <w:t xml:space="preserve"> </w:t>
      </w:r>
      <w:r>
        <w:t>χρήστη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μέλους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Επιμελητηρίου,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προηγουμένως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μέλος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 w:rsidR="00E4400B">
        <w:t>εξοφλήσει τις συνδρομές</w:t>
      </w:r>
      <w:bookmarkStart w:id="0" w:name="_GoBack"/>
      <w:bookmarkEnd w:id="0"/>
      <w:r>
        <w:t xml:space="preserve"> του στο</w:t>
      </w:r>
      <w:r w:rsidR="00E4400B">
        <w:t xml:space="preserve"> Επιμελητήριο</w:t>
      </w:r>
      <w:r>
        <w:t>, με τους εξής</w:t>
      </w:r>
      <w:r>
        <w:rPr>
          <w:spacing w:val="1"/>
        </w:rPr>
        <w:t xml:space="preserve"> </w:t>
      </w:r>
      <w:r>
        <w:t>τρόπους:</w:t>
      </w:r>
    </w:p>
    <w:p w:rsidR="00D0037E" w:rsidRDefault="00DC7235">
      <w:pPr>
        <w:pStyle w:val="a3"/>
        <w:spacing w:line="276" w:lineRule="auto"/>
        <w:ind w:left="141" w:right="439"/>
        <w:jc w:val="both"/>
      </w:pPr>
      <w:r>
        <w:t>Α.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εισέρχεται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Αυτοδιαχείρισης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συμπληρώνει</w:t>
      </w:r>
      <w:r>
        <w:rPr>
          <w:spacing w:val="1"/>
        </w:rPr>
        <w:t xml:space="preserve"> </w:t>
      </w:r>
      <w:r>
        <w:t>τη</w:t>
      </w:r>
      <w:r>
        <w:rPr>
          <w:spacing w:val="60"/>
        </w:rPr>
        <w:t xml:space="preserve"> </w:t>
      </w:r>
      <w:r>
        <w:t>σχετική</w:t>
      </w:r>
      <w:r>
        <w:rPr>
          <w:spacing w:val="-57"/>
        </w:rPr>
        <w:t xml:space="preserve"> </w:t>
      </w:r>
      <w:r>
        <w:t>φόρμα ή επικοινωνεί με την Αυτοδιαχείριση ή με προστηθέντα της μέσω e-mail ή</w:t>
      </w:r>
      <w:r>
        <w:rPr>
          <w:spacing w:val="1"/>
        </w:rPr>
        <w:t xml:space="preserve"> </w:t>
      </w:r>
      <w:r>
        <w:t>τηλεφωνικώς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συμπληρώνει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σχετική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επίσκεψή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από</w:t>
      </w:r>
      <w:r>
        <w:rPr>
          <w:spacing w:val="-57"/>
        </w:rPr>
        <w:t xml:space="preserve"> </w:t>
      </w:r>
      <w:r>
        <w:t>αντιπρόσωπο.</w:t>
      </w:r>
    </w:p>
    <w:p w:rsidR="00D0037E" w:rsidRDefault="00DC7235">
      <w:pPr>
        <w:pStyle w:val="a3"/>
        <w:spacing w:line="276" w:lineRule="auto"/>
        <w:ind w:left="141" w:right="441"/>
        <w:jc w:val="both"/>
      </w:pPr>
      <w:r>
        <w:t>Β. Είτε το δηλώνει σε εκπρόσωπο της Αυτοδιαχείρισης ή σε προστηθέντα της που</w:t>
      </w:r>
      <w:r>
        <w:rPr>
          <w:spacing w:val="1"/>
        </w:rPr>
        <w:t xml:space="preserve"> </w:t>
      </w:r>
      <w:r>
        <w:t>επικοινωνεί</w:t>
      </w:r>
      <w:r>
        <w:rPr>
          <w:spacing w:val="-1"/>
        </w:rPr>
        <w:t xml:space="preserve"> </w:t>
      </w:r>
      <w:r>
        <w:t>μαζί του</w:t>
      </w:r>
      <w:r>
        <w:rPr>
          <w:spacing w:val="1"/>
        </w:rPr>
        <w:t xml:space="preserve"> </w:t>
      </w:r>
      <w:r>
        <w:t>τηλεφωνικώς ή</w:t>
      </w:r>
      <w:r>
        <w:rPr>
          <w:spacing w:val="-1"/>
        </w:rPr>
        <w:t xml:space="preserve"> </w:t>
      </w:r>
      <w:r>
        <w:t>μέσω</w:t>
      </w:r>
      <w:r>
        <w:rPr>
          <w:spacing w:val="-1"/>
        </w:rPr>
        <w:t xml:space="preserve"> </w:t>
      </w:r>
      <w:r>
        <w:t>e-mail.</w:t>
      </w:r>
    </w:p>
    <w:p w:rsidR="00D0037E" w:rsidRDefault="00DC7235">
      <w:pPr>
        <w:pStyle w:val="a3"/>
        <w:spacing w:line="276" w:lineRule="auto"/>
        <w:ind w:left="141" w:right="442"/>
        <w:jc w:val="both"/>
      </w:pPr>
      <w:r>
        <w:t>Γ. Είτε το δηλώνει μέσω e-mail ή τηλεφωνικώς στην ΚΕΕΕ ή το Επιμελητήριο</w:t>
      </w:r>
      <w:r>
        <w:rPr>
          <w:spacing w:val="1"/>
        </w:rPr>
        <w:t xml:space="preserve"> </w:t>
      </w:r>
      <w:r>
        <w:t>όπου ανήκει και εκείνοι προωθούν τη σχετική δήλωση στην Αυτοδιαχείριση ή σε</w:t>
      </w:r>
      <w:r>
        <w:rPr>
          <w:spacing w:val="1"/>
        </w:rPr>
        <w:t xml:space="preserve"> </w:t>
      </w:r>
      <w:r>
        <w:t>προστηθέντα</w:t>
      </w:r>
      <w:r>
        <w:rPr>
          <w:spacing w:val="-2"/>
        </w:rPr>
        <w:t xml:space="preserve"> </w:t>
      </w:r>
      <w:r>
        <w:t>της.</w:t>
      </w:r>
    </w:p>
    <w:p w:rsidR="00D0037E" w:rsidRDefault="00DC7235">
      <w:pPr>
        <w:pStyle w:val="1"/>
        <w:spacing w:before="183"/>
        <w:jc w:val="both"/>
      </w:pPr>
      <w:r>
        <w:t>Βήμα 2</w:t>
      </w:r>
    </w:p>
    <w:p w:rsidR="00D0037E" w:rsidRDefault="00DC7235">
      <w:pPr>
        <w:pStyle w:val="a3"/>
        <w:spacing w:before="41" w:line="276" w:lineRule="auto"/>
        <w:ind w:left="141" w:right="442"/>
        <w:jc w:val="both"/>
      </w:pPr>
      <w:r>
        <w:t>Εντός 24 ωρών από της γνωστοποίησης της δήλωσης προσχώρησης στο παρόν από</w:t>
      </w:r>
      <w:r>
        <w:rPr>
          <w:spacing w:val="-57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χρήστη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περιέλευση</w:t>
      </w:r>
      <w:r>
        <w:rPr>
          <w:spacing w:val="1"/>
        </w:rPr>
        <w:t xml:space="preserve"> </w:t>
      </w:r>
      <w:r>
        <w:t>αυτής</w:t>
      </w:r>
      <w:r>
        <w:rPr>
          <w:spacing w:val="6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Αυτοδιαχείριση,</w:t>
      </w:r>
      <w:r>
        <w:rPr>
          <w:spacing w:val="1"/>
        </w:rPr>
        <w:t xml:space="preserve"> </w:t>
      </w:r>
      <w:r>
        <w:t>αποστέλλεται</w:t>
      </w:r>
      <w:r>
        <w:rPr>
          <w:spacing w:val="1"/>
        </w:rPr>
        <w:t xml:space="preserve"> </w:t>
      </w:r>
      <w:r>
        <w:t>απάντηση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χρήστη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πιστοποίηση</w:t>
      </w:r>
      <w:r>
        <w:rPr>
          <w:spacing w:val="1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>αποδοχής</w:t>
      </w:r>
      <w:r>
        <w:rPr>
          <w:spacing w:val="1"/>
        </w:rPr>
        <w:t xml:space="preserve"> </w:t>
      </w:r>
      <w:r>
        <w:t>ένταξης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σύμφωνο</w:t>
      </w:r>
      <w:r>
        <w:rPr>
          <w:spacing w:val="1"/>
        </w:rPr>
        <w:t xml:space="preserve"> </w:t>
      </w:r>
      <w:r>
        <w:t>συνεργασίας,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υπολογισμό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συνολικής</w:t>
      </w:r>
      <w:r>
        <w:rPr>
          <w:spacing w:val="1"/>
        </w:rPr>
        <w:t xml:space="preserve"> </w:t>
      </w:r>
      <w:r>
        <w:t>οφειλής,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τρόπων</w:t>
      </w:r>
      <w:r>
        <w:rPr>
          <w:spacing w:val="-2"/>
        </w:rPr>
        <w:t xml:space="preserve"> </w:t>
      </w:r>
      <w:r>
        <w:t>εξόφλησης αυτής</w:t>
      </w:r>
      <w:r>
        <w:rPr>
          <w:spacing w:val="-1"/>
        </w:rPr>
        <w:t xml:space="preserve"> </w:t>
      </w:r>
      <w:r>
        <w:t>και λοιπές</w:t>
      </w:r>
      <w:r>
        <w:rPr>
          <w:spacing w:val="-3"/>
        </w:rPr>
        <w:t xml:space="preserve"> </w:t>
      </w:r>
      <w:r>
        <w:t>σχετικές οδηγίες.</w:t>
      </w:r>
    </w:p>
    <w:p w:rsidR="00D0037E" w:rsidRDefault="00DC7235">
      <w:pPr>
        <w:pStyle w:val="a3"/>
        <w:spacing w:line="276" w:lineRule="auto"/>
        <w:ind w:left="141" w:right="439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συμφωνίας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χρήστη,</w:t>
      </w:r>
      <w:r>
        <w:rPr>
          <w:spacing w:val="1"/>
        </w:rPr>
        <w:t xml:space="preserve"> </w:t>
      </w:r>
      <w:r>
        <w:t>αποστέλλεται</w:t>
      </w:r>
      <w:r>
        <w:rPr>
          <w:spacing w:val="1"/>
        </w:rPr>
        <w:t xml:space="preserve"> </w:t>
      </w:r>
      <w:r>
        <w:t>αιτιολογημένη απάντηση με τους λόγους διαφωνίας και άρνησης αποδοχής της</w:t>
      </w:r>
      <w:r>
        <w:rPr>
          <w:spacing w:val="1"/>
        </w:rPr>
        <w:t xml:space="preserve"> </w:t>
      </w:r>
      <w:r>
        <w:t>δήλωσης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λαμβάνει</w:t>
      </w:r>
      <w:r>
        <w:rPr>
          <w:spacing w:val="1"/>
        </w:rPr>
        <w:t xml:space="preserve"> </w:t>
      </w:r>
      <w:r>
        <w:t>χώρα</w:t>
      </w:r>
      <w:r>
        <w:rPr>
          <w:spacing w:val="1"/>
        </w:rPr>
        <w:t xml:space="preserve"> </w:t>
      </w:r>
      <w:r>
        <w:t>επικοινωνία</w:t>
      </w:r>
      <w:r>
        <w:rPr>
          <w:spacing w:val="1"/>
        </w:rPr>
        <w:t xml:space="preserve"> </w:t>
      </w:r>
      <w:r>
        <w:t>τηλεφωνικώς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e-mail</w:t>
      </w:r>
      <w:r>
        <w:rPr>
          <w:spacing w:val="60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επίλυση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διαφωνιών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ένταξη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χρήστη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σύμφωνο</w:t>
      </w:r>
      <w:r>
        <w:rPr>
          <w:spacing w:val="-57"/>
        </w:rPr>
        <w:t xml:space="preserve"> </w:t>
      </w:r>
      <w:r>
        <w:t>συνεργασίας. Σε περίπτωση ανάγκης, ενεργοποιείται η Επιτροπή του άρθρου 6 του</w:t>
      </w:r>
      <w:r>
        <w:rPr>
          <w:spacing w:val="1"/>
        </w:rPr>
        <w:t xml:space="preserve"> </w:t>
      </w:r>
      <w:r>
        <w:t>συμφώνου συνεργασίας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επίλυση</w:t>
      </w:r>
      <w:r>
        <w:rPr>
          <w:spacing w:val="-1"/>
        </w:rPr>
        <w:t xml:space="preserve"> </w:t>
      </w:r>
      <w:r>
        <w:t>τυχόν</w:t>
      </w:r>
      <w:r>
        <w:rPr>
          <w:spacing w:val="-1"/>
        </w:rPr>
        <w:t xml:space="preserve"> </w:t>
      </w:r>
      <w:r>
        <w:t>διαφωνιών.</w:t>
      </w:r>
    </w:p>
    <w:p w:rsidR="00D0037E" w:rsidRDefault="00DC7235">
      <w:pPr>
        <w:pStyle w:val="1"/>
        <w:spacing w:before="183"/>
        <w:jc w:val="both"/>
      </w:pPr>
      <w:r>
        <w:t>Βήμα 3</w:t>
      </w:r>
    </w:p>
    <w:p w:rsidR="00D0037E" w:rsidRDefault="00DC7235">
      <w:pPr>
        <w:pStyle w:val="a3"/>
        <w:spacing w:before="43" w:line="276" w:lineRule="auto"/>
        <w:ind w:left="141" w:right="440"/>
        <w:jc w:val="both"/>
      </w:pPr>
      <w:r>
        <w:t>Ο χρήστης προβαίνει σε εξόφληση της οφειλής ή σε καταβολή της πρώτης δόσης</w:t>
      </w:r>
      <w:r>
        <w:rPr>
          <w:spacing w:val="1"/>
        </w:rPr>
        <w:t xml:space="preserve"> </w:t>
      </w:r>
      <w:r>
        <w:t>πλέον του ΦΠΑ επί του τιμολογίου της συνολικής οφειλής και εντός της τρέχουσας</w:t>
      </w:r>
      <w:r>
        <w:rPr>
          <w:spacing w:val="-57"/>
        </w:rPr>
        <w:t xml:space="preserve"> </w:t>
      </w:r>
      <w:r>
        <w:t>εργάσιμης ημέρας λαμβάνει μέσω e-mail το τιμολόγιο και τη μη αποκλειστική</w:t>
      </w:r>
      <w:r>
        <w:rPr>
          <w:spacing w:val="1"/>
        </w:rPr>
        <w:t xml:space="preserve"> </w:t>
      </w:r>
      <w:r>
        <w:t>άδεια</w:t>
      </w:r>
      <w:r>
        <w:rPr>
          <w:spacing w:val="-2"/>
        </w:rPr>
        <w:t xml:space="preserve"> </w:t>
      </w:r>
      <w:r>
        <w:t>δημόσιας εκτέλεσης μουσικής.</w:t>
      </w:r>
    </w:p>
    <w:p w:rsidR="00D0037E" w:rsidRDefault="00D0037E">
      <w:pPr>
        <w:spacing w:line="276" w:lineRule="auto"/>
        <w:jc w:val="both"/>
        <w:sectPr w:rsidR="00D0037E">
          <w:pgSz w:w="11910" w:h="16840"/>
          <w:pgMar w:top="1280" w:right="1680" w:bottom="1760" w:left="1560" w:header="796" w:footer="1578" w:gutter="0"/>
          <w:cols w:space="720"/>
        </w:sect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C7235">
      <w:pPr>
        <w:spacing w:before="218"/>
        <w:ind w:left="2054" w:right="1268" w:hanging="1078"/>
        <w:rPr>
          <w:b/>
          <w:sz w:val="23"/>
        </w:rPr>
      </w:pPr>
      <w:r>
        <w:rPr>
          <w:b/>
          <w:sz w:val="23"/>
          <w:u w:val="thick"/>
        </w:rPr>
        <w:t>ΑΙΤΗΣΗ ΠΡΟΣΧΩΡΗΣΗΣ ΣΤΗΝ ΑΠΟ 06/02/2023 ΣΥΜΒΑΣΗ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  <w:u w:val="thick"/>
        </w:rPr>
        <w:t>ΤΗΣ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KEEΕ ΜΕ ΤΗΝ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ΑΥΤΟΔΙΑΧΕΙΡΙΣΗ</w:t>
      </w: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spacing w:before="1"/>
        <w:rPr>
          <w:b/>
          <w:sz w:val="20"/>
        </w:rPr>
      </w:pPr>
    </w:p>
    <w:p w:rsidR="00D0037E" w:rsidRDefault="00DC7235">
      <w:pPr>
        <w:pStyle w:val="a3"/>
        <w:spacing w:before="90"/>
        <w:ind w:left="141" w:right="440"/>
        <w:jc w:val="both"/>
        <w:rPr>
          <w:b/>
          <w:sz w:val="23"/>
        </w:rPr>
      </w:pPr>
      <w:r>
        <w:rPr>
          <w:color w:val="333333"/>
        </w:rPr>
        <w:t>Με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παρούσα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δήλωση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επιθυμώ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να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ενταχθώ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σύμβαση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αυτοδιαχείρισης με την K.E.E.Ε και να λάβω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άδεια δημόσιας εκτέλεσης μουσικής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1"/>
        </w:rPr>
        <w:t xml:space="preserve"> </w:t>
      </w:r>
      <w:r>
        <w:rPr>
          <w:b/>
          <w:color w:val="333333"/>
          <w:sz w:val="23"/>
        </w:rPr>
        <w:t>ΑΥΤΟΔΙΑΧΕΙΡΙΣΗ.</w:t>
      </w:r>
    </w:p>
    <w:p w:rsidR="00D0037E" w:rsidRDefault="00D0037E">
      <w:pPr>
        <w:pStyle w:val="a3"/>
        <w:rPr>
          <w:b/>
        </w:rPr>
      </w:pPr>
    </w:p>
    <w:p w:rsidR="00D0037E" w:rsidRDefault="00DC7235">
      <w:pPr>
        <w:ind w:left="141"/>
        <w:jc w:val="both"/>
        <w:rPr>
          <w:b/>
          <w:sz w:val="23"/>
        </w:rPr>
      </w:pPr>
      <w:r>
        <w:rPr>
          <w:b/>
          <w:color w:val="333333"/>
          <w:sz w:val="23"/>
          <w:u w:val="thick" w:color="333333"/>
        </w:rPr>
        <w:t>ΣΤΟΙΧΕΙΑ</w:t>
      </w:r>
      <w:r>
        <w:rPr>
          <w:b/>
          <w:color w:val="333333"/>
          <w:spacing w:val="-3"/>
          <w:sz w:val="23"/>
          <w:u w:val="thick" w:color="333333"/>
        </w:rPr>
        <w:t xml:space="preserve"> </w:t>
      </w:r>
      <w:r>
        <w:rPr>
          <w:b/>
          <w:color w:val="333333"/>
          <w:sz w:val="23"/>
          <w:u w:val="thick" w:color="333333"/>
        </w:rPr>
        <w:t>ΕΠΙΧΕΙΡΗΣΗΣ</w:t>
      </w:r>
    </w:p>
    <w:p w:rsidR="00D0037E" w:rsidRDefault="00EE2837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06.95pt;height:190.95pt;mso-left-percent:-10001;mso-top-percent:-10001;mso-position-horizontal:absolute;mso-position-horizontal-relative:char;mso-position-vertical:absolute;mso-position-vertical-relative:line;mso-left-percent:-10001;mso-top-percent:-10001" fillcolor="#ededed" stroked="f">
            <v:textbox inset="0,0,0,0">
              <w:txbxContent>
                <w:p w:rsidR="00D0037E" w:rsidRDefault="00DC7235">
                  <w:pPr>
                    <w:spacing w:line="263" w:lineRule="exact"/>
                    <w:ind w:left="28"/>
                    <w:rPr>
                      <w:b/>
                      <w:sz w:val="23"/>
                    </w:rPr>
                  </w:pPr>
                  <w:r>
                    <w:rPr>
                      <w:b/>
                      <w:color w:val="333333"/>
                      <w:sz w:val="23"/>
                    </w:rPr>
                    <w:t>Επωνυμία</w:t>
                  </w:r>
                  <w:r>
                    <w:rPr>
                      <w:b/>
                      <w:color w:val="333333"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Επιχείρησης</w:t>
                  </w:r>
                  <w:r>
                    <w:rPr>
                      <w:b/>
                      <w:color w:val="333333"/>
                      <w:spacing w:val="-4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……………………………………………..</w:t>
                  </w:r>
                </w:p>
                <w:p w:rsidR="00D0037E" w:rsidRDefault="00DC7235">
                  <w:pPr>
                    <w:spacing w:before="2" w:line="264" w:lineRule="exact"/>
                    <w:ind w:left="28"/>
                    <w:rPr>
                      <w:b/>
                      <w:sz w:val="23"/>
                    </w:rPr>
                  </w:pPr>
                  <w:r>
                    <w:rPr>
                      <w:b/>
                      <w:color w:val="333333"/>
                      <w:sz w:val="23"/>
                    </w:rPr>
                    <w:t>Διακριτικός</w:t>
                  </w:r>
                  <w:r>
                    <w:rPr>
                      <w:b/>
                      <w:color w:val="333333"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Τίτλος</w:t>
                  </w:r>
                  <w:r>
                    <w:rPr>
                      <w:b/>
                      <w:color w:val="333333"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Επιχείρησης…………………………………….</w:t>
                  </w:r>
                </w:p>
                <w:p w:rsidR="00D0037E" w:rsidRDefault="00DC7235">
                  <w:pPr>
                    <w:spacing w:line="264" w:lineRule="exact"/>
                    <w:ind w:left="28"/>
                    <w:rPr>
                      <w:b/>
                      <w:sz w:val="23"/>
                    </w:rPr>
                  </w:pPr>
                  <w:r>
                    <w:rPr>
                      <w:b/>
                      <w:color w:val="333333"/>
                      <w:sz w:val="23"/>
                    </w:rPr>
                    <w:t>Τύπος</w:t>
                  </w:r>
                  <w:r>
                    <w:rPr>
                      <w:b/>
                      <w:color w:val="333333"/>
                      <w:spacing w:val="-5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Επιχείρησης…………………………………………………</w:t>
                  </w:r>
                </w:p>
                <w:p w:rsidR="00D0037E" w:rsidRDefault="00DC7235">
                  <w:pPr>
                    <w:spacing w:line="264" w:lineRule="exact"/>
                    <w:ind w:left="28"/>
                    <w:rPr>
                      <w:b/>
                      <w:sz w:val="23"/>
                    </w:rPr>
                  </w:pPr>
                  <w:r>
                    <w:rPr>
                      <w:b/>
                      <w:color w:val="333333"/>
                      <w:sz w:val="23"/>
                    </w:rPr>
                    <w:t>Εμβαδόν</w:t>
                  </w:r>
                  <w:r>
                    <w:rPr>
                      <w:b/>
                      <w:color w:val="333333"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σε</w:t>
                  </w:r>
                  <w:r>
                    <w:rPr>
                      <w:b/>
                      <w:color w:val="333333"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color w:val="333333"/>
                      <w:sz w:val="23"/>
                    </w:rPr>
                    <w:t>τ.μ………………………………………………………..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Α.Φ.Μ.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…………………………………………………………………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Δ.Ο.Υ.………………………………………………………….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Νομός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…………………………………………………………………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Δήμος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-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Πόλη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…………………………………………………………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Διεύθυνση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……………………………………………………………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Τ.Κ.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………………….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Τηλέφωνο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………………….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Κινητό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Ηλεκτρονική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Διεύθυνση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……………………………………………..</w:t>
                  </w:r>
                </w:p>
                <w:p w:rsidR="00D0037E" w:rsidRDefault="00DC7235">
                  <w:pPr>
                    <w:pStyle w:val="a3"/>
                    <w:ind w:left="28"/>
                  </w:pPr>
                  <w:r>
                    <w:rPr>
                      <w:color w:val="333333"/>
                    </w:rPr>
                    <w:t>Παρατηρήσεις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D0037E" w:rsidRDefault="00D0037E">
      <w:pPr>
        <w:pStyle w:val="a3"/>
        <w:spacing w:before="2"/>
        <w:rPr>
          <w:b/>
          <w:sz w:val="14"/>
        </w:rPr>
      </w:pPr>
    </w:p>
    <w:p w:rsidR="00D0037E" w:rsidRDefault="00DC7235">
      <w:pPr>
        <w:pStyle w:val="a3"/>
        <w:spacing w:before="90"/>
        <w:ind w:left="141" w:right="442"/>
        <w:jc w:val="both"/>
      </w:pPr>
      <w:r>
        <w:rPr>
          <w:color w:val="333333"/>
        </w:rPr>
        <w:t>Με την παρούσα, δηλώνω πως θέλω να ενταχθώ στην ισχύουσα σύμβαση μεταξύ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Αυτοδιαχείρισης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ΚΕΕΕ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σας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στέλνω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συγχρόνως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βεβαίωση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προσχώρησης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στην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σύμβαση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οποία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έχω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προμηθευθεί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το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Επιμελητήριο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μου.</w:t>
      </w:r>
    </w:p>
    <w:p w:rsidR="00D0037E" w:rsidRDefault="00DC7235">
      <w:pPr>
        <w:pStyle w:val="a3"/>
        <w:ind w:left="141" w:right="441"/>
        <w:jc w:val="both"/>
      </w:pPr>
      <w:r>
        <w:rPr>
          <w:color w:val="333333"/>
        </w:rPr>
        <w:t>Δηλώνω υπεύθυνα ότι τα στοιχεία είναι αληθή και ότι αν αλλάξει οτιδήποτε στην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λειτουργία του καταστήματος μου θα ενημερώσω αυθημερόν την Αυτοδιαχείριση,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επίσης η δήλωση μου δεν υποχρεώνει την Αυτοδιαχείριση στην αδειοδότηση του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καταστήματος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μου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δεν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συμφωνεί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με την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παραπάνω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δήλωση.</w:t>
      </w:r>
    </w:p>
    <w:p w:rsidR="00D0037E" w:rsidRDefault="00D0037E">
      <w:pPr>
        <w:pStyle w:val="a3"/>
      </w:pPr>
    </w:p>
    <w:p w:rsidR="00D0037E" w:rsidRDefault="00DC7235">
      <w:pPr>
        <w:pStyle w:val="a3"/>
        <w:ind w:left="141" w:right="439"/>
        <w:jc w:val="both"/>
      </w:pPr>
      <w:r>
        <w:rPr>
          <w:color w:val="333333"/>
        </w:rPr>
        <w:t>Παρέχω τη ρητή συγκατάθεση μου στην Αυτοδιαχείριση για την επεξεργασία των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δεδομένων μου που της έχω υποβάλει, συμπεριλαμβανομένης της χρήσης του e-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mail,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διεύθυνσης,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σταθερού,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κινητού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τηλεφώνου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ως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μέσο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επικοινωνίας από/με αυτήν, αναφορικά με τα πάσης φύσεως θέματα που αφορούν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αδειοδότηση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μου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είναι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αναγκαία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εν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λόγω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διαχείριση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εν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γένει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σχέση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ως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χρήστης,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αυτήν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(πχ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επικοινωνία,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αποστολή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εγγράφων,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ηλεκτρονική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μεταβίβαση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τιμολογίων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κλπ.).</w:t>
      </w:r>
    </w:p>
    <w:p w:rsidR="00D0037E" w:rsidRDefault="00D0037E">
      <w:pPr>
        <w:pStyle w:val="a3"/>
      </w:pPr>
    </w:p>
    <w:p w:rsidR="00D0037E" w:rsidRDefault="00DC7235">
      <w:pPr>
        <w:pStyle w:val="a3"/>
        <w:spacing w:before="1"/>
        <w:ind w:left="141" w:right="439"/>
        <w:jc w:val="both"/>
      </w:pPr>
      <w:r>
        <w:rPr>
          <w:color w:val="333333"/>
        </w:rPr>
        <w:t xml:space="preserve">Το </w:t>
      </w:r>
      <w:r>
        <w:rPr>
          <w:b/>
          <w:color w:val="333333"/>
          <w:sz w:val="23"/>
        </w:rPr>
        <w:t>Τμήμα</w:t>
      </w:r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33333"/>
          <w:sz w:val="23"/>
        </w:rPr>
        <w:t>Δημόσιας</w:t>
      </w:r>
      <w:r>
        <w:rPr>
          <w:b/>
          <w:color w:val="333333"/>
          <w:spacing w:val="1"/>
          <w:sz w:val="23"/>
        </w:rPr>
        <w:t xml:space="preserve"> </w:t>
      </w:r>
      <w:r>
        <w:rPr>
          <w:b/>
          <w:color w:val="333333"/>
          <w:sz w:val="23"/>
        </w:rPr>
        <w:t xml:space="preserve">Εκτέλεσης </w:t>
      </w:r>
      <w:r>
        <w:rPr>
          <w:color w:val="333333"/>
        </w:rPr>
        <w:t>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ΑΥΤΟΔΙΑΧΕΙΡΙΣΗΣ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(Τηλ.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21032151278,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email: </w:t>
      </w:r>
      <w:hyperlink r:id="rId9">
        <w:r>
          <w:rPr>
            <w:color w:val="911F62"/>
            <w:u w:val="single" w:color="911F62"/>
          </w:rPr>
          <w:t>pubperf@autodia.gr</w:t>
        </w:r>
      </w:hyperlink>
      <w:r>
        <w:rPr>
          <w:color w:val="333333"/>
        </w:rPr>
        <w:t xml:space="preserve">) θα επικοινωνήσει </w:t>
      </w:r>
      <w:r>
        <w:t xml:space="preserve">το συντομότερο δυνατόν </w:t>
      </w:r>
      <w:r>
        <w:rPr>
          <w:color w:val="333333"/>
        </w:rPr>
        <w:t>μαζί σας,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προκειμένου να εκδοθεί η Άδεια που αντιστοιχεί στην επιχείρησή σας, βάσει </w:t>
      </w:r>
      <w:r>
        <w:t>των</w:t>
      </w:r>
      <w:r>
        <w:rPr>
          <w:spacing w:val="1"/>
        </w:rPr>
        <w:t xml:space="preserve"> </w:t>
      </w:r>
      <w:r>
        <w:t>στοιχείων</w:t>
      </w:r>
      <w:r>
        <w:rPr>
          <w:spacing w:val="-3"/>
        </w:rPr>
        <w:t xml:space="preserve"> </w:t>
      </w:r>
      <w:r>
        <w:rPr>
          <w:color w:val="333333"/>
        </w:rPr>
        <w:t>που δηλώσατε,</w:t>
      </w:r>
      <w:r>
        <w:rPr>
          <w:color w:val="333333"/>
          <w:spacing w:val="-1"/>
        </w:rPr>
        <w:t xml:space="preserve"> </w:t>
      </w:r>
      <w:r>
        <w:t>επιφυλασσόμενη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τυχόν</w:t>
      </w:r>
      <w:r>
        <w:rPr>
          <w:spacing w:val="-2"/>
        </w:rPr>
        <w:t xml:space="preserve"> </w:t>
      </w:r>
      <w:r>
        <w:t>διαφορά/διαφωνία</w:t>
      </w:r>
      <w:r>
        <w:rPr>
          <w:spacing w:val="-2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αυτά.</w:t>
      </w:r>
    </w:p>
    <w:p w:rsidR="00D0037E" w:rsidRDefault="00D0037E">
      <w:pPr>
        <w:pStyle w:val="a3"/>
        <w:spacing w:before="11"/>
        <w:rPr>
          <w:sz w:val="23"/>
        </w:rPr>
      </w:pPr>
    </w:p>
    <w:p w:rsidR="00D0037E" w:rsidRDefault="00DC7235">
      <w:pPr>
        <w:ind w:left="141"/>
        <w:jc w:val="both"/>
        <w:rPr>
          <w:b/>
          <w:sz w:val="23"/>
        </w:rPr>
      </w:pPr>
      <w:r>
        <w:rPr>
          <w:b/>
          <w:sz w:val="23"/>
        </w:rPr>
        <w:t>Ημερομηνία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δήλωσης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………………………..</w:t>
      </w:r>
    </w:p>
    <w:p w:rsidR="00D0037E" w:rsidRDefault="00D0037E">
      <w:pPr>
        <w:jc w:val="both"/>
        <w:rPr>
          <w:sz w:val="23"/>
        </w:rPr>
        <w:sectPr w:rsidR="00D0037E">
          <w:pgSz w:w="11910" w:h="16840"/>
          <w:pgMar w:top="1280" w:right="1680" w:bottom="1760" w:left="1560" w:header="796" w:footer="1578" w:gutter="0"/>
          <w:cols w:space="720"/>
        </w:sectPr>
      </w:pP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spacing w:before="5"/>
        <w:rPr>
          <w:b/>
          <w:sz w:val="28"/>
        </w:rPr>
      </w:pPr>
    </w:p>
    <w:p w:rsidR="00D0037E" w:rsidRDefault="00DC7235">
      <w:pPr>
        <w:pStyle w:val="a3"/>
        <w:spacing w:before="90"/>
        <w:ind w:left="141" w:right="443"/>
        <w:jc w:val="both"/>
      </w:pPr>
      <w:r>
        <w:t>Η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αναρτημένη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επίσημη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 xml:space="preserve">Αυτοδιαχείρισης </w:t>
      </w:r>
      <w:hyperlink r:id="rId10">
        <w:r>
          <w:rPr>
            <w:color w:val="0000FF"/>
            <w:u w:val="single" w:color="0000FF"/>
          </w:rPr>
          <w:t>https://www.autodia.gr/</w:t>
        </w:r>
      </w:hyperlink>
    </w:p>
    <w:p w:rsidR="00D0037E" w:rsidRDefault="00D0037E">
      <w:pPr>
        <w:pStyle w:val="a3"/>
        <w:spacing w:before="10"/>
        <w:rPr>
          <w:sz w:val="20"/>
        </w:rPr>
      </w:pPr>
    </w:p>
    <w:p w:rsidR="00D0037E" w:rsidRDefault="00DC7235">
      <w:pPr>
        <w:pStyle w:val="a3"/>
        <w:ind w:left="141" w:right="441"/>
        <w:jc w:val="both"/>
      </w:pPr>
      <w:r>
        <w:t>Για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περαιτέρω</w:t>
      </w:r>
      <w:r>
        <w:rPr>
          <w:spacing w:val="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ταχυδρομική</w:t>
      </w:r>
      <w:r>
        <w:rPr>
          <w:spacing w:val="1"/>
        </w:rPr>
        <w:t xml:space="preserve"> </w:t>
      </w:r>
      <w:r>
        <w:t>αποστολή</w:t>
      </w:r>
      <w:r>
        <w:rPr>
          <w:spacing w:val="1"/>
        </w:rPr>
        <w:t xml:space="preserve"> </w:t>
      </w:r>
      <w:r>
        <w:t>αυτής,</w:t>
      </w:r>
      <w:r>
        <w:rPr>
          <w:spacing w:val="1"/>
        </w:rPr>
        <w:t xml:space="preserve"> </w:t>
      </w:r>
      <w:r>
        <w:t>συμπληρωμένης από τους επιχειρηματίες, κάτωθι τα στοιχεία επικοινωνίας του</w:t>
      </w:r>
      <w:r>
        <w:rPr>
          <w:spacing w:val="1"/>
        </w:rPr>
        <w:t xml:space="preserve"> </w:t>
      </w:r>
      <w:r>
        <w:t>Οργανισμού:</w:t>
      </w:r>
    </w:p>
    <w:p w:rsidR="00D0037E" w:rsidRDefault="00EE2837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06.95pt;height:63.25pt;mso-left-percent:-10001;mso-top-percent:-10001;mso-position-horizontal:absolute;mso-position-horizontal-relative:char;mso-position-vertical:absolute;mso-position-vertical-relative:line;mso-left-percent:-10001;mso-top-percent:-10001" fillcolor="#ededed" stroked="f">
            <v:textbox inset="0,0,0,0">
              <w:txbxContent>
                <w:p w:rsidR="00D0037E" w:rsidRDefault="00DC7235">
                  <w:pPr>
                    <w:ind w:left="28" w:right="388"/>
                    <w:rPr>
                      <w:b/>
                    </w:rPr>
                  </w:pPr>
                  <w:r>
                    <w:rPr>
                      <w:b/>
                      <w:u w:val="thick"/>
                    </w:rPr>
                    <w:t>ΟΡΓΑΝΙΣΜΟΣ ΣΥΛΛΟΓΙΚΗΣ ΔΙΑΧΕΙΡΙΣΗΣ ΜΟΥΣΙΚΩΝ ΠΝΕΥΜΑΤΙΚΩΝ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ΔΙΚΑΙΩΜΑΤΩΝ</w:t>
                  </w:r>
                  <w:r>
                    <w:rPr>
                      <w:b/>
                      <w:spacing w:val="-2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-</w:t>
                  </w:r>
                  <w:r>
                    <w:rPr>
                      <w:b/>
                      <w:spacing w:val="-2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Η</w:t>
                  </w:r>
                  <w:r>
                    <w:rPr>
                      <w:b/>
                      <w:spacing w:val="1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ΑΥΤΟΔΙΑΧΕΙΡΣΗ</w:t>
                  </w:r>
                </w:p>
                <w:p w:rsidR="00D0037E" w:rsidRDefault="00DC7235">
                  <w:pPr>
                    <w:ind w:left="28" w:right="1865"/>
                    <w:rPr>
                      <w:b/>
                    </w:rPr>
                  </w:pPr>
                  <w:r>
                    <w:rPr>
                      <w:b/>
                    </w:rPr>
                    <w:t>ΑΣΤΙΚΟΣ ΣΥΝΕΤΑΙΡΙΣΜΟΣ ΠΕΡΙΟΡΙΣΜΕΝΗΣ ΕΥΘΥΝΗΣ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ΑΦΜ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999538617,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Δ.Ο.Υ.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Αμαρουσίου, αριθ.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ΓΕΜΗ 161712601000</w:t>
                  </w:r>
                </w:p>
                <w:p w:rsidR="00D0037E" w:rsidRDefault="00DC7235">
                  <w:pPr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Σαμπάγ-Χούρι 3,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151 25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Μαρούσι, Ελλάδα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T. 210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3215278, E.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hyperlink r:id="rId11">
                    <w:r>
                      <w:rPr>
                        <w:b/>
                        <w:u w:val="thick"/>
                      </w:rPr>
                      <w:t>info@autodia.gr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D0037E" w:rsidRDefault="00D0037E">
      <w:pPr>
        <w:pStyle w:val="a3"/>
        <w:spacing w:before="10"/>
        <w:rPr>
          <w:sz w:val="13"/>
        </w:rPr>
      </w:pPr>
    </w:p>
    <w:p w:rsidR="00D0037E" w:rsidRDefault="00DC7235">
      <w:pPr>
        <w:spacing w:before="90"/>
        <w:ind w:left="141"/>
        <w:rPr>
          <w:b/>
          <w:sz w:val="24"/>
        </w:rPr>
      </w:pPr>
      <w:r>
        <w:rPr>
          <w:b/>
          <w:i/>
          <w:color w:val="333333"/>
          <w:sz w:val="24"/>
          <w:u w:val="thick" w:color="333333"/>
        </w:rPr>
        <w:t>Αρμόδιο</w:t>
      </w:r>
      <w:r>
        <w:rPr>
          <w:b/>
          <w:i/>
          <w:color w:val="333333"/>
          <w:spacing w:val="-2"/>
          <w:sz w:val="24"/>
          <w:u w:val="thick" w:color="333333"/>
        </w:rPr>
        <w:t xml:space="preserve"> </w:t>
      </w:r>
      <w:r>
        <w:rPr>
          <w:b/>
          <w:i/>
          <w:color w:val="333333"/>
          <w:sz w:val="24"/>
          <w:u w:val="thick" w:color="333333"/>
        </w:rPr>
        <w:t>Τμήμα</w:t>
      </w:r>
      <w:r>
        <w:rPr>
          <w:b/>
          <w:color w:val="333333"/>
          <w:sz w:val="24"/>
        </w:rPr>
        <w:t>:</w:t>
      </w:r>
    </w:p>
    <w:p w:rsidR="00D0037E" w:rsidRDefault="00DC7235">
      <w:pPr>
        <w:ind w:left="141"/>
        <w:rPr>
          <w:sz w:val="24"/>
        </w:rPr>
      </w:pPr>
      <w:r>
        <w:rPr>
          <w:b/>
          <w:color w:val="333333"/>
          <w:sz w:val="23"/>
        </w:rPr>
        <w:t>Τμήμα</w:t>
      </w:r>
      <w:r>
        <w:rPr>
          <w:b/>
          <w:color w:val="333333"/>
          <w:spacing w:val="45"/>
          <w:sz w:val="23"/>
        </w:rPr>
        <w:t xml:space="preserve"> </w:t>
      </w:r>
      <w:r>
        <w:rPr>
          <w:b/>
          <w:color w:val="333333"/>
          <w:sz w:val="23"/>
        </w:rPr>
        <w:t>Δημόσιας</w:t>
      </w:r>
      <w:r>
        <w:rPr>
          <w:b/>
          <w:color w:val="333333"/>
          <w:spacing w:val="102"/>
          <w:sz w:val="23"/>
        </w:rPr>
        <w:t xml:space="preserve"> </w:t>
      </w:r>
      <w:r>
        <w:rPr>
          <w:b/>
          <w:color w:val="333333"/>
          <w:sz w:val="23"/>
        </w:rPr>
        <w:t>Εκτέλεσης</w:t>
      </w:r>
      <w:r>
        <w:rPr>
          <w:b/>
          <w:color w:val="333333"/>
          <w:spacing w:val="1"/>
          <w:sz w:val="23"/>
        </w:rPr>
        <w:t xml:space="preserve"> </w:t>
      </w:r>
      <w:r>
        <w:rPr>
          <w:color w:val="333333"/>
          <w:sz w:val="24"/>
        </w:rPr>
        <w:t>της</w:t>
      </w:r>
      <w:r>
        <w:rPr>
          <w:color w:val="333333"/>
          <w:spacing w:val="103"/>
          <w:sz w:val="24"/>
        </w:rPr>
        <w:t xml:space="preserve"> </w:t>
      </w:r>
      <w:r>
        <w:rPr>
          <w:color w:val="333333"/>
          <w:sz w:val="24"/>
        </w:rPr>
        <w:t>ΑΥΤΟΔΙΑΧΕΙΡΙΣΗΣ</w:t>
      </w:r>
      <w:r>
        <w:rPr>
          <w:color w:val="333333"/>
          <w:spacing w:val="101"/>
          <w:sz w:val="24"/>
        </w:rPr>
        <w:t xml:space="preserve"> </w:t>
      </w:r>
      <w:r>
        <w:rPr>
          <w:color w:val="333333"/>
          <w:sz w:val="24"/>
        </w:rPr>
        <w:t>(Τηλ.</w:t>
      </w:r>
      <w:r>
        <w:rPr>
          <w:color w:val="333333"/>
          <w:spacing w:val="101"/>
          <w:sz w:val="24"/>
        </w:rPr>
        <w:t xml:space="preserve"> </w:t>
      </w:r>
      <w:r>
        <w:rPr>
          <w:color w:val="333333"/>
          <w:sz w:val="24"/>
        </w:rPr>
        <w:t>210</w:t>
      </w:r>
      <w:r>
        <w:rPr>
          <w:color w:val="333333"/>
          <w:spacing w:val="102"/>
          <w:sz w:val="24"/>
        </w:rPr>
        <w:t xml:space="preserve"> </w:t>
      </w:r>
      <w:r>
        <w:rPr>
          <w:color w:val="333333"/>
          <w:sz w:val="24"/>
        </w:rPr>
        <w:t>32151278,</w:t>
      </w:r>
    </w:p>
    <w:p w:rsidR="00D0037E" w:rsidRDefault="00DC7235">
      <w:pPr>
        <w:pStyle w:val="a3"/>
        <w:ind w:left="141"/>
      </w:pPr>
      <w:r>
        <w:rPr>
          <w:color w:val="333333"/>
        </w:rPr>
        <w:t>email:</w:t>
      </w:r>
      <w:r>
        <w:rPr>
          <w:color w:val="333333"/>
          <w:spacing w:val="-4"/>
        </w:rPr>
        <w:t xml:space="preserve"> </w:t>
      </w:r>
      <w:hyperlink r:id="rId12">
        <w:r>
          <w:rPr>
            <w:color w:val="911F62"/>
            <w:u w:val="single" w:color="911F62"/>
          </w:rPr>
          <w:t>pubperf@autodia.gr</w:t>
        </w:r>
      </w:hyperlink>
      <w:r>
        <w:t>).</w:t>
      </w: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rPr>
          <w:sz w:val="20"/>
        </w:rPr>
      </w:pPr>
    </w:p>
    <w:p w:rsidR="00D0037E" w:rsidRDefault="00D0037E">
      <w:pPr>
        <w:pStyle w:val="a3"/>
        <w:spacing w:before="8"/>
        <w:rPr>
          <w:sz w:val="27"/>
        </w:rPr>
      </w:pPr>
    </w:p>
    <w:p w:rsidR="00D0037E" w:rsidRDefault="00DC7235">
      <w:pPr>
        <w:pStyle w:val="1"/>
        <w:ind w:left="523" w:right="822"/>
      </w:pPr>
      <w:r>
        <w:rPr>
          <w:u w:val="thick"/>
        </w:rPr>
        <w:t>ΒΕΒΑΙΩΣΗ</w:t>
      </w:r>
      <w:r>
        <w:rPr>
          <w:spacing w:val="-3"/>
          <w:u w:val="thick"/>
        </w:rPr>
        <w:t xml:space="preserve"> </w:t>
      </w:r>
      <w:r>
        <w:rPr>
          <w:u w:val="thick"/>
        </w:rPr>
        <w:t>ΕΠΙΜΕΛΗΤΗΡΙΟΥ</w:t>
      </w:r>
    </w:p>
    <w:p w:rsidR="00D0037E" w:rsidRDefault="00D0037E">
      <w:pPr>
        <w:pStyle w:val="a3"/>
        <w:rPr>
          <w:b/>
          <w:sz w:val="20"/>
        </w:rPr>
      </w:pPr>
    </w:p>
    <w:p w:rsidR="00D0037E" w:rsidRDefault="00D0037E">
      <w:pPr>
        <w:pStyle w:val="a3"/>
        <w:spacing w:before="10"/>
        <w:rPr>
          <w:b/>
          <w:sz w:val="16"/>
        </w:rPr>
      </w:pPr>
    </w:p>
    <w:p w:rsidR="00D0037E" w:rsidRDefault="00DC7235">
      <w:pPr>
        <w:tabs>
          <w:tab w:val="left" w:leader="dot" w:pos="8167"/>
        </w:tabs>
        <w:spacing w:before="90"/>
        <w:ind w:left="141"/>
        <w:jc w:val="both"/>
        <w:rPr>
          <w:b/>
          <w:sz w:val="23"/>
        </w:rPr>
      </w:pPr>
      <w:r>
        <w:rPr>
          <w:sz w:val="24"/>
        </w:rPr>
        <w:t xml:space="preserve">Με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την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παρούσα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βεβαίωση  </w:t>
      </w:r>
      <w:r>
        <w:rPr>
          <w:spacing w:val="58"/>
          <w:sz w:val="24"/>
        </w:rPr>
        <w:t xml:space="preserve"> </w:t>
      </w:r>
      <w:r>
        <w:rPr>
          <w:b/>
          <w:sz w:val="23"/>
        </w:rPr>
        <w:t xml:space="preserve">του   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Επιμελητηρίου</w:t>
      </w:r>
      <w:r>
        <w:rPr>
          <w:b/>
          <w:sz w:val="23"/>
        </w:rPr>
        <w:tab/>
        <w:t>,</w:t>
      </w:r>
    </w:p>
    <w:p w:rsidR="00D0037E" w:rsidRDefault="00DC7235">
      <w:pPr>
        <w:pStyle w:val="a3"/>
        <w:ind w:left="141"/>
        <w:jc w:val="both"/>
      </w:pPr>
      <w:r>
        <w:t xml:space="preserve">βεβαιώνουμε  </w:t>
      </w:r>
      <w:r>
        <w:rPr>
          <w:spacing w:val="44"/>
        </w:rPr>
        <w:t xml:space="preserve"> </w:t>
      </w:r>
      <w:r>
        <w:t xml:space="preserve">ότι  </w:t>
      </w:r>
      <w:r>
        <w:rPr>
          <w:spacing w:val="44"/>
        </w:rPr>
        <w:t xml:space="preserve"> </w:t>
      </w:r>
      <w:r>
        <w:t xml:space="preserve">Ο/Η  </w:t>
      </w:r>
      <w:r>
        <w:rPr>
          <w:spacing w:val="41"/>
        </w:rPr>
        <w:t xml:space="preserve"> </w:t>
      </w:r>
      <w:r>
        <w:t xml:space="preserve">………….…………………………………,  </w:t>
      </w:r>
      <w:r>
        <w:rPr>
          <w:spacing w:val="44"/>
        </w:rPr>
        <w:t xml:space="preserve"> </w:t>
      </w:r>
      <w:r>
        <w:t xml:space="preserve">με  </w:t>
      </w:r>
      <w:r>
        <w:rPr>
          <w:spacing w:val="42"/>
        </w:rPr>
        <w:t xml:space="preserve"> </w:t>
      </w:r>
      <w:r>
        <w:t>ΑΦΜ</w:t>
      </w:r>
    </w:p>
    <w:p w:rsidR="00D0037E" w:rsidRDefault="00DC7235">
      <w:pPr>
        <w:pStyle w:val="a3"/>
        <w:ind w:left="141" w:right="441"/>
        <w:jc w:val="both"/>
      </w:pPr>
      <w:r>
        <w:t>…………………………………………………..,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ταμειακά</w:t>
      </w:r>
      <w:r>
        <w:rPr>
          <w:spacing w:val="1"/>
        </w:rPr>
        <w:t xml:space="preserve"> </w:t>
      </w:r>
      <w:r>
        <w:t>ενήμερος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προσχωρήσει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06/02/2023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ΚΕΕΕ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Αυτοδιαχείριση.</w:t>
      </w:r>
    </w:p>
    <w:p w:rsidR="00D0037E" w:rsidRDefault="00D0037E">
      <w:pPr>
        <w:pStyle w:val="a3"/>
        <w:rPr>
          <w:sz w:val="26"/>
        </w:rPr>
      </w:pPr>
    </w:p>
    <w:p w:rsidR="00D0037E" w:rsidRDefault="00D0037E">
      <w:pPr>
        <w:pStyle w:val="a3"/>
        <w:rPr>
          <w:sz w:val="26"/>
        </w:rPr>
      </w:pPr>
    </w:p>
    <w:p w:rsidR="00D0037E" w:rsidRDefault="00DC7235">
      <w:pPr>
        <w:pStyle w:val="a3"/>
        <w:spacing w:before="230"/>
        <w:ind w:left="141"/>
        <w:jc w:val="both"/>
      </w:pP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Επιμελητήριο</w:t>
      </w:r>
      <w:r>
        <w:rPr>
          <w:spacing w:val="-1"/>
        </w:rPr>
        <w:t xml:space="preserve"> </w:t>
      </w:r>
      <w:r>
        <w:t>……………………….</w:t>
      </w:r>
    </w:p>
    <w:p w:rsidR="00D0037E" w:rsidRDefault="00D0037E">
      <w:pPr>
        <w:pStyle w:val="a3"/>
      </w:pPr>
    </w:p>
    <w:p w:rsidR="00D0037E" w:rsidRDefault="00DC7235">
      <w:pPr>
        <w:pStyle w:val="a3"/>
        <w:ind w:left="141"/>
        <w:jc w:val="both"/>
      </w:pPr>
      <w:r>
        <w:t>Ημερομηνία</w:t>
      </w:r>
      <w:r>
        <w:rPr>
          <w:spacing w:val="-3"/>
        </w:rPr>
        <w:t xml:space="preserve"> </w:t>
      </w:r>
      <w:r>
        <w:t>………………………….</w:t>
      </w:r>
    </w:p>
    <w:p w:rsidR="00D0037E" w:rsidRDefault="00D0037E">
      <w:pPr>
        <w:pStyle w:val="a3"/>
      </w:pPr>
    </w:p>
    <w:p w:rsidR="00D0037E" w:rsidRDefault="00DC7235">
      <w:pPr>
        <w:pStyle w:val="a3"/>
        <w:ind w:left="141"/>
        <w:jc w:val="both"/>
      </w:pPr>
      <w:r>
        <w:t>Υπογραφή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Σφραγίδα</w:t>
      </w:r>
      <w:r>
        <w:rPr>
          <w:spacing w:val="-2"/>
        </w:rPr>
        <w:t xml:space="preserve"> </w:t>
      </w:r>
      <w:r>
        <w:t>………………………….</w:t>
      </w:r>
    </w:p>
    <w:sectPr w:rsidR="00D0037E">
      <w:pgSz w:w="11910" w:h="16840"/>
      <w:pgMar w:top="1280" w:right="1680" w:bottom="1760" w:left="1560" w:header="796" w:footer="1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37" w:rsidRDefault="00EE2837">
      <w:r>
        <w:separator/>
      </w:r>
    </w:p>
  </w:endnote>
  <w:endnote w:type="continuationSeparator" w:id="0">
    <w:p w:rsidR="00EE2837" w:rsidRDefault="00EE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7E" w:rsidRDefault="00EE2837">
    <w:pPr>
      <w:pStyle w:val="a3"/>
      <w:spacing w:line="14" w:lineRule="auto"/>
      <w:rPr>
        <w:sz w:val="20"/>
      </w:rPr>
    </w:pPr>
    <w:r>
      <w:pict>
        <v:rect id="_x0000_s2051" style="position:absolute;margin-left:83.65pt;margin-top:753pt;width:406.9pt;height:.5pt;z-index:-158504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75pt;margin-top:753.9pt;width:191.8pt;height:36.1pt;z-index:-15849984;mso-position-horizontal-relative:page;mso-position-vertical-relative:page" filled="f" stroked="f">
          <v:textbox inset="0,0,0,0">
            <w:txbxContent>
              <w:p w:rsidR="00D0037E" w:rsidRDefault="00DC7235">
                <w:pPr>
                  <w:spacing w:before="10"/>
                  <w:ind w:left="10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i/>
                    <w:color w:val="333333"/>
                    <w:sz w:val="20"/>
                  </w:rPr>
                  <w:t>Δ/νση:</w:t>
                </w:r>
                <w:r>
                  <w:rPr>
                    <w:b/>
                    <w:i/>
                    <w:color w:val="333333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Ακαδημίας</w:t>
                </w:r>
                <w:r>
                  <w:rPr>
                    <w:b/>
                    <w:color w:val="333333"/>
                    <w:spacing w:val="46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6,</w:t>
                </w:r>
                <w:r>
                  <w:rPr>
                    <w:b/>
                    <w:color w:val="333333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10671</w:t>
                </w:r>
                <w:r>
                  <w:rPr>
                    <w:b/>
                    <w:color w:val="333333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Αθήνα</w:t>
                </w:r>
              </w:p>
              <w:p w:rsidR="00D0037E" w:rsidRDefault="00DC7235">
                <w:pPr>
                  <w:spacing w:before="1"/>
                  <w:ind w:left="10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333333"/>
                    <w:sz w:val="20"/>
                  </w:rPr>
                  <w:t>Τηλ:</w:t>
                </w:r>
                <w:r>
                  <w:rPr>
                    <w:b/>
                    <w:color w:val="333333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(210)</w:t>
                </w:r>
                <w:r>
                  <w:rPr>
                    <w:b/>
                    <w:color w:val="333333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3387104</w:t>
                </w:r>
                <w:r>
                  <w:rPr>
                    <w:b/>
                    <w:color w:val="333333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(-06),Fax:</w:t>
                </w:r>
                <w:r>
                  <w:rPr>
                    <w:b/>
                    <w:color w:val="333333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333333"/>
                    <w:sz w:val="20"/>
                  </w:rPr>
                  <w:t>36.22.320</w:t>
                </w:r>
              </w:p>
              <w:p w:rsidR="00D0037E" w:rsidRPr="00BE75DE" w:rsidRDefault="00DC7235">
                <w:pPr>
                  <w:ind w:left="6" w:right="6"/>
                  <w:jc w:val="center"/>
                  <w:rPr>
                    <w:b/>
                    <w:sz w:val="20"/>
                    <w:lang w:val="en-US"/>
                  </w:rPr>
                </w:pPr>
                <w:r w:rsidRPr="00BE75DE">
                  <w:rPr>
                    <w:b/>
                    <w:sz w:val="20"/>
                    <w:lang w:val="en-US"/>
                  </w:rPr>
                  <w:t>e-mail:</w:t>
                </w:r>
                <w:r w:rsidRPr="00BE75DE">
                  <w:rPr>
                    <w:b/>
                    <w:spacing w:val="-9"/>
                    <w:sz w:val="20"/>
                    <w:lang w:val="en-US"/>
                  </w:rPr>
                  <w:t xml:space="preserve"> </w:t>
                </w:r>
                <w:hyperlink r:id="rId1">
                  <w:r w:rsidRPr="00BE75DE">
                    <w:rPr>
                      <w:b/>
                      <w:sz w:val="20"/>
                      <w:lang w:val="en-US"/>
                    </w:rPr>
                    <w:t>keeuhcci@uhc.gr,</w:t>
                  </w:r>
                  <w:r w:rsidRPr="00BE75DE">
                    <w:rPr>
                      <w:b/>
                      <w:spacing w:val="-5"/>
                      <w:sz w:val="20"/>
                      <w:lang w:val="en-US"/>
                    </w:rPr>
                    <w:t xml:space="preserve"> </w:t>
                  </w:r>
                </w:hyperlink>
                <w:hyperlink r:id="rId2">
                  <w:r w:rsidRPr="00BE75DE">
                    <w:rPr>
                      <w:b/>
                      <w:color w:val="0000FF"/>
                      <w:sz w:val="20"/>
                      <w:u w:val="single" w:color="0000FF"/>
                      <w:lang w:val="en-US"/>
                    </w:rPr>
                    <w:t>http://www.uhc.gr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35pt;margin-top:765.45pt;width:11pt;height:13.05pt;z-index:-15849472;mso-position-horizontal-relative:page;mso-position-vertical-relative:page" filled="f" stroked="f">
          <v:textbox inset="0,0,0,0">
            <w:txbxContent>
              <w:p w:rsidR="00D0037E" w:rsidRDefault="00DC7235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333333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400B">
                  <w:rPr>
                    <w:b/>
                    <w:noProof/>
                    <w:color w:val="333333"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37" w:rsidRDefault="00EE2837">
      <w:r>
        <w:separator/>
      </w:r>
    </w:p>
  </w:footnote>
  <w:footnote w:type="continuationSeparator" w:id="0">
    <w:p w:rsidR="00EE2837" w:rsidRDefault="00EE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7E" w:rsidRDefault="00EE2837">
    <w:pPr>
      <w:pStyle w:val="a3"/>
      <w:spacing w:line="14" w:lineRule="auto"/>
      <w:rPr>
        <w:sz w:val="20"/>
      </w:rPr>
    </w:pPr>
    <w:r>
      <w:pict>
        <v:line id="_x0000_s2053" style="position:absolute;z-index:-15851520;mso-position-horizontal-relative:page;mso-position-vertical-relative:page" from="76.05pt,64.55pt" to="517.05pt,64.5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6.45pt;margin-top:38.8pt;width:363.25pt;height:17.55pt;z-index:-15851008;mso-position-horizontal-relative:page;mso-position-vertical-relative:page" filled="f" stroked="f">
          <v:textbox inset="0,0,0,0">
            <w:txbxContent>
              <w:p w:rsidR="00D0037E" w:rsidRDefault="00DC7235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4F81BC"/>
                    <w:spacing w:val="17"/>
                    <w:sz w:val="28"/>
                  </w:rPr>
                  <w:t>ΚΕΝΤΡΙΚΗ</w:t>
                </w:r>
                <w:r>
                  <w:rPr>
                    <w:b/>
                    <w:color w:val="4F81BC"/>
                    <w:spacing w:val="47"/>
                    <w:sz w:val="28"/>
                  </w:rPr>
                  <w:t xml:space="preserve"> </w:t>
                </w:r>
                <w:r>
                  <w:rPr>
                    <w:b/>
                    <w:color w:val="4F81BC"/>
                    <w:spacing w:val="15"/>
                    <w:sz w:val="28"/>
                  </w:rPr>
                  <w:t>ΕΝΩΣΗ</w:t>
                </w:r>
                <w:r>
                  <w:rPr>
                    <w:b/>
                    <w:color w:val="4F81BC"/>
                    <w:spacing w:val="49"/>
                    <w:sz w:val="28"/>
                  </w:rPr>
                  <w:t xml:space="preserve"> </w:t>
                </w:r>
                <w:r>
                  <w:rPr>
                    <w:b/>
                    <w:color w:val="4F81BC"/>
                    <w:spacing w:val="19"/>
                    <w:sz w:val="28"/>
                  </w:rPr>
                  <w:t>ΕΠΙΜΕΛΗΤΗΡΙΩΝΕΛΛΑΔΟΣ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6FF7"/>
    <w:multiLevelType w:val="hybridMultilevel"/>
    <w:tmpl w:val="547EF8E2"/>
    <w:lvl w:ilvl="0" w:tplc="A4BC3D86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l-GR" w:eastAsia="en-US" w:bidi="ar-SA"/>
      </w:rPr>
    </w:lvl>
    <w:lvl w:ilvl="1" w:tplc="BF2A2DAC">
      <w:numFmt w:val="bullet"/>
      <w:lvlText w:val="•"/>
      <w:lvlJc w:val="left"/>
      <w:pPr>
        <w:ind w:left="1370" w:hanging="428"/>
      </w:pPr>
      <w:rPr>
        <w:rFonts w:hint="default"/>
        <w:lang w:val="el-GR" w:eastAsia="en-US" w:bidi="ar-SA"/>
      </w:rPr>
    </w:lvl>
    <w:lvl w:ilvl="2" w:tplc="9F368138">
      <w:numFmt w:val="bullet"/>
      <w:lvlText w:val="•"/>
      <w:lvlJc w:val="left"/>
      <w:pPr>
        <w:ind w:left="2181" w:hanging="428"/>
      </w:pPr>
      <w:rPr>
        <w:rFonts w:hint="default"/>
        <w:lang w:val="el-GR" w:eastAsia="en-US" w:bidi="ar-SA"/>
      </w:rPr>
    </w:lvl>
    <w:lvl w:ilvl="3" w:tplc="D1C048A8">
      <w:numFmt w:val="bullet"/>
      <w:lvlText w:val="•"/>
      <w:lvlJc w:val="left"/>
      <w:pPr>
        <w:ind w:left="2991" w:hanging="428"/>
      </w:pPr>
      <w:rPr>
        <w:rFonts w:hint="default"/>
        <w:lang w:val="el-GR" w:eastAsia="en-US" w:bidi="ar-SA"/>
      </w:rPr>
    </w:lvl>
    <w:lvl w:ilvl="4" w:tplc="A25C2326">
      <w:numFmt w:val="bullet"/>
      <w:lvlText w:val="•"/>
      <w:lvlJc w:val="left"/>
      <w:pPr>
        <w:ind w:left="3802" w:hanging="428"/>
      </w:pPr>
      <w:rPr>
        <w:rFonts w:hint="default"/>
        <w:lang w:val="el-GR" w:eastAsia="en-US" w:bidi="ar-SA"/>
      </w:rPr>
    </w:lvl>
    <w:lvl w:ilvl="5" w:tplc="E7961DDA">
      <w:numFmt w:val="bullet"/>
      <w:lvlText w:val="•"/>
      <w:lvlJc w:val="left"/>
      <w:pPr>
        <w:ind w:left="4613" w:hanging="428"/>
      </w:pPr>
      <w:rPr>
        <w:rFonts w:hint="default"/>
        <w:lang w:val="el-GR" w:eastAsia="en-US" w:bidi="ar-SA"/>
      </w:rPr>
    </w:lvl>
    <w:lvl w:ilvl="6" w:tplc="AD48196C">
      <w:numFmt w:val="bullet"/>
      <w:lvlText w:val="•"/>
      <w:lvlJc w:val="left"/>
      <w:pPr>
        <w:ind w:left="5423" w:hanging="428"/>
      </w:pPr>
      <w:rPr>
        <w:rFonts w:hint="default"/>
        <w:lang w:val="el-GR" w:eastAsia="en-US" w:bidi="ar-SA"/>
      </w:rPr>
    </w:lvl>
    <w:lvl w:ilvl="7" w:tplc="8C68F332">
      <w:numFmt w:val="bullet"/>
      <w:lvlText w:val="•"/>
      <w:lvlJc w:val="left"/>
      <w:pPr>
        <w:ind w:left="6234" w:hanging="428"/>
      </w:pPr>
      <w:rPr>
        <w:rFonts w:hint="default"/>
        <w:lang w:val="el-GR" w:eastAsia="en-US" w:bidi="ar-SA"/>
      </w:rPr>
    </w:lvl>
    <w:lvl w:ilvl="8" w:tplc="56AA413E">
      <w:numFmt w:val="bullet"/>
      <w:lvlText w:val="•"/>
      <w:lvlJc w:val="left"/>
      <w:pPr>
        <w:ind w:left="7045" w:hanging="428"/>
      </w:pPr>
      <w:rPr>
        <w:rFonts w:hint="default"/>
        <w:lang w:val="el-GR" w:eastAsia="en-US" w:bidi="ar-SA"/>
      </w:rPr>
    </w:lvl>
  </w:abstractNum>
  <w:abstractNum w:abstractNumId="1">
    <w:nsid w:val="249B095D"/>
    <w:multiLevelType w:val="hybridMultilevel"/>
    <w:tmpl w:val="B08C9FD0"/>
    <w:lvl w:ilvl="0" w:tplc="5D002DD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E9806E86">
      <w:numFmt w:val="bullet"/>
      <w:lvlText w:val="•"/>
      <w:lvlJc w:val="left"/>
      <w:pPr>
        <w:ind w:left="1244" w:hanging="284"/>
      </w:pPr>
      <w:rPr>
        <w:rFonts w:hint="default"/>
        <w:lang w:val="el-GR" w:eastAsia="en-US" w:bidi="ar-SA"/>
      </w:rPr>
    </w:lvl>
    <w:lvl w:ilvl="2" w:tplc="7DE4F67E">
      <w:numFmt w:val="bullet"/>
      <w:lvlText w:val="•"/>
      <w:lvlJc w:val="left"/>
      <w:pPr>
        <w:ind w:left="2069" w:hanging="284"/>
      </w:pPr>
      <w:rPr>
        <w:rFonts w:hint="default"/>
        <w:lang w:val="el-GR" w:eastAsia="en-US" w:bidi="ar-SA"/>
      </w:rPr>
    </w:lvl>
    <w:lvl w:ilvl="3" w:tplc="CC2C5ACC">
      <w:numFmt w:val="bullet"/>
      <w:lvlText w:val="•"/>
      <w:lvlJc w:val="left"/>
      <w:pPr>
        <w:ind w:left="2893" w:hanging="284"/>
      </w:pPr>
      <w:rPr>
        <w:rFonts w:hint="default"/>
        <w:lang w:val="el-GR" w:eastAsia="en-US" w:bidi="ar-SA"/>
      </w:rPr>
    </w:lvl>
    <w:lvl w:ilvl="4" w:tplc="B27821BA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2766D63A">
      <w:numFmt w:val="bullet"/>
      <w:lvlText w:val="•"/>
      <w:lvlJc w:val="left"/>
      <w:pPr>
        <w:ind w:left="4543" w:hanging="284"/>
      </w:pPr>
      <w:rPr>
        <w:rFonts w:hint="default"/>
        <w:lang w:val="el-GR" w:eastAsia="en-US" w:bidi="ar-SA"/>
      </w:rPr>
    </w:lvl>
    <w:lvl w:ilvl="6" w:tplc="12F0F4F6">
      <w:numFmt w:val="bullet"/>
      <w:lvlText w:val="•"/>
      <w:lvlJc w:val="left"/>
      <w:pPr>
        <w:ind w:left="5367" w:hanging="284"/>
      </w:pPr>
      <w:rPr>
        <w:rFonts w:hint="default"/>
        <w:lang w:val="el-GR" w:eastAsia="en-US" w:bidi="ar-SA"/>
      </w:rPr>
    </w:lvl>
    <w:lvl w:ilvl="7" w:tplc="33825088">
      <w:numFmt w:val="bullet"/>
      <w:lvlText w:val="•"/>
      <w:lvlJc w:val="left"/>
      <w:pPr>
        <w:ind w:left="6192" w:hanging="284"/>
      </w:pPr>
      <w:rPr>
        <w:rFonts w:hint="default"/>
        <w:lang w:val="el-GR" w:eastAsia="en-US" w:bidi="ar-SA"/>
      </w:rPr>
    </w:lvl>
    <w:lvl w:ilvl="8" w:tplc="D2F23740">
      <w:numFmt w:val="bullet"/>
      <w:lvlText w:val="•"/>
      <w:lvlJc w:val="left"/>
      <w:pPr>
        <w:ind w:left="7017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037E"/>
    <w:rsid w:val="00BE75DE"/>
    <w:rsid w:val="00D0037E"/>
    <w:rsid w:val="00DC7235"/>
    <w:rsid w:val="00E4400B"/>
    <w:rsid w:val="00E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555A8E5-E358-4B1D-82CB-A85A17E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90"/>
      <w:ind w:left="1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ubperf@autodi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dia@autodi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utodi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perf@autodia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c.gr/" TargetMode="External"/><Relationship Id="rId1" Type="http://schemas.openxmlformats.org/officeDocument/2006/relationships/hyperlink" Target="mailto:keeuhcci@uh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aitoloakarnania</cp:lastModifiedBy>
  <cp:revision>3</cp:revision>
  <dcterms:created xsi:type="dcterms:W3CDTF">2023-02-14T11:24:00Z</dcterms:created>
  <dcterms:modified xsi:type="dcterms:W3CDTF">2023-02-14T11:34:00Z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2023-02-14T00:00:00Z</vt:filetime>
  </property>
</Properties>
</file>