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6362B" w14:textId="77777777" w:rsidR="00A71DC1" w:rsidRDefault="00A71DC1" w:rsidP="00A71DC1">
      <w:pPr>
        <w:jc w:val="both"/>
      </w:pPr>
    </w:p>
    <w:p w14:paraId="0849532E" w14:textId="2C6156A0" w:rsidR="00A71DC1" w:rsidRDefault="00A71DC1" w:rsidP="00D7052E">
      <w:pPr>
        <w:ind w:firstLine="72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6A27DD" wp14:editId="5F880CDE">
                <wp:simplePos x="0" y="0"/>
                <wp:positionH relativeFrom="column">
                  <wp:posOffset>3622040</wp:posOffset>
                </wp:positionH>
                <wp:positionV relativeFrom="paragraph">
                  <wp:posOffset>91440</wp:posOffset>
                </wp:positionV>
                <wp:extent cx="2360930" cy="1404620"/>
                <wp:effectExtent l="0" t="0" r="2540" b="0"/>
                <wp:wrapSquare wrapText="bothSides"/>
                <wp:docPr id="56702693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6B688" w14:textId="77777777" w:rsidR="00A71DC1" w:rsidRDefault="00A71DC1" w:rsidP="00A71D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6225E" wp14:editId="6CA13887">
                                  <wp:extent cx="1708150" cy="909320"/>
                                  <wp:effectExtent l="0" t="0" r="6350" b="5080"/>
                                  <wp:docPr id="1156840307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6840307" name="Εικόνα 115684030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8150" cy="909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6A27D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285.2pt;margin-top:7.2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clTix+EAAAAKAQAADwAAAAAAAAAAAAAAAABoBAAAZHJzL2Rvd25yZXYueG1sUEsFBgAAAAAEAAQA&#10;8wAAAHYFAAAAAA==&#10;" stroked="f">
                <v:textbox style="mso-fit-shape-to-text:t">
                  <w:txbxContent>
                    <w:p w14:paraId="3AF6B688" w14:textId="77777777" w:rsidR="00A71DC1" w:rsidRDefault="00A71DC1" w:rsidP="00A71DC1">
                      <w:r>
                        <w:rPr>
                          <w:noProof/>
                        </w:rPr>
                        <w:drawing>
                          <wp:inline distT="0" distB="0" distL="0" distR="0" wp14:anchorId="1B46225E" wp14:editId="6CA13887">
                            <wp:extent cx="1708150" cy="909320"/>
                            <wp:effectExtent l="0" t="0" r="6350" b="5080"/>
                            <wp:docPr id="1156840307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6840307" name="Εικόνα 115684030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8150" cy="909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ACEBF6" w14:textId="21C01002" w:rsidR="00A71DC1" w:rsidRDefault="00D7052E" w:rsidP="00A71DC1">
      <w:pPr>
        <w:jc w:val="both"/>
      </w:pPr>
      <w:r>
        <w:t xml:space="preserve">       </w:t>
      </w:r>
      <w:r>
        <w:rPr>
          <w:noProof/>
          <w14:ligatures w14:val="standardContextual"/>
        </w:rPr>
        <w:drawing>
          <wp:inline distT="0" distB="0" distL="0" distR="0" wp14:anchorId="06AAC05D" wp14:editId="65D280D0">
            <wp:extent cx="1409700" cy="845820"/>
            <wp:effectExtent l="0" t="0" r="0" b="0"/>
            <wp:docPr id="48907597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759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6B50" w14:textId="77777777" w:rsidR="00D7052E" w:rsidRDefault="00D7052E" w:rsidP="00D7052E">
      <w:pPr>
        <w:ind w:left="2880" w:firstLine="720"/>
        <w:jc w:val="center"/>
        <w:rPr>
          <w:b/>
          <w:bCs/>
        </w:rPr>
      </w:pPr>
    </w:p>
    <w:p w14:paraId="5E9B86B5" w14:textId="77777777" w:rsidR="00D7052E" w:rsidRDefault="00D7052E" w:rsidP="00D7052E">
      <w:pPr>
        <w:spacing w:line="276" w:lineRule="auto"/>
        <w:ind w:left="2880" w:firstLine="720"/>
        <w:jc w:val="center"/>
        <w:rPr>
          <w:b/>
          <w:bCs/>
        </w:rPr>
      </w:pPr>
    </w:p>
    <w:p w14:paraId="23E4FE15" w14:textId="74D226FB" w:rsidR="00A71DC1" w:rsidRPr="005460C0" w:rsidRDefault="00A71DC1" w:rsidP="00D7052E">
      <w:pPr>
        <w:spacing w:line="276" w:lineRule="auto"/>
        <w:ind w:left="2880" w:firstLine="720"/>
        <w:rPr>
          <w:b/>
          <w:bCs/>
          <w:sz w:val="28"/>
          <w:szCs w:val="28"/>
        </w:rPr>
      </w:pPr>
      <w:r w:rsidRPr="005460C0">
        <w:rPr>
          <w:b/>
          <w:bCs/>
          <w:sz w:val="28"/>
          <w:szCs w:val="28"/>
        </w:rPr>
        <w:t>ΠΡΟΣΚΛΗΣΗ</w:t>
      </w:r>
    </w:p>
    <w:p w14:paraId="22F42A92" w14:textId="77777777" w:rsidR="00A71DC1" w:rsidRDefault="00A71DC1" w:rsidP="00D7052E">
      <w:pPr>
        <w:spacing w:line="276" w:lineRule="auto"/>
        <w:jc w:val="center"/>
      </w:pPr>
    </w:p>
    <w:p w14:paraId="0C11ECB2" w14:textId="1305DEC5" w:rsidR="00A71DC1" w:rsidRPr="005460C0" w:rsidRDefault="00A71DC1" w:rsidP="00D7052E">
      <w:pPr>
        <w:spacing w:line="276" w:lineRule="auto"/>
        <w:jc w:val="center"/>
        <w:rPr>
          <w:rFonts w:ascii="Book Antiqua" w:hAnsi="Book Antiqua"/>
        </w:rPr>
      </w:pPr>
      <w:r w:rsidRPr="005460C0">
        <w:rPr>
          <w:rFonts w:ascii="Book Antiqua" w:hAnsi="Book Antiqua"/>
        </w:rPr>
        <w:t xml:space="preserve">O Πρόεδρος </w:t>
      </w:r>
      <w:r w:rsidR="005460C0" w:rsidRPr="005460C0">
        <w:rPr>
          <w:rFonts w:ascii="Book Antiqua" w:hAnsi="Book Antiqua"/>
        </w:rPr>
        <w:t>Παναγιώτης</w:t>
      </w:r>
      <w:r w:rsidR="005460C0">
        <w:rPr>
          <w:rFonts w:ascii="Book Antiqua" w:hAnsi="Book Antiqua"/>
          <w:lang w:val="en-US"/>
        </w:rPr>
        <w:t xml:space="preserve"> </w:t>
      </w:r>
      <w:r w:rsidR="00D7052E" w:rsidRPr="005460C0">
        <w:rPr>
          <w:rFonts w:ascii="Book Antiqua" w:hAnsi="Book Antiqua"/>
        </w:rPr>
        <w:t xml:space="preserve">Τσιχριτζής </w:t>
      </w:r>
    </w:p>
    <w:p w14:paraId="26B23159" w14:textId="0C14DF36" w:rsidR="00A71DC1" w:rsidRPr="005460C0" w:rsidRDefault="00A71DC1" w:rsidP="00D7052E">
      <w:pPr>
        <w:spacing w:line="276" w:lineRule="auto"/>
        <w:jc w:val="center"/>
        <w:rPr>
          <w:rFonts w:ascii="Book Antiqua" w:hAnsi="Book Antiqua"/>
        </w:rPr>
      </w:pPr>
      <w:r w:rsidRPr="005460C0">
        <w:rPr>
          <w:rFonts w:ascii="Book Antiqua" w:hAnsi="Book Antiqua"/>
        </w:rPr>
        <w:t xml:space="preserve">και το Δ.Σ. του Επιμελητηρίου </w:t>
      </w:r>
      <w:r w:rsidR="00D7052E" w:rsidRPr="005460C0">
        <w:rPr>
          <w:rFonts w:ascii="Book Antiqua" w:hAnsi="Book Antiqua"/>
        </w:rPr>
        <w:t>Αιτωλοακαρνανίας</w:t>
      </w:r>
      <w:r w:rsidRPr="005460C0">
        <w:rPr>
          <w:rFonts w:ascii="Book Antiqua" w:hAnsi="Book Antiqua"/>
        </w:rPr>
        <w:t>,</w:t>
      </w:r>
    </w:p>
    <w:p w14:paraId="51264832" w14:textId="633FF3A5" w:rsidR="00A71DC1" w:rsidRPr="005460C0" w:rsidRDefault="00A71DC1" w:rsidP="005460C0">
      <w:pPr>
        <w:spacing w:line="276" w:lineRule="auto"/>
        <w:jc w:val="center"/>
        <w:rPr>
          <w:rFonts w:ascii="Book Antiqua" w:hAnsi="Book Antiqua"/>
        </w:rPr>
      </w:pPr>
      <w:r w:rsidRPr="005460C0">
        <w:rPr>
          <w:rFonts w:ascii="Book Antiqua" w:hAnsi="Book Antiqua"/>
        </w:rPr>
        <w:t xml:space="preserve">σε συνεργασία με τον </w:t>
      </w:r>
      <w:r w:rsidRPr="005460C0">
        <w:rPr>
          <w:rFonts w:ascii="Book Antiqua" w:hAnsi="Book Antiqua"/>
          <w:b/>
        </w:rPr>
        <w:t>Σύλλογο Υπαλλήλων Επιμελητηρίων Πελοποννήσου – Ηπείρου – Ιονίων Νήσων – Δυτικής Ελλάδας</w:t>
      </w:r>
      <w:r w:rsidRPr="005460C0">
        <w:rPr>
          <w:rFonts w:ascii="Book Antiqua" w:hAnsi="Book Antiqua"/>
          <w:bCs/>
        </w:rPr>
        <w:t xml:space="preserve"> και τον </w:t>
      </w:r>
      <w:r w:rsidRPr="005460C0">
        <w:rPr>
          <w:rFonts w:ascii="Book Antiqua" w:hAnsi="Book Antiqua"/>
          <w:b/>
        </w:rPr>
        <w:t>Οργανισμό Βιομηχανικής Ιδιοκτησίας (ΟΒΙ)</w:t>
      </w:r>
    </w:p>
    <w:p w14:paraId="44AC91B0" w14:textId="77777777" w:rsidR="00A71DC1" w:rsidRPr="005460C0" w:rsidRDefault="00A71DC1" w:rsidP="00D7052E">
      <w:pPr>
        <w:spacing w:line="276" w:lineRule="auto"/>
        <w:jc w:val="center"/>
        <w:rPr>
          <w:rFonts w:ascii="Book Antiqua" w:hAnsi="Book Antiqua"/>
        </w:rPr>
      </w:pPr>
      <w:r w:rsidRPr="005460C0">
        <w:rPr>
          <w:rFonts w:ascii="Book Antiqua" w:hAnsi="Book Antiqua"/>
        </w:rPr>
        <w:t xml:space="preserve">σας προσκαλούν στην </w:t>
      </w:r>
      <w:bookmarkStart w:id="0" w:name="_GoBack"/>
      <w:r w:rsidRPr="005460C0">
        <w:rPr>
          <w:rFonts w:ascii="Book Antiqua" w:hAnsi="Book Antiqua"/>
        </w:rPr>
        <w:t>ενημερωτική τηλεδιάσκεψη με θέματα</w:t>
      </w:r>
      <w:bookmarkEnd w:id="0"/>
      <w:r w:rsidRPr="005460C0">
        <w:rPr>
          <w:rFonts w:ascii="Book Antiqua" w:hAnsi="Book Antiqua"/>
        </w:rPr>
        <w:t>:</w:t>
      </w:r>
    </w:p>
    <w:p w14:paraId="2B5DD984" w14:textId="77777777" w:rsidR="00A71DC1" w:rsidRPr="005460C0" w:rsidRDefault="00A71DC1" w:rsidP="00D7052E">
      <w:pPr>
        <w:spacing w:line="276" w:lineRule="auto"/>
        <w:jc w:val="center"/>
        <w:rPr>
          <w:rFonts w:ascii="Book Antiqua" w:hAnsi="Book Antiqua"/>
        </w:rPr>
      </w:pPr>
    </w:p>
    <w:p w14:paraId="4A6E68DB" w14:textId="77777777" w:rsidR="00A71DC1" w:rsidRPr="005460C0" w:rsidRDefault="00A71DC1" w:rsidP="00D7052E">
      <w:pPr>
        <w:pStyle w:val="a3"/>
        <w:numPr>
          <w:ilvl w:val="0"/>
          <w:numId w:val="1"/>
        </w:numPr>
        <w:spacing w:line="276" w:lineRule="auto"/>
        <w:ind w:left="357" w:hanging="357"/>
        <w:jc w:val="both"/>
        <w:rPr>
          <w:rFonts w:ascii="Book Antiqua" w:hAnsi="Book Antiqua"/>
          <w:bCs/>
        </w:rPr>
      </w:pPr>
      <w:r w:rsidRPr="005460C0">
        <w:rPr>
          <w:rFonts w:ascii="Book Antiqua" w:hAnsi="Book Antiqua"/>
          <w:bCs/>
        </w:rPr>
        <w:t>Γνωριμία με τους εκπροσώπους του τοπικού Περιφερειακού Γραφείου του ΟΒΙ</w:t>
      </w:r>
    </w:p>
    <w:p w14:paraId="08B9737A" w14:textId="77777777" w:rsidR="00A71DC1" w:rsidRPr="005460C0" w:rsidRDefault="00A71DC1" w:rsidP="00D7052E">
      <w:pPr>
        <w:pStyle w:val="a3"/>
        <w:numPr>
          <w:ilvl w:val="0"/>
          <w:numId w:val="1"/>
        </w:numPr>
        <w:spacing w:line="276" w:lineRule="auto"/>
        <w:ind w:left="357" w:hanging="357"/>
        <w:jc w:val="both"/>
        <w:rPr>
          <w:rFonts w:ascii="Book Antiqua" w:hAnsi="Book Antiqua"/>
          <w:bCs/>
        </w:rPr>
      </w:pPr>
      <w:r w:rsidRPr="005460C0">
        <w:rPr>
          <w:rFonts w:ascii="Book Antiqua" w:hAnsi="Book Antiqua"/>
          <w:bCs/>
        </w:rPr>
        <w:t>Αρμοδιότητες/υπηρεσίες του ΟΒΙ</w:t>
      </w:r>
    </w:p>
    <w:p w14:paraId="4D8FC199" w14:textId="77777777" w:rsidR="00A71DC1" w:rsidRPr="005460C0" w:rsidRDefault="00A71DC1" w:rsidP="00D7052E">
      <w:pPr>
        <w:pStyle w:val="a3"/>
        <w:numPr>
          <w:ilvl w:val="0"/>
          <w:numId w:val="1"/>
        </w:numPr>
        <w:spacing w:line="276" w:lineRule="auto"/>
        <w:ind w:left="357" w:hanging="357"/>
        <w:jc w:val="both"/>
        <w:rPr>
          <w:rFonts w:ascii="Book Antiqua" w:hAnsi="Book Antiqua"/>
          <w:bCs/>
        </w:rPr>
      </w:pPr>
      <w:r w:rsidRPr="005460C0">
        <w:rPr>
          <w:rFonts w:ascii="Book Antiqua" w:hAnsi="Book Antiqua"/>
          <w:bCs/>
        </w:rPr>
        <w:t>Σύντομη παρουσίαση Διπλωμάτων Ευρεσιτεχνίας, Εμπορικά Σήματα, Βιομηχανικά Σχέδια</w:t>
      </w:r>
    </w:p>
    <w:p w14:paraId="1F02DFDA" w14:textId="77777777" w:rsidR="00A71DC1" w:rsidRPr="005460C0" w:rsidRDefault="00A71DC1" w:rsidP="00D7052E">
      <w:pPr>
        <w:pStyle w:val="a3"/>
        <w:numPr>
          <w:ilvl w:val="0"/>
          <w:numId w:val="1"/>
        </w:numPr>
        <w:spacing w:line="276" w:lineRule="auto"/>
        <w:ind w:left="357" w:hanging="357"/>
        <w:jc w:val="both"/>
        <w:rPr>
          <w:rFonts w:ascii="Book Antiqua" w:hAnsi="Book Antiqua"/>
          <w:bCs/>
        </w:rPr>
      </w:pPr>
      <w:r w:rsidRPr="005460C0">
        <w:rPr>
          <w:rFonts w:ascii="Book Antiqua" w:hAnsi="Book Antiqua"/>
          <w:bCs/>
        </w:rPr>
        <w:t>Συζήτηση με Ερωτήσεις - Απαντήσεις.</w:t>
      </w:r>
    </w:p>
    <w:p w14:paraId="4C527CCB" w14:textId="77777777" w:rsidR="00A71DC1" w:rsidRPr="005460C0" w:rsidRDefault="00A71DC1" w:rsidP="00D7052E">
      <w:pPr>
        <w:spacing w:line="276" w:lineRule="auto"/>
        <w:jc w:val="center"/>
        <w:rPr>
          <w:rFonts w:ascii="Book Antiqua" w:hAnsi="Book Antiqua"/>
        </w:rPr>
      </w:pPr>
    </w:p>
    <w:p w14:paraId="11B85694" w14:textId="77777777" w:rsidR="005460C0" w:rsidRDefault="00A71DC1" w:rsidP="00D7052E">
      <w:pPr>
        <w:spacing w:line="276" w:lineRule="auto"/>
        <w:jc w:val="center"/>
        <w:rPr>
          <w:rFonts w:ascii="Book Antiqua" w:hAnsi="Book Antiqua"/>
        </w:rPr>
      </w:pPr>
      <w:r w:rsidRPr="005460C0">
        <w:rPr>
          <w:rFonts w:ascii="Book Antiqua" w:hAnsi="Book Antiqua"/>
        </w:rPr>
        <w:t>την Τετάρτη</w:t>
      </w:r>
      <w:r w:rsidR="0036265B" w:rsidRPr="005460C0">
        <w:rPr>
          <w:rFonts w:ascii="Book Antiqua" w:hAnsi="Book Antiqua"/>
        </w:rPr>
        <w:t xml:space="preserve"> 15 Νοεμβρίου </w:t>
      </w:r>
      <w:r w:rsidRPr="005460C0">
        <w:rPr>
          <w:rFonts w:ascii="Book Antiqua" w:hAnsi="Book Antiqua"/>
          <w:b/>
          <w:bCs/>
        </w:rPr>
        <w:t xml:space="preserve">και ώρα </w:t>
      </w:r>
      <w:r w:rsidR="0036265B" w:rsidRPr="005460C0">
        <w:rPr>
          <w:rFonts w:ascii="Book Antiqua" w:hAnsi="Book Antiqua"/>
          <w:b/>
          <w:bCs/>
        </w:rPr>
        <w:t>13:00 έως και 14:30</w:t>
      </w:r>
      <w:r w:rsidR="0036265B" w:rsidRPr="005460C0">
        <w:rPr>
          <w:rFonts w:ascii="Book Antiqua" w:hAnsi="Book Antiqua"/>
        </w:rPr>
        <w:t xml:space="preserve"> </w:t>
      </w:r>
    </w:p>
    <w:p w14:paraId="254940EC" w14:textId="67DE2E27" w:rsidR="0036265B" w:rsidRPr="005460C0" w:rsidRDefault="0036265B" w:rsidP="00D7052E">
      <w:pPr>
        <w:spacing w:line="276" w:lineRule="auto"/>
        <w:jc w:val="center"/>
        <w:rPr>
          <w:rFonts w:ascii="Book Antiqua" w:hAnsi="Book Antiqua"/>
        </w:rPr>
      </w:pPr>
      <w:r w:rsidRPr="005460C0">
        <w:rPr>
          <w:rFonts w:ascii="Book Antiqua" w:hAnsi="Book Antiqua"/>
        </w:rPr>
        <w:t>σ</w:t>
      </w:r>
      <w:r w:rsidR="005460C0">
        <w:rPr>
          <w:rFonts w:ascii="Book Antiqua" w:hAnsi="Book Antiqua"/>
        </w:rPr>
        <w:t>το</w:t>
      </w:r>
      <w:r w:rsidR="00A71DC1" w:rsidRPr="005460C0">
        <w:rPr>
          <w:rFonts w:ascii="Book Antiqua" w:hAnsi="Book Antiqua"/>
        </w:rPr>
        <w:t xml:space="preserve"> σύνδεσμο : </w:t>
      </w:r>
    </w:p>
    <w:p w14:paraId="3F84F557" w14:textId="67243AF2" w:rsidR="00A71DC1" w:rsidRPr="005460C0" w:rsidRDefault="005460C0" w:rsidP="00D7052E">
      <w:pPr>
        <w:spacing w:line="276" w:lineRule="auto"/>
        <w:jc w:val="center"/>
        <w:rPr>
          <w:rFonts w:ascii="Book Antiqua" w:hAnsi="Book Antiqua"/>
        </w:rPr>
      </w:pPr>
      <w:hyperlink r:id="rId8" w:history="1">
        <w:r w:rsidR="0036265B" w:rsidRPr="005460C0">
          <w:rPr>
            <w:rStyle w:val="-"/>
            <w:rFonts w:ascii="Book Antiqua" w:hAnsi="Book Antiqua"/>
          </w:rPr>
          <w:t>https://e-meeting.webex.com/e-meeting/j.php?MTID=m07dbc3e0b855d6f3cbc03f0c190c1947</w:t>
        </w:r>
      </w:hyperlink>
    </w:p>
    <w:p w14:paraId="3DF5FB30" w14:textId="350DB1EB" w:rsidR="0036265B" w:rsidRPr="005460C0" w:rsidRDefault="0036265B" w:rsidP="00D7052E">
      <w:pPr>
        <w:spacing w:line="276" w:lineRule="auto"/>
        <w:jc w:val="center"/>
        <w:rPr>
          <w:rFonts w:ascii="Book Antiqua" w:hAnsi="Book Antiqua"/>
        </w:rPr>
      </w:pPr>
      <w:r w:rsidRPr="005460C0">
        <w:rPr>
          <w:rFonts w:ascii="Book Antiqua" w:hAnsi="Book Antiqua"/>
        </w:rPr>
        <w:t>μέσω τις διαδικτυακής πλατφόρμας WEBEX.</w:t>
      </w:r>
    </w:p>
    <w:p w14:paraId="6AC4ED5C" w14:textId="77777777" w:rsidR="00A71DC1" w:rsidRPr="005460C0" w:rsidRDefault="00A71DC1" w:rsidP="00D7052E">
      <w:pPr>
        <w:spacing w:line="276" w:lineRule="auto"/>
        <w:jc w:val="center"/>
        <w:rPr>
          <w:rFonts w:ascii="Book Antiqua" w:hAnsi="Book Antiqua"/>
        </w:rPr>
      </w:pPr>
    </w:p>
    <w:p w14:paraId="1FD2CBB3" w14:textId="77777777" w:rsidR="00A71DC1" w:rsidRPr="005460C0" w:rsidRDefault="00A71DC1" w:rsidP="00D7052E">
      <w:pPr>
        <w:spacing w:line="276" w:lineRule="auto"/>
        <w:jc w:val="center"/>
        <w:rPr>
          <w:rFonts w:ascii="Book Antiqua" w:hAnsi="Book Antiqua"/>
        </w:rPr>
      </w:pPr>
      <w:r w:rsidRPr="005460C0">
        <w:rPr>
          <w:rFonts w:ascii="Book Antiqua" w:hAnsi="Book Antiqua"/>
        </w:rPr>
        <w:t>Η πρόσβασή σας στην ενημερωτική τηλεδιάσκεψη είναι ΔΩΡΕΑΝ στα πλαίσια των ανταποδοτικών υπηρεσιών του Επιμελητηρίου προς τα Μέλη του!</w:t>
      </w:r>
    </w:p>
    <w:p w14:paraId="74DD4D71" w14:textId="77777777" w:rsidR="00A71DC1" w:rsidRPr="005460C0" w:rsidRDefault="00A71DC1" w:rsidP="00D7052E">
      <w:pPr>
        <w:spacing w:line="276" w:lineRule="auto"/>
        <w:jc w:val="center"/>
        <w:rPr>
          <w:rFonts w:ascii="Book Antiqua" w:hAnsi="Book Antiqua"/>
        </w:rPr>
      </w:pPr>
    </w:p>
    <w:p w14:paraId="68F0E9D3" w14:textId="77777777" w:rsidR="00A71DC1" w:rsidRDefault="00A71DC1" w:rsidP="00D7052E">
      <w:pPr>
        <w:spacing w:line="276" w:lineRule="auto"/>
        <w:jc w:val="center"/>
        <w:rPr>
          <w:rFonts w:ascii="Book Antiqua" w:hAnsi="Book Antiqua"/>
        </w:rPr>
      </w:pPr>
    </w:p>
    <w:p w14:paraId="5D4AF2A2" w14:textId="77777777" w:rsidR="005460C0" w:rsidRDefault="005460C0" w:rsidP="00D7052E">
      <w:pPr>
        <w:spacing w:line="276" w:lineRule="auto"/>
        <w:jc w:val="center"/>
        <w:rPr>
          <w:rFonts w:ascii="Book Antiqua" w:hAnsi="Book Antiqua"/>
        </w:rPr>
      </w:pPr>
    </w:p>
    <w:p w14:paraId="1F4B12A3" w14:textId="77777777" w:rsidR="005460C0" w:rsidRPr="005460C0" w:rsidRDefault="005460C0" w:rsidP="00D7052E">
      <w:pPr>
        <w:spacing w:line="276" w:lineRule="auto"/>
        <w:jc w:val="center"/>
        <w:rPr>
          <w:rFonts w:ascii="Book Antiqua" w:hAnsi="Book Antiqua"/>
        </w:rPr>
      </w:pPr>
    </w:p>
    <w:p w14:paraId="7D473491" w14:textId="77777777" w:rsidR="00A71DC1" w:rsidRPr="005460C0" w:rsidRDefault="00A71DC1" w:rsidP="00D7052E">
      <w:pPr>
        <w:pStyle w:val="a3"/>
        <w:numPr>
          <w:ilvl w:val="0"/>
          <w:numId w:val="2"/>
        </w:numPr>
        <w:spacing w:line="276" w:lineRule="auto"/>
        <w:jc w:val="both"/>
        <w:rPr>
          <w:rFonts w:ascii="Book Antiqua" w:hAnsi="Book Antiqua"/>
          <w:i/>
          <w:iCs/>
          <w:sz w:val="22"/>
          <w:szCs w:val="22"/>
        </w:rPr>
      </w:pPr>
      <w:r w:rsidRPr="005460C0">
        <w:rPr>
          <w:rFonts w:ascii="Book Antiqua" w:hAnsi="Book Antiqua"/>
          <w:i/>
          <w:iCs/>
          <w:sz w:val="22"/>
          <w:szCs w:val="22"/>
        </w:rPr>
        <w:t>Κατά την είσοδό σας στην τηλεδιάσκεψη παρακαλείστε να διατηρείτε κλειστά τα μικρόφωνά σας.</w:t>
      </w:r>
    </w:p>
    <w:p w14:paraId="33498178" w14:textId="77777777" w:rsidR="005460C0" w:rsidRPr="005460C0" w:rsidRDefault="005460C0" w:rsidP="005460C0">
      <w:pPr>
        <w:pStyle w:val="a3"/>
        <w:spacing w:line="276" w:lineRule="auto"/>
        <w:ind w:left="360"/>
        <w:jc w:val="both"/>
        <w:rPr>
          <w:rFonts w:ascii="Book Antiqua" w:hAnsi="Book Antiqua"/>
          <w:i/>
          <w:iCs/>
          <w:sz w:val="22"/>
          <w:szCs w:val="22"/>
        </w:rPr>
      </w:pPr>
    </w:p>
    <w:p w14:paraId="2FB8949D" w14:textId="77777777" w:rsidR="00A71DC1" w:rsidRPr="005460C0" w:rsidRDefault="00A71DC1" w:rsidP="00D7052E">
      <w:pPr>
        <w:pStyle w:val="a3"/>
        <w:numPr>
          <w:ilvl w:val="0"/>
          <w:numId w:val="2"/>
        </w:numPr>
        <w:spacing w:line="276" w:lineRule="auto"/>
        <w:jc w:val="both"/>
        <w:rPr>
          <w:rFonts w:ascii="Book Antiqua" w:hAnsi="Book Antiqua"/>
          <w:i/>
          <w:iCs/>
          <w:sz w:val="22"/>
          <w:szCs w:val="22"/>
        </w:rPr>
      </w:pPr>
      <w:r w:rsidRPr="005460C0">
        <w:rPr>
          <w:rFonts w:ascii="Book Antiqua" w:hAnsi="Book Antiqua"/>
          <w:i/>
          <w:iCs/>
          <w:sz w:val="22"/>
          <w:szCs w:val="22"/>
        </w:rPr>
        <w:t>Εάν υπάρξουν απορίες, παρακαλείστε να τις σημειώσετε και να τις ερωτήσετε στους εισηγητές όταν δοθεί ο ανάλογος χρόνος για συζήτηση κι επίλυση αποριών ή να τις αποστείλετε μέσω μηνύματος από την πλατφόρμα τηλεδιάσκεψης (δεξί κάτω εικονίδιο «</w:t>
      </w:r>
      <w:r w:rsidRPr="005460C0">
        <w:rPr>
          <w:rFonts w:ascii="Book Antiqua" w:hAnsi="Book Antiqua"/>
          <w:i/>
          <w:iCs/>
          <w:sz w:val="22"/>
          <w:szCs w:val="22"/>
          <w:lang w:val="en-US"/>
        </w:rPr>
        <w:t>Chat</w:t>
      </w:r>
      <w:r w:rsidRPr="005460C0">
        <w:rPr>
          <w:rFonts w:ascii="Book Antiqua" w:hAnsi="Book Antiqua"/>
          <w:i/>
          <w:iCs/>
          <w:sz w:val="22"/>
          <w:szCs w:val="22"/>
        </w:rPr>
        <w:t>»).</w:t>
      </w:r>
    </w:p>
    <w:sectPr w:rsidR="00A71DC1" w:rsidRPr="005460C0" w:rsidSect="00D7052E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34D5D"/>
    <w:multiLevelType w:val="hybridMultilevel"/>
    <w:tmpl w:val="53DEE7B4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BF3CE6"/>
    <w:multiLevelType w:val="hybridMultilevel"/>
    <w:tmpl w:val="FDEE15F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C1"/>
    <w:rsid w:val="0036265B"/>
    <w:rsid w:val="005460C0"/>
    <w:rsid w:val="007A096F"/>
    <w:rsid w:val="00A71DC1"/>
    <w:rsid w:val="00D7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5529E"/>
  <w15:chartTrackingRefBased/>
  <w15:docId w15:val="{C9EF3C18-3689-4FF8-9646-DF23068E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DC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l-GR" w:eastAsia="el-G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DC1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36265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2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meeting.webex.com/e-meeting/j.php?MTID=m07dbc3e0b855d6f3cbc03f0c190c194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Petros Zoumpoulis CCI Petros Zoumpoulis CCI</dc:creator>
  <cp:keywords/>
  <dc:description/>
  <cp:lastModifiedBy>Vbousgou</cp:lastModifiedBy>
  <cp:revision>2</cp:revision>
  <dcterms:created xsi:type="dcterms:W3CDTF">2023-11-10T10:01:00Z</dcterms:created>
  <dcterms:modified xsi:type="dcterms:W3CDTF">2023-11-10T10:01:00Z</dcterms:modified>
</cp:coreProperties>
</file>