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2570EF">
            <w:pP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08751ED5" w:rsidR="000D4077" w:rsidRPr="00795F8E"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4A7476">
              <w:rPr>
                <w:rFonts w:ascii="Arial" w:hAnsi="Arial" w:cs="Arial"/>
                <w:b/>
                <w:bCs/>
                <w:color w:val="006896"/>
                <w:sz w:val="20"/>
                <w:szCs w:val="20"/>
              </w:rPr>
              <w:t>14</w:t>
            </w:r>
            <w:r w:rsidRPr="00B82852">
              <w:rPr>
                <w:rFonts w:ascii="Arial" w:hAnsi="Arial" w:cs="Arial"/>
                <w:b/>
                <w:bCs/>
                <w:color w:val="006896"/>
                <w:sz w:val="20"/>
                <w:szCs w:val="20"/>
              </w:rPr>
              <w:t>.</w:t>
            </w:r>
            <w:r w:rsidR="004A7476">
              <w:rPr>
                <w:rFonts w:ascii="Arial" w:hAnsi="Arial" w:cs="Arial"/>
                <w:b/>
                <w:bCs/>
                <w:color w:val="006896"/>
                <w:sz w:val="20"/>
                <w:szCs w:val="20"/>
              </w:rPr>
              <w:t>10</w:t>
            </w:r>
            <w:r w:rsidRPr="00B82852">
              <w:rPr>
                <w:rFonts w:ascii="Arial" w:hAnsi="Arial" w:cs="Arial"/>
                <w:b/>
                <w:bCs/>
                <w:color w:val="006896"/>
                <w:sz w:val="20"/>
                <w:szCs w:val="20"/>
              </w:rPr>
              <w:t>.202</w:t>
            </w:r>
            <w:r w:rsidR="00500C3C" w:rsidRPr="00795F8E">
              <w:rPr>
                <w:rFonts w:ascii="Arial" w:hAnsi="Arial" w:cs="Arial"/>
                <w:b/>
                <w:bCs/>
                <w:color w:val="006896"/>
                <w:sz w:val="20"/>
                <w:szCs w:val="20"/>
              </w:rPr>
              <w:t>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287BAC37" w14:textId="77777777" w:rsidR="008F3B59" w:rsidRDefault="008F3B59" w:rsidP="000D4077">
            <w:pPr>
              <w:rPr>
                <w:noProof/>
                <w:sz w:val="16"/>
                <w:szCs w:val="16"/>
              </w:rPr>
            </w:pPr>
          </w:p>
          <w:p w14:paraId="7C75A68E" w14:textId="77777777" w:rsidR="006D4D0C" w:rsidRDefault="006D4D0C" w:rsidP="000D4077">
            <w:pPr>
              <w:rPr>
                <w:noProof/>
                <w:sz w:val="16"/>
                <w:szCs w:val="16"/>
              </w:rPr>
            </w:pPr>
          </w:p>
          <w:p w14:paraId="57333148" w14:textId="2B8A874F" w:rsidR="006D4D0C" w:rsidRPr="00F90D4C" w:rsidRDefault="006D4D0C"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767DA1A7" w14:textId="77777777" w:rsidR="009A3EB8" w:rsidRDefault="00866A45" w:rsidP="007E21FA">
      <w:pPr>
        <w:pStyle w:val="Web3"/>
        <w:spacing w:before="0" w:after="0"/>
        <w:ind w:right="-709"/>
        <w:jc w:val="center"/>
        <w:rPr>
          <w:rFonts w:ascii="Arial" w:hAnsi="Arial" w:cs="Arial"/>
          <w:b/>
          <w:color w:val="000000"/>
          <w:sz w:val="22"/>
          <w:szCs w:val="22"/>
        </w:rPr>
      </w:pPr>
      <w:r w:rsidRPr="00866A45">
        <w:rPr>
          <w:rFonts w:ascii="Arial" w:hAnsi="Arial" w:cs="Arial"/>
          <w:b/>
          <w:color w:val="000000"/>
          <w:sz w:val="22"/>
          <w:szCs w:val="22"/>
        </w:rPr>
        <w:t>ΔΥΠΑ</w:t>
      </w:r>
      <w:r w:rsidRPr="007E21FA">
        <w:rPr>
          <w:rFonts w:ascii="Arial" w:hAnsi="Arial" w:cs="Arial"/>
          <w:b/>
          <w:color w:val="000000"/>
          <w:sz w:val="22"/>
          <w:szCs w:val="22"/>
        </w:rPr>
        <w:t xml:space="preserve"> </w:t>
      </w:r>
      <w:r w:rsidR="00EB04D2">
        <w:rPr>
          <w:rFonts w:ascii="Arial" w:hAnsi="Arial" w:cs="Arial"/>
          <w:b/>
          <w:color w:val="000000"/>
          <w:sz w:val="22"/>
          <w:szCs w:val="22"/>
        </w:rPr>
        <w:t xml:space="preserve">και </w:t>
      </w:r>
      <w:r w:rsidR="001E7CD7">
        <w:rPr>
          <w:rFonts w:ascii="Arial" w:hAnsi="Arial" w:cs="Arial"/>
          <w:b/>
          <w:color w:val="000000"/>
          <w:sz w:val="22"/>
          <w:szCs w:val="22"/>
          <w:lang w:val="en-US"/>
        </w:rPr>
        <w:t>Huawei</w:t>
      </w:r>
      <w:r w:rsidR="00EB04D2" w:rsidRPr="00EB04D2">
        <w:rPr>
          <w:rFonts w:ascii="Arial" w:hAnsi="Arial" w:cs="Arial"/>
          <w:b/>
          <w:color w:val="000000"/>
          <w:sz w:val="22"/>
          <w:szCs w:val="22"/>
        </w:rPr>
        <w:t xml:space="preserve"> </w:t>
      </w:r>
      <w:r w:rsidR="00EB04D2">
        <w:rPr>
          <w:rFonts w:ascii="Arial" w:hAnsi="Arial" w:cs="Arial"/>
          <w:b/>
          <w:color w:val="000000"/>
          <w:sz w:val="22"/>
          <w:szCs w:val="22"/>
        </w:rPr>
        <w:t>συνεργάζονται για τη</w:t>
      </w:r>
      <w:r w:rsidR="0093507D">
        <w:rPr>
          <w:rFonts w:ascii="Arial" w:hAnsi="Arial" w:cs="Arial"/>
          <w:b/>
          <w:color w:val="000000"/>
          <w:sz w:val="22"/>
          <w:szCs w:val="22"/>
        </w:rPr>
        <w:t xml:space="preserve">ν ενίσχυση της γυναικείας </w:t>
      </w:r>
    </w:p>
    <w:p w14:paraId="5CFA2757" w14:textId="499F11E0" w:rsidR="00EB04D2" w:rsidRDefault="0093507D" w:rsidP="007E21FA">
      <w:pPr>
        <w:pStyle w:val="Web3"/>
        <w:spacing w:before="0" w:after="0"/>
        <w:ind w:right="-709"/>
        <w:jc w:val="center"/>
        <w:rPr>
          <w:rFonts w:ascii="Arial" w:hAnsi="Arial" w:cs="Arial"/>
          <w:b/>
          <w:color w:val="000000"/>
          <w:sz w:val="22"/>
          <w:szCs w:val="22"/>
        </w:rPr>
      </w:pPr>
      <w:r>
        <w:rPr>
          <w:rFonts w:ascii="Arial" w:hAnsi="Arial" w:cs="Arial"/>
          <w:b/>
          <w:color w:val="000000"/>
          <w:sz w:val="22"/>
          <w:szCs w:val="22"/>
        </w:rPr>
        <w:t>απασχόλησης</w:t>
      </w:r>
      <w:r w:rsidR="00EB04D2">
        <w:rPr>
          <w:rFonts w:ascii="Arial" w:hAnsi="Arial" w:cs="Arial"/>
          <w:b/>
          <w:color w:val="000000"/>
          <w:sz w:val="22"/>
          <w:szCs w:val="22"/>
        </w:rPr>
        <w:t xml:space="preserve"> </w:t>
      </w:r>
      <w:r>
        <w:rPr>
          <w:rFonts w:ascii="Arial" w:hAnsi="Arial" w:cs="Arial"/>
          <w:b/>
          <w:color w:val="000000"/>
          <w:sz w:val="22"/>
          <w:szCs w:val="22"/>
        </w:rPr>
        <w:t xml:space="preserve">και τη </w:t>
      </w:r>
      <w:r w:rsidR="00EB04D2">
        <w:rPr>
          <w:rFonts w:ascii="Arial" w:hAnsi="Arial" w:cs="Arial"/>
          <w:b/>
          <w:color w:val="000000"/>
          <w:sz w:val="22"/>
          <w:szCs w:val="22"/>
        </w:rPr>
        <w:t xml:space="preserve">μείωση του ψηφιακού χάσματος </w:t>
      </w:r>
    </w:p>
    <w:p w14:paraId="17700ECA" w14:textId="77777777" w:rsidR="00EB04D2" w:rsidRDefault="00EB04D2" w:rsidP="007E21FA">
      <w:pPr>
        <w:pStyle w:val="Web3"/>
        <w:spacing w:before="0" w:after="0"/>
        <w:ind w:right="-709"/>
        <w:jc w:val="center"/>
        <w:rPr>
          <w:rFonts w:ascii="Arial" w:hAnsi="Arial" w:cs="Arial"/>
          <w:b/>
          <w:color w:val="000000"/>
          <w:sz w:val="22"/>
          <w:szCs w:val="22"/>
        </w:rPr>
      </w:pPr>
    </w:p>
    <w:p w14:paraId="2F6CD97B" w14:textId="0E82F065" w:rsidR="00BE1B86" w:rsidRPr="004B421C" w:rsidRDefault="007E21FA" w:rsidP="001E7CD7">
      <w:pPr>
        <w:pStyle w:val="Web3"/>
        <w:spacing w:before="0" w:after="0"/>
        <w:ind w:left="57" w:right="-567"/>
        <w:jc w:val="both"/>
        <w:rPr>
          <w:rFonts w:ascii="Arial" w:eastAsia="Calibri" w:hAnsi="Arial" w:cs="Arial"/>
          <w:bCs/>
          <w:sz w:val="22"/>
          <w:szCs w:val="22"/>
          <w:lang w:eastAsia="en-US" w:bidi="el-GR"/>
        </w:rPr>
      </w:pPr>
      <w:r>
        <w:rPr>
          <w:rFonts w:ascii="Arial" w:eastAsia="Calibri" w:hAnsi="Arial" w:cs="Arial"/>
          <w:bCs/>
          <w:sz w:val="22"/>
          <w:szCs w:val="22"/>
          <w:lang w:eastAsia="en-US" w:bidi="el-GR"/>
        </w:rPr>
        <w:t>Σ</w:t>
      </w:r>
      <w:r w:rsidR="00BE1B86">
        <w:rPr>
          <w:rFonts w:ascii="Arial" w:eastAsia="Calibri" w:hAnsi="Arial" w:cs="Arial"/>
          <w:bCs/>
          <w:sz w:val="22"/>
          <w:szCs w:val="22"/>
          <w:lang w:eastAsia="en-US" w:bidi="el-GR"/>
        </w:rPr>
        <w:t>ε ειδική εκδήλωση</w:t>
      </w:r>
      <w:r w:rsidR="00EB04D2">
        <w:rPr>
          <w:rFonts w:ascii="Arial" w:eastAsia="Calibri" w:hAnsi="Arial" w:cs="Arial"/>
          <w:bCs/>
          <w:sz w:val="22"/>
          <w:szCs w:val="22"/>
          <w:lang w:eastAsia="en-US" w:bidi="el-GR"/>
        </w:rPr>
        <w:t xml:space="preserve"> για την έναρξη του </w:t>
      </w:r>
      <w:r w:rsidR="00B62B52">
        <w:rPr>
          <w:rFonts w:ascii="Arial" w:eastAsia="Calibri" w:hAnsi="Arial" w:cs="Arial"/>
          <w:bCs/>
          <w:sz w:val="22"/>
          <w:szCs w:val="22"/>
          <w:lang w:eastAsia="en-US" w:bidi="el-GR"/>
        </w:rPr>
        <w:t>2</w:t>
      </w:r>
      <w:r w:rsidR="00B62B52" w:rsidRPr="00B62B52">
        <w:rPr>
          <w:rFonts w:ascii="Arial" w:eastAsia="Calibri" w:hAnsi="Arial" w:cs="Arial"/>
          <w:bCs/>
          <w:sz w:val="22"/>
          <w:szCs w:val="22"/>
          <w:vertAlign w:val="superscript"/>
          <w:lang w:eastAsia="en-US" w:bidi="el-GR"/>
        </w:rPr>
        <w:t>ου</w:t>
      </w:r>
      <w:r w:rsidR="00B62B52">
        <w:rPr>
          <w:rFonts w:ascii="Arial" w:eastAsia="Calibri" w:hAnsi="Arial" w:cs="Arial"/>
          <w:bCs/>
          <w:sz w:val="22"/>
          <w:szCs w:val="22"/>
          <w:lang w:eastAsia="en-US" w:bidi="el-GR"/>
        </w:rPr>
        <w:t xml:space="preserve"> κύκλου </w:t>
      </w:r>
      <w:r w:rsidR="00EB04D2">
        <w:rPr>
          <w:rFonts w:ascii="Arial" w:eastAsia="Calibri" w:hAnsi="Arial" w:cs="Arial"/>
          <w:bCs/>
          <w:sz w:val="22"/>
          <w:szCs w:val="22"/>
          <w:lang w:eastAsia="en-US" w:bidi="el-GR"/>
        </w:rPr>
        <w:t>προγράμματος</w:t>
      </w:r>
      <w:r w:rsidR="00C2280C">
        <w:rPr>
          <w:rFonts w:ascii="Arial" w:eastAsia="Calibri" w:hAnsi="Arial" w:cs="Arial"/>
          <w:bCs/>
          <w:sz w:val="22"/>
          <w:szCs w:val="22"/>
          <w:lang w:eastAsia="en-US" w:bidi="el-GR"/>
        </w:rPr>
        <w:t xml:space="preserve"> κατάρτισης</w:t>
      </w:r>
      <w:r w:rsidR="00EB04D2">
        <w:rPr>
          <w:rFonts w:ascii="Arial" w:eastAsia="Calibri" w:hAnsi="Arial" w:cs="Arial"/>
          <w:bCs/>
          <w:sz w:val="22"/>
          <w:szCs w:val="22"/>
          <w:lang w:eastAsia="en-US" w:bidi="el-GR"/>
        </w:rPr>
        <w:t xml:space="preserve"> «</w:t>
      </w:r>
      <w:r w:rsidR="00EB04D2">
        <w:rPr>
          <w:rFonts w:ascii="Arial" w:eastAsia="Calibri" w:hAnsi="Arial" w:cs="Arial"/>
          <w:bCs/>
          <w:sz w:val="22"/>
          <w:szCs w:val="22"/>
          <w:lang w:val="en-US" w:eastAsia="en-US" w:bidi="el-GR"/>
        </w:rPr>
        <w:t>Women</w:t>
      </w:r>
      <w:r w:rsidR="00EB04D2" w:rsidRPr="00EB04D2">
        <w:rPr>
          <w:rFonts w:ascii="Arial" w:eastAsia="Calibri" w:hAnsi="Arial" w:cs="Arial"/>
          <w:bCs/>
          <w:sz w:val="22"/>
          <w:szCs w:val="22"/>
          <w:lang w:eastAsia="en-US" w:bidi="el-GR"/>
        </w:rPr>
        <w:t xml:space="preserve"> </w:t>
      </w:r>
      <w:r w:rsidR="00EB04D2">
        <w:rPr>
          <w:rFonts w:ascii="Arial" w:eastAsia="Calibri" w:hAnsi="Arial" w:cs="Arial"/>
          <w:bCs/>
          <w:sz w:val="22"/>
          <w:szCs w:val="22"/>
          <w:lang w:val="en-US" w:eastAsia="en-US" w:bidi="el-GR"/>
        </w:rPr>
        <w:t>in</w:t>
      </w:r>
      <w:r w:rsidR="00EB04D2" w:rsidRPr="00EB04D2">
        <w:rPr>
          <w:rFonts w:ascii="Arial" w:eastAsia="Calibri" w:hAnsi="Arial" w:cs="Arial"/>
          <w:bCs/>
          <w:sz w:val="22"/>
          <w:szCs w:val="22"/>
          <w:lang w:eastAsia="en-US" w:bidi="el-GR"/>
        </w:rPr>
        <w:t xml:space="preserve"> </w:t>
      </w:r>
      <w:r w:rsidR="00EB04D2">
        <w:rPr>
          <w:rFonts w:ascii="Arial" w:eastAsia="Calibri" w:hAnsi="Arial" w:cs="Arial"/>
          <w:bCs/>
          <w:sz w:val="22"/>
          <w:szCs w:val="22"/>
          <w:lang w:val="en-US" w:eastAsia="en-US" w:bidi="el-GR"/>
        </w:rPr>
        <w:t>Tech</w:t>
      </w:r>
      <w:r w:rsidR="00EB04D2">
        <w:rPr>
          <w:rFonts w:ascii="Arial" w:eastAsia="Calibri" w:hAnsi="Arial" w:cs="Arial"/>
          <w:bCs/>
          <w:sz w:val="22"/>
          <w:szCs w:val="22"/>
          <w:lang w:eastAsia="en-US" w:bidi="el-GR"/>
        </w:rPr>
        <w:t>»,</w:t>
      </w:r>
      <w:r w:rsidR="00BE1B86">
        <w:rPr>
          <w:rFonts w:ascii="Arial" w:eastAsia="Calibri" w:hAnsi="Arial" w:cs="Arial"/>
          <w:bCs/>
          <w:sz w:val="22"/>
          <w:szCs w:val="22"/>
          <w:lang w:eastAsia="en-US" w:bidi="el-GR"/>
        </w:rPr>
        <w:t xml:space="preserve"> που πραγματοποιήθηκε </w:t>
      </w:r>
      <w:r w:rsidR="008E45A5">
        <w:rPr>
          <w:rFonts w:ascii="Arial" w:eastAsia="Calibri" w:hAnsi="Arial" w:cs="Arial"/>
          <w:bCs/>
          <w:sz w:val="22"/>
          <w:szCs w:val="22"/>
          <w:lang w:eastAsia="en-US" w:bidi="el-GR"/>
        </w:rPr>
        <w:t>σήμερα στην Αθήνα</w:t>
      </w:r>
      <w:r w:rsidR="00EB04D2">
        <w:rPr>
          <w:rFonts w:ascii="Arial" w:eastAsia="Calibri" w:hAnsi="Arial" w:cs="Arial"/>
          <w:bCs/>
          <w:sz w:val="22"/>
          <w:szCs w:val="22"/>
          <w:lang w:eastAsia="en-US" w:bidi="el-GR"/>
        </w:rPr>
        <w:t>,</w:t>
      </w:r>
      <w:r>
        <w:rPr>
          <w:rFonts w:ascii="Arial" w:eastAsia="Calibri" w:hAnsi="Arial" w:cs="Arial"/>
          <w:bCs/>
          <w:sz w:val="22"/>
          <w:szCs w:val="22"/>
          <w:lang w:eastAsia="en-US" w:bidi="el-GR"/>
        </w:rPr>
        <w:t xml:space="preserve"> </w:t>
      </w:r>
      <w:r w:rsidR="00A67767">
        <w:rPr>
          <w:rFonts w:ascii="Arial" w:eastAsia="Calibri" w:hAnsi="Arial" w:cs="Arial"/>
          <w:bCs/>
          <w:sz w:val="22"/>
          <w:szCs w:val="22"/>
          <w:lang w:eastAsia="en-US" w:bidi="el-GR"/>
        </w:rPr>
        <w:t>στα γραφεία του επ</w:t>
      </w:r>
      <w:r w:rsidR="00F345C7">
        <w:rPr>
          <w:rFonts w:ascii="Arial" w:eastAsia="Calibri" w:hAnsi="Arial" w:cs="Arial"/>
          <w:bCs/>
          <w:sz w:val="22"/>
          <w:szCs w:val="22"/>
          <w:lang w:eastAsia="en-US" w:bidi="el-GR"/>
        </w:rPr>
        <w:t>ίση</w:t>
      </w:r>
      <w:r w:rsidR="00A67767">
        <w:rPr>
          <w:rFonts w:ascii="Arial" w:eastAsia="Calibri" w:hAnsi="Arial" w:cs="Arial"/>
          <w:bCs/>
          <w:sz w:val="22"/>
          <w:szCs w:val="22"/>
          <w:lang w:eastAsia="en-US" w:bidi="el-GR"/>
        </w:rPr>
        <w:t xml:space="preserve">μου </w:t>
      </w:r>
      <w:r w:rsidR="00F345C7">
        <w:rPr>
          <w:rFonts w:ascii="Arial" w:eastAsia="Calibri" w:hAnsi="Arial" w:cs="Arial"/>
          <w:bCs/>
          <w:sz w:val="22"/>
          <w:szCs w:val="22"/>
          <w:lang w:eastAsia="en-US" w:bidi="el-GR"/>
        </w:rPr>
        <w:t>Π</w:t>
      </w:r>
      <w:r w:rsidR="00A67767">
        <w:rPr>
          <w:rFonts w:ascii="Arial" w:eastAsia="Calibri" w:hAnsi="Arial" w:cs="Arial"/>
          <w:bCs/>
          <w:sz w:val="22"/>
          <w:szCs w:val="22"/>
          <w:lang w:eastAsia="en-US" w:bidi="el-GR"/>
        </w:rPr>
        <w:t xml:space="preserve">αρόχου κατάρτισης </w:t>
      </w:r>
      <w:r w:rsidR="00EB04D2">
        <w:rPr>
          <w:rFonts w:ascii="Arial" w:eastAsia="Calibri" w:hAnsi="Arial" w:cs="Arial"/>
          <w:bCs/>
          <w:sz w:val="22"/>
          <w:szCs w:val="22"/>
          <w:lang w:eastAsia="en-US" w:bidi="el-GR"/>
        </w:rPr>
        <w:t>«</w:t>
      </w:r>
      <w:r w:rsidR="00BB3951">
        <w:rPr>
          <w:rFonts w:ascii="Arial" w:eastAsia="Calibri" w:hAnsi="Arial" w:cs="Arial"/>
          <w:bCs/>
          <w:sz w:val="22"/>
          <w:szCs w:val="22"/>
          <w:lang w:val="en-US" w:eastAsia="en-US" w:bidi="el-GR"/>
        </w:rPr>
        <w:t>Interlei</w:t>
      </w:r>
      <w:bookmarkStart w:id="0" w:name="_GoBack"/>
      <w:bookmarkEnd w:id="0"/>
      <w:r w:rsidR="00EB04D2">
        <w:rPr>
          <w:rFonts w:ascii="Arial" w:eastAsia="Calibri" w:hAnsi="Arial" w:cs="Arial"/>
          <w:bCs/>
          <w:sz w:val="22"/>
          <w:szCs w:val="22"/>
          <w:lang w:eastAsia="en-US" w:bidi="el-GR"/>
        </w:rPr>
        <w:t>»,</w:t>
      </w:r>
      <w:r w:rsidR="00BB3951" w:rsidRPr="00BB3951">
        <w:rPr>
          <w:rFonts w:ascii="Arial" w:eastAsia="Calibri" w:hAnsi="Arial" w:cs="Arial"/>
          <w:bCs/>
          <w:sz w:val="22"/>
          <w:szCs w:val="22"/>
          <w:lang w:eastAsia="en-US" w:bidi="el-GR"/>
        </w:rPr>
        <w:t xml:space="preserve"> </w:t>
      </w:r>
      <w:r>
        <w:rPr>
          <w:rFonts w:ascii="Arial" w:eastAsia="Calibri" w:hAnsi="Arial" w:cs="Arial"/>
          <w:bCs/>
          <w:sz w:val="22"/>
          <w:szCs w:val="22"/>
          <w:lang w:eastAsia="en-US" w:bidi="el-GR"/>
        </w:rPr>
        <w:t>παρευρέθηκε</w:t>
      </w:r>
      <w:r w:rsidR="00BE1B86">
        <w:rPr>
          <w:rFonts w:ascii="Arial" w:eastAsia="Calibri" w:hAnsi="Arial" w:cs="Arial"/>
          <w:bCs/>
          <w:sz w:val="22"/>
          <w:szCs w:val="22"/>
          <w:lang w:eastAsia="en-US" w:bidi="el-GR"/>
        </w:rPr>
        <w:t xml:space="preserve"> </w:t>
      </w:r>
      <w:r w:rsidR="008E45A5">
        <w:rPr>
          <w:rFonts w:ascii="Arial" w:eastAsia="Calibri" w:hAnsi="Arial" w:cs="Arial"/>
          <w:bCs/>
          <w:sz w:val="22"/>
          <w:szCs w:val="22"/>
          <w:lang w:eastAsia="en-US" w:bidi="el-GR"/>
        </w:rPr>
        <w:t>η</w:t>
      </w:r>
      <w:r w:rsidR="00BE1B86">
        <w:rPr>
          <w:rFonts w:ascii="Arial" w:eastAsia="Calibri" w:hAnsi="Arial" w:cs="Arial"/>
          <w:bCs/>
          <w:sz w:val="22"/>
          <w:szCs w:val="22"/>
          <w:lang w:eastAsia="en-US" w:bidi="el-GR"/>
        </w:rPr>
        <w:t xml:space="preserve"> </w:t>
      </w:r>
      <w:r w:rsidR="008E45A5">
        <w:rPr>
          <w:rFonts w:ascii="Arial" w:eastAsia="Calibri" w:hAnsi="Arial" w:cs="Arial"/>
          <w:bCs/>
          <w:sz w:val="22"/>
          <w:szCs w:val="22"/>
          <w:lang w:eastAsia="en-US" w:bidi="el-GR"/>
        </w:rPr>
        <w:t>Υποδ</w:t>
      </w:r>
      <w:r w:rsidR="00BE1B86">
        <w:rPr>
          <w:rFonts w:ascii="Arial" w:eastAsia="Calibri" w:hAnsi="Arial" w:cs="Arial"/>
          <w:bCs/>
          <w:sz w:val="22"/>
          <w:szCs w:val="22"/>
          <w:lang w:eastAsia="en-US" w:bidi="el-GR"/>
        </w:rPr>
        <w:t>ιοικ</w:t>
      </w:r>
      <w:r w:rsidR="008E45A5">
        <w:rPr>
          <w:rFonts w:ascii="Arial" w:eastAsia="Calibri" w:hAnsi="Arial" w:cs="Arial"/>
          <w:bCs/>
          <w:sz w:val="22"/>
          <w:szCs w:val="22"/>
          <w:lang w:eastAsia="en-US" w:bidi="el-GR"/>
        </w:rPr>
        <w:t>ήτρια</w:t>
      </w:r>
      <w:r w:rsidR="00BE1B86">
        <w:rPr>
          <w:rFonts w:ascii="Arial" w:eastAsia="Calibri" w:hAnsi="Arial" w:cs="Arial"/>
          <w:bCs/>
          <w:sz w:val="22"/>
          <w:szCs w:val="22"/>
          <w:lang w:eastAsia="en-US" w:bidi="el-GR"/>
        </w:rPr>
        <w:t xml:space="preserve"> της Δημόσιας Υπηρεσίας Απασχόλησης (ΔΥΠΑ)</w:t>
      </w:r>
      <w:r w:rsidR="00EB04D2">
        <w:rPr>
          <w:rFonts w:ascii="Arial" w:eastAsia="Calibri" w:hAnsi="Arial" w:cs="Arial"/>
          <w:bCs/>
          <w:sz w:val="22"/>
          <w:szCs w:val="22"/>
          <w:lang w:eastAsia="en-US" w:bidi="el-GR"/>
        </w:rPr>
        <w:t xml:space="preserve">, </w:t>
      </w:r>
      <w:r w:rsidR="008E45A5">
        <w:rPr>
          <w:rFonts w:ascii="Arial" w:eastAsia="Calibri" w:hAnsi="Arial" w:cs="Arial"/>
          <w:bCs/>
          <w:sz w:val="22"/>
          <w:szCs w:val="22"/>
          <w:lang w:eastAsia="en-US" w:bidi="el-GR"/>
        </w:rPr>
        <w:t>Γι</w:t>
      </w:r>
      <w:r w:rsidR="00EB04D2">
        <w:rPr>
          <w:rFonts w:ascii="Arial" w:eastAsia="Calibri" w:hAnsi="Arial" w:cs="Arial"/>
          <w:bCs/>
          <w:sz w:val="22"/>
          <w:szCs w:val="22"/>
          <w:lang w:eastAsia="en-US" w:bidi="el-GR"/>
        </w:rPr>
        <w:t>άννα</w:t>
      </w:r>
      <w:r w:rsidR="008E45A5">
        <w:rPr>
          <w:rFonts w:ascii="Arial" w:eastAsia="Calibri" w:hAnsi="Arial" w:cs="Arial"/>
          <w:bCs/>
          <w:sz w:val="22"/>
          <w:szCs w:val="22"/>
          <w:lang w:eastAsia="en-US" w:bidi="el-GR"/>
        </w:rPr>
        <w:t xml:space="preserve"> Χορμόβα</w:t>
      </w:r>
      <w:r w:rsidR="00BE1B86">
        <w:rPr>
          <w:rFonts w:ascii="Arial" w:eastAsia="Calibri" w:hAnsi="Arial" w:cs="Arial"/>
          <w:bCs/>
          <w:sz w:val="22"/>
          <w:szCs w:val="22"/>
          <w:lang w:eastAsia="en-US" w:bidi="el-GR"/>
        </w:rPr>
        <w:t xml:space="preserve"> και </w:t>
      </w:r>
      <w:r w:rsidR="004B421C">
        <w:rPr>
          <w:rFonts w:ascii="Arial" w:eastAsia="Calibri" w:hAnsi="Arial" w:cs="Arial"/>
          <w:bCs/>
          <w:sz w:val="22"/>
          <w:szCs w:val="22"/>
          <w:lang w:eastAsia="en-US" w:bidi="el-GR"/>
        </w:rPr>
        <w:t xml:space="preserve">ο </w:t>
      </w:r>
      <w:r w:rsidR="004B421C" w:rsidRPr="004B421C">
        <w:rPr>
          <w:rFonts w:ascii="Arial" w:hAnsi="Arial" w:cs="Arial"/>
          <w:bCs/>
          <w:color w:val="000000"/>
          <w:sz w:val="22"/>
          <w:szCs w:val="22"/>
          <w:lang w:val="en-US"/>
        </w:rPr>
        <w:t>Executive</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Director</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Huawei</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Southeast</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Europe</w:t>
      </w:r>
      <w:r w:rsidR="00EB04D2">
        <w:rPr>
          <w:rFonts w:ascii="Arial" w:hAnsi="Arial" w:cs="Arial"/>
          <w:bCs/>
          <w:color w:val="000000"/>
          <w:sz w:val="22"/>
          <w:szCs w:val="22"/>
        </w:rPr>
        <w:t>,</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Kevin</w:t>
      </w:r>
      <w:r w:rsidR="004B421C" w:rsidRPr="004B421C">
        <w:rPr>
          <w:rFonts w:ascii="Arial" w:hAnsi="Arial" w:cs="Arial"/>
          <w:bCs/>
          <w:color w:val="000000"/>
          <w:sz w:val="22"/>
          <w:szCs w:val="22"/>
        </w:rPr>
        <w:t xml:space="preserve"> </w:t>
      </w:r>
      <w:r w:rsidR="004B421C" w:rsidRPr="004B421C">
        <w:rPr>
          <w:rFonts w:ascii="Arial" w:hAnsi="Arial" w:cs="Arial"/>
          <w:bCs/>
          <w:color w:val="000000"/>
          <w:sz w:val="22"/>
          <w:szCs w:val="22"/>
          <w:lang w:val="en-US"/>
        </w:rPr>
        <w:t>Wang</w:t>
      </w:r>
      <w:r w:rsidR="004B421C">
        <w:rPr>
          <w:rFonts w:ascii="Arial" w:hAnsi="Arial" w:cs="Arial"/>
          <w:bCs/>
          <w:color w:val="000000"/>
          <w:sz w:val="22"/>
          <w:szCs w:val="22"/>
        </w:rPr>
        <w:t>.</w:t>
      </w:r>
    </w:p>
    <w:p w14:paraId="283AFDE1" w14:textId="7A2A68BE" w:rsidR="00BE1B86" w:rsidRDefault="00BE1B86" w:rsidP="001E7CD7">
      <w:pPr>
        <w:pStyle w:val="Web3"/>
        <w:spacing w:before="0" w:after="0"/>
        <w:ind w:left="57" w:right="-567"/>
        <w:jc w:val="both"/>
        <w:rPr>
          <w:rFonts w:ascii="Arial" w:eastAsia="Calibri" w:hAnsi="Arial" w:cs="Arial"/>
          <w:bCs/>
          <w:sz w:val="22"/>
          <w:szCs w:val="22"/>
          <w:lang w:eastAsia="en-US" w:bidi="el-GR"/>
        </w:rPr>
      </w:pPr>
    </w:p>
    <w:p w14:paraId="1BF5F9B1" w14:textId="05BEF1BA" w:rsidR="00B62B52" w:rsidRDefault="00B62B52" w:rsidP="001E7CD7">
      <w:pPr>
        <w:pStyle w:val="Web3"/>
        <w:spacing w:before="0" w:after="0"/>
        <w:ind w:left="57" w:right="-567"/>
        <w:jc w:val="both"/>
        <w:rPr>
          <w:rFonts w:ascii="Arial" w:eastAsia="Calibri" w:hAnsi="Arial" w:cs="Arial"/>
          <w:bCs/>
          <w:sz w:val="22"/>
          <w:szCs w:val="22"/>
          <w:lang w:eastAsia="en-US" w:bidi="el-GR"/>
        </w:rPr>
      </w:pPr>
      <w:r>
        <w:rPr>
          <w:rFonts w:ascii="Arial" w:eastAsia="Calibri" w:hAnsi="Arial" w:cs="Arial"/>
          <w:bCs/>
          <w:sz w:val="22"/>
          <w:szCs w:val="22"/>
          <w:lang w:eastAsia="en-US" w:bidi="el-GR"/>
        </w:rPr>
        <w:t>Η συνεργασία ΔΥΠΑ-</w:t>
      </w:r>
      <w:r>
        <w:rPr>
          <w:rFonts w:ascii="Arial" w:eastAsia="Calibri" w:hAnsi="Arial" w:cs="Arial"/>
          <w:bCs/>
          <w:sz w:val="22"/>
          <w:szCs w:val="22"/>
          <w:lang w:val="en-US" w:eastAsia="en-US" w:bidi="el-GR"/>
        </w:rPr>
        <w:t>H</w:t>
      </w:r>
      <w:r w:rsidR="001E7CD7">
        <w:rPr>
          <w:rFonts w:ascii="Arial" w:eastAsia="Calibri" w:hAnsi="Arial" w:cs="Arial"/>
          <w:bCs/>
          <w:sz w:val="22"/>
          <w:szCs w:val="22"/>
          <w:lang w:val="en-US" w:eastAsia="en-US" w:bidi="el-GR"/>
        </w:rPr>
        <w:t>uawei</w:t>
      </w:r>
      <w:r w:rsidRPr="00B62B52">
        <w:rPr>
          <w:rFonts w:ascii="Arial" w:eastAsia="Calibri" w:hAnsi="Arial" w:cs="Arial"/>
          <w:bCs/>
          <w:sz w:val="22"/>
          <w:szCs w:val="22"/>
          <w:lang w:eastAsia="en-US" w:bidi="el-GR"/>
        </w:rPr>
        <w:t xml:space="preserve"> </w:t>
      </w:r>
      <w:r w:rsidRPr="007E5FF8">
        <w:rPr>
          <w:rFonts w:ascii="Arial" w:eastAsia="Calibri" w:hAnsi="Arial" w:cs="Arial"/>
          <w:bCs/>
          <w:sz w:val="22"/>
          <w:szCs w:val="22"/>
          <w:lang w:eastAsia="en-US" w:bidi="el-GR"/>
        </w:rPr>
        <w:t xml:space="preserve">για την αναβάθμιση των δεξιοτήτων </w:t>
      </w:r>
      <w:r w:rsidR="00CE28D6">
        <w:rPr>
          <w:rFonts w:ascii="Arial" w:eastAsia="Calibri" w:hAnsi="Arial" w:cs="Arial"/>
          <w:bCs/>
          <w:sz w:val="22"/>
          <w:szCs w:val="22"/>
          <w:lang w:eastAsia="en-US" w:bidi="el-GR"/>
        </w:rPr>
        <w:t>των άνεργων γυναικών</w:t>
      </w:r>
      <w:r w:rsidRPr="007E5FF8">
        <w:rPr>
          <w:rFonts w:ascii="Arial" w:eastAsia="Calibri" w:hAnsi="Arial" w:cs="Arial"/>
          <w:bCs/>
          <w:sz w:val="22"/>
          <w:szCs w:val="22"/>
          <w:lang w:eastAsia="en-US" w:bidi="el-GR"/>
        </w:rPr>
        <w:t xml:space="preserve"> και τη</w:t>
      </w:r>
      <w:r w:rsidR="00A42469">
        <w:rPr>
          <w:rFonts w:ascii="Arial" w:eastAsia="Calibri" w:hAnsi="Arial" w:cs="Arial"/>
          <w:bCs/>
          <w:sz w:val="22"/>
          <w:szCs w:val="22"/>
          <w:lang w:eastAsia="en-US" w:bidi="el-GR"/>
        </w:rPr>
        <w:t xml:space="preserve"> </w:t>
      </w:r>
      <w:r w:rsidRPr="007E5FF8">
        <w:rPr>
          <w:rFonts w:ascii="Arial" w:eastAsia="Calibri" w:hAnsi="Arial" w:cs="Arial"/>
          <w:bCs/>
          <w:sz w:val="22"/>
          <w:szCs w:val="22"/>
          <w:lang w:eastAsia="en-US" w:bidi="el-GR"/>
        </w:rPr>
        <w:t>μείωση του ψηφιακού χάσματος στην αγορά εργασίας</w:t>
      </w:r>
      <w:r>
        <w:rPr>
          <w:rFonts w:ascii="Arial" w:eastAsia="Calibri" w:hAnsi="Arial" w:cs="Arial"/>
          <w:bCs/>
          <w:sz w:val="22"/>
          <w:szCs w:val="22"/>
          <w:lang w:eastAsia="en-US" w:bidi="el-GR"/>
        </w:rPr>
        <w:t>, συνεχίζεται με επιτυχία, με τον νέο κύκλο</w:t>
      </w:r>
      <w:r w:rsidR="00C2280C">
        <w:rPr>
          <w:rFonts w:ascii="Arial" w:eastAsia="Calibri" w:hAnsi="Arial" w:cs="Arial"/>
          <w:bCs/>
          <w:sz w:val="22"/>
          <w:szCs w:val="22"/>
          <w:lang w:eastAsia="en-US" w:bidi="el-GR"/>
        </w:rPr>
        <w:t xml:space="preserve"> του</w:t>
      </w:r>
      <w:r w:rsidR="007E21FA">
        <w:rPr>
          <w:rFonts w:ascii="Arial" w:eastAsia="Calibri" w:hAnsi="Arial" w:cs="Arial"/>
          <w:bCs/>
          <w:sz w:val="22"/>
          <w:szCs w:val="22"/>
          <w:lang w:eastAsia="en-US" w:bidi="el-GR"/>
        </w:rPr>
        <w:t xml:space="preserve"> </w:t>
      </w:r>
      <w:r w:rsidR="007E21FA" w:rsidRPr="007E5FF8">
        <w:rPr>
          <w:rFonts w:ascii="Arial" w:eastAsia="Calibri" w:hAnsi="Arial" w:cs="Arial"/>
          <w:bCs/>
          <w:sz w:val="22"/>
          <w:szCs w:val="22"/>
          <w:lang w:eastAsia="en-US" w:bidi="el-GR"/>
        </w:rPr>
        <w:t>πρ</w:t>
      </w:r>
      <w:r w:rsidR="007E21FA">
        <w:rPr>
          <w:rFonts w:ascii="Arial" w:eastAsia="Calibri" w:hAnsi="Arial" w:cs="Arial"/>
          <w:bCs/>
          <w:sz w:val="22"/>
          <w:szCs w:val="22"/>
          <w:lang w:eastAsia="en-US" w:bidi="el-GR"/>
        </w:rPr>
        <w:t>ογράμματος</w:t>
      </w:r>
      <w:r>
        <w:rPr>
          <w:rFonts w:ascii="Arial" w:eastAsia="Calibri" w:hAnsi="Arial" w:cs="Arial"/>
          <w:bCs/>
          <w:sz w:val="22"/>
          <w:szCs w:val="22"/>
          <w:lang w:eastAsia="en-US" w:bidi="el-GR"/>
        </w:rPr>
        <w:t>,</w:t>
      </w:r>
      <w:r w:rsidR="00C2280C">
        <w:rPr>
          <w:rFonts w:ascii="Arial" w:eastAsia="Calibri" w:hAnsi="Arial" w:cs="Arial"/>
          <w:bCs/>
          <w:sz w:val="22"/>
          <w:szCs w:val="22"/>
          <w:lang w:eastAsia="en-US" w:bidi="el-GR"/>
        </w:rPr>
        <w:t xml:space="preserve"> </w:t>
      </w:r>
      <w:r w:rsidR="00C2280C">
        <w:rPr>
          <w:rFonts w:ascii="Arial" w:eastAsia="Calibri" w:hAnsi="Arial" w:cs="Arial"/>
          <w:bCs/>
          <w:sz w:val="22"/>
          <w:szCs w:val="22"/>
        </w:rPr>
        <w:t xml:space="preserve">σε θεματικές ενότητες όπως </w:t>
      </w:r>
      <w:r w:rsidR="007E21FA" w:rsidRPr="007E5FF8">
        <w:rPr>
          <w:rFonts w:ascii="Arial" w:eastAsia="Calibri" w:hAnsi="Arial" w:cs="Arial"/>
          <w:bCs/>
          <w:sz w:val="22"/>
          <w:szCs w:val="22"/>
        </w:rPr>
        <w:t>Τεχνητή Νοημοσύνη (</w:t>
      </w:r>
      <w:r w:rsidR="007E21FA" w:rsidRPr="007E5FF8">
        <w:rPr>
          <w:rFonts w:ascii="Arial" w:eastAsia="Calibri" w:hAnsi="Arial" w:cs="Arial"/>
          <w:bCs/>
          <w:sz w:val="22"/>
          <w:szCs w:val="22"/>
          <w:lang w:val="en-US"/>
        </w:rPr>
        <w:t>AI</w:t>
      </w:r>
      <w:r w:rsidR="007E21FA" w:rsidRPr="007E5FF8">
        <w:rPr>
          <w:rFonts w:ascii="Arial" w:eastAsia="Calibri" w:hAnsi="Arial" w:cs="Arial"/>
          <w:bCs/>
          <w:sz w:val="22"/>
          <w:szCs w:val="22"/>
        </w:rPr>
        <w:t>), Τεχνολογίες Πληροφορικής και Επικοινωνιών (ΤΠΕ) και Ανάπτυξη Δεξιοτήτων για Επαγγελματική Ανέλιξη, συνολικής διάρκειας 100 ωρών</w:t>
      </w:r>
      <w:r w:rsidR="00715FC3">
        <w:rPr>
          <w:rFonts w:ascii="Arial" w:eastAsia="Calibri" w:hAnsi="Arial" w:cs="Arial"/>
          <w:bCs/>
          <w:sz w:val="22"/>
          <w:szCs w:val="22"/>
        </w:rPr>
        <w:t xml:space="preserve"> </w:t>
      </w:r>
      <w:r>
        <w:rPr>
          <w:rFonts w:ascii="Arial" w:eastAsia="Calibri" w:hAnsi="Arial" w:cs="Arial"/>
          <w:bCs/>
          <w:sz w:val="22"/>
          <w:szCs w:val="22"/>
        </w:rPr>
        <w:t>και αυξημένη συμμετοχή</w:t>
      </w:r>
      <w:r w:rsidR="00715FC3">
        <w:rPr>
          <w:rFonts w:ascii="Arial" w:eastAsia="Calibri" w:hAnsi="Arial" w:cs="Arial"/>
          <w:bCs/>
          <w:sz w:val="22"/>
          <w:szCs w:val="22"/>
        </w:rPr>
        <w:t>,</w:t>
      </w:r>
      <w:r>
        <w:rPr>
          <w:rFonts w:ascii="Arial" w:eastAsia="Calibri" w:hAnsi="Arial" w:cs="Arial"/>
          <w:bCs/>
          <w:sz w:val="22"/>
          <w:szCs w:val="22"/>
        </w:rPr>
        <w:t xml:space="preserve"> που φτάνει τις </w:t>
      </w:r>
      <w:r w:rsidR="007E21FA">
        <w:rPr>
          <w:rFonts w:ascii="Arial" w:eastAsia="Calibri" w:hAnsi="Arial" w:cs="Arial"/>
          <w:bCs/>
          <w:sz w:val="22"/>
          <w:szCs w:val="22"/>
        </w:rPr>
        <w:t>6</w:t>
      </w:r>
      <w:r w:rsidR="00F448D2" w:rsidRPr="00F448D2">
        <w:rPr>
          <w:rFonts w:ascii="Arial" w:eastAsia="Calibri" w:hAnsi="Arial" w:cs="Arial"/>
          <w:bCs/>
          <w:sz w:val="22"/>
          <w:szCs w:val="22"/>
        </w:rPr>
        <w:t>6</w:t>
      </w:r>
      <w:r w:rsidR="002570EF">
        <w:rPr>
          <w:rFonts w:ascii="Arial" w:eastAsia="Calibri" w:hAnsi="Arial" w:cs="Arial"/>
          <w:bCs/>
          <w:sz w:val="22"/>
          <w:szCs w:val="22"/>
        </w:rPr>
        <w:t xml:space="preserve">5 </w:t>
      </w:r>
      <w:r w:rsidR="007E21FA" w:rsidRPr="007E5FF8">
        <w:rPr>
          <w:rFonts w:ascii="Arial" w:eastAsia="Calibri" w:hAnsi="Arial" w:cs="Arial"/>
          <w:bCs/>
          <w:sz w:val="22"/>
          <w:szCs w:val="22"/>
        </w:rPr>
        <w:t>άνεργες γυναίκες.</w:t>
      </w:r>
      <w:r w:rsidR="007E21FA" w:rsidRPr="007E5FF8">
        <w:rPr>
          <w:rFonts w:ascii="Arial" w:eastAsia="Calibri" w:hAnsi="Arial" w:cs="Arial"/>
          <w:bCs/>
          <w:sz w:val="22"/>
          <w:szCs w:val="22"/>
          <w:lang w:eastAsia="en-US" w:bidi="el-GR"/>
        </w:rPr>
        <w:t xml:space="preserve"> </w:t>
      </w:r>
    </w:p>
    <w:p w14:paraId="52229D04" w14:textId="77777777" w:rsidR="007E21FA" w:rsidRDefault="007E21FA" w:rsidP="001E7CD7">
      <w:pPr>
        <w:pStyle w:val="Web3"/>
        <w:spacing w:before="0" w:after="0"/>
        <w:ind w:left="57" w:right="-567"/>
        <w:jc w:val="both"/>
        <w:rPr>
          <w:rFonts w:ascii="Arial" w:eastAsia="Calibri" w:hAnsi="Arial" w:cs="Arial"/>
          <w:bCs/>
          <w:sz w:val="22"/>
          <w:szCs w:val="22"/>
          <w:lang w:eastAsia="en-US" w:bidi="el-GR"/>
        </w:rPr>
      </w:pPr>
    </w:p>
    <w:p w14:paraId="230B2E83" w14:textId="228902B8" w:rsidR="00795F8E" w:rsidRDefault="003C62DA" w:rsidP="001E7CD7">
      <w:pPr>
        <w:pStyle w:val="Web3"/>
        <w:spacing w:before="0" w:after="0"/>
        <w:ind w:left="57" w:right="-567"/>
        <w:jc w:val="both"/>
        <w:rPr>
          <w:rFonts w:ascii="Arial" w:hAnsi="Arial" w:cs="Arial"/>
          <w:sz w:val="22"/>
          <w:szCs w:val="22"/>
          <w:lang w:bidi="el-GR"/>
        </w:rPr>
      </w:pPr>
      <w:r w:rsidRPr="003C62DA">
        <w:rPr>
          <w:rFonts w:ascii="Arial" w:eastAsia="Calibri" w:hAnsi="Arial" w:cs="Arial"/>
          <w:bCs/>
          <w:sz w:val="22"/>
          <w:szCs w:val="22"/>
          <w:lang w:eastAsia="en-US" w:bidi="el-GR"/>
        </w:rPr>
        <w:t>Παρακολουθώντας τις ανάγκες της αγοράς, τις τρέχουσες τάσεις των ΤΠΕ και τους στόχους που έχει θέσει η ΕΕ για την «Ψηφιακή Δεκαετία» μέχρι το 2030, η ΔΥΠΑ αναλαμβάνει πρωτοβουλίες για την ενδυνάμωση της ψηφιακής ωριμότητας των πολιτών, ώστε να στηρίξει την ένταξή τους σε θέσεις με ποιοτικά χαρακτηριστικά και να διευρύνει τη δεξαμενή ταλέντων για τις επιχειρήσεις που δηλώνουν δυσκολία εύρεσης κατάλληλα καταρτισμένου εργατικού δυναμικού.</w:t>
      </w:r>
    </w:p>
    <w:p w14:paraId="5E64E095" w14:textId="0750C26C" w:rsidR="00795F8E" w:rsidRPr="00187324" w:rsidRDefault="00C02D26" w:rsidP="001E7CD7">
      <w:pPr>
        <w:pStyle w:val="Web3"/>
        <w:ind w:left="57" w:right="-567"/>
        <w:jc w:val="both"/>
        <w:rPr>
          <w:rFonts w:ascii="Arial" w:hAnsi="Arial" w:cs="Arial"/>
          <w:bCs/>
          <w:color w:val="000000"/>
          <w:sz w:val="22"/>
          <w:szCs w:val="22"/>
        </w:rPr>
      </w:pPr>
      <w:r>
        <w:rPr>
          <w:rFonts w:ascii="Arial" w:hAnsi="Arial" w:cs="Arial"/>
          <w:b/>
          <w:bCs/>
          <w:color w:val="000000"/>
          <w:sz w:val="22"/>
          <w:szCs w:val="22"/>
        </w:rPr>
        <w:t xml:space="preserve">Η </w:t>
      </w:r>
      <w:r w:rsidR="00652E30">
        <w:rPr>
          <w:rFonts w:ascii="Arial" w:hAnsi="Arial" w:cs="Arial"/>
          <w:b/>
          <w:bCs/>
          <w:color w:val="000000"/>
          <w:sz w:val="22"/>
          <w:szCs w:val="22"/>
        </w:rPr>
        <w:t>Υποδιοικήτρια</w:t>
      </w:r>
      <w:r w:rsidR="00FE48F7">
        <w:rPr>
          <w:rFonts w:ascii="Arial" w:hAnsi="Arial" w:cs="Arial"/>
          <w:b/>
          <w:bCs/>
          <w:color w:val="000000"/>
          <w:sz w:val="22"/>
          <w:szCs w:val="22"/>
          <w:lang w:val="el"/>
        </w:rPr>
        <w:t xml:space="preserve"> </w:t>
      </w:r>
      <w:r w:rsidR="00CB3B87" w:rsidRPr="00D42BE0">
        <w:rPr>
          <w:rFonts w:ascii="Arial" w:hAnsi="Arial" w:cs="Arial"/>
          <w:b/>
          <w:bCs/>
          <w:color w:val="000000"/>
          <w:sz w:val="22"/>
          <w:szCs w:val="22"/>
          <w:lang w:val="el"/>
        </w:rPr>
        <w:t xml:space="preserve">της ΔΥΠΑ, </w:t>
      </w:r>
      <w:r w:rsidR="00FE48F7">
        <w:rPr>
          <w:rFonts w:ascii="Arial" w:hAnsi="Arial" w:cs="Arial"/>
          <w:b/>
          <w:bCs/>
          <w:color w:val="000000"/>
          <w:sz w:val="22"/>
          <w:szCs w:val="22"/>
          <w:lang w:val="el"/>
        </w:rPr>
        <w:t>Γι</w:t>
      </w:r>
      <w:r w:rsidR="00C2280C">
        <w:rPr>
          <w:rFonts w:ascii="Arial" w:hAnsi="Arial" w:cs="Arial"/>
          <w:b/>
          <w:bCs/>
          <w:color w:val="000000"/>
          <w:sz w:val="22"/>
          <w:szCs w:val="22"/>
          <w:lang w:val="el"/>
        </w:rPr>
        <w:t>άννα</w:t>
      </w:r>
      <w:r w:rsidR="00CB3B87" w:rsidRPr="00D42BE0">
        <w:rPr>
          <w:rFonts w:ascii="Arial" w:hAnsi="Arial" w:cs="Arial"/>
          <w:b/>
          <w:bCs/>
          <w:color w:val="000000"/>
          <w:sz w:val="22"/>
          <w:szCs w:val="22"/>
          <w:lang w:val="el"/>
        </w:rPr>
        <w:t xml:space="preserve"> </w:t>
      </w:r>
      <w:r w:rsidR="00FE48F7">
        <w:rPr>
          <w:rFonts w:ascii="Arial" w:hAnsi="Arial" w:cs="Arial"/>
          <w:b/>
          <w:bCs/>
          <w:color w:val="000000"/>
          <w:sz w:val="22"/>
          <w:szCs w:val="22"/>
          <w:lang w:val="el"/>
        </w:rPr>
        <w:t>Χορμόβα</w:t>
      </w:r>
      <w:r w:rsidR="00CB3B87" w:rsidRPr="0055514C">
        <w:rPr>
          <w:rFonts w:ascii="Arial" w:hAnsi="Arial" w:cs="Arial"/>
          <w:bCs/>
          <w:color w:val="000000"/>
          <w:sz w:val="22"/>
          <w:szCs w:val="22"/>
          <w:lang w:val="el"/>
        </w:rPr>
        <w:t>, δήλωσε</w:t>
      </w:r>
      <w:r w:rsidR="00946ADC">
        <w:rPr>
          <w:rFonts w:ascii="Arial" w:hAnsi="Arial" w:cs="Arial"/>
          <w:bCs/>
          <w:color w:val="000000"/>
          <w:sz w:val="22"/>
          <w:szCs w:val="22"/>
          <w:lang w:val="el"/>
        </w:rPr>
        <w:t xml:space="preserve">: </w:t>
      </w:r>
      <w:r w:rsidR="00A67767" w:rsidRPr="00A67767">
        <w:rPr>
          <w:rFonts w:ascii="Arial" w:hAnsi="Arial" w:cs="Arial"/>
          <w:bCs/>
          <w:color w:val="000000"/>
          <w:sz w:val="22"/>
          <w:szCs w:val="22"/>
          <w:lang w:val="el"/>
        </w:rPr>
        <w:t>«Η ΔΥΠΑ επενδύει διαρκώς σε νέες στοχευμένες δράσεις για την ενίσχυση της απασχόλησης των γυναικών μέσα από προγράμματα που προσφέρουν νέες ψηφιακές δεξιότητες και επαγγελματικές ευκαιρίες σε ειδικότητες με μεγάλη ζήτηση στην αγορά εργασίας. Στο πλαίσιο αυτό</w:t>
      </w:r>
      <w:r w:rsidR="001E7CD7" w:rsidRPr="001E7CD7">
        <w:rPr>
          <w:rFonts w:ascii="Arial" w:hAnsi="Arial" w:cs="Arial"/>
          <w:bCs/>
          <w:color w:val="000000"/>
          <w:sz w:val="22"/>
          <w:szCs w:val="22"/>
        </w:rPr>
        <w:t>,</w:t>
      </w:r>
      <w:r w:rsidR="00A67767" w:rsidRPr="00A67767">
        <w:rPr>
          <w:rFonts w:ascii="Arial" w:hAnsi="Arial" w:cs="Arial"/>
          <w:bCs/>
          <w:color w:val="000000"/>
          <w:sz w:val="22"/>
          <w:szCs w:val="22"/>
          <w:lang w:val="el"/>
        </w:rPr>
        <w:t xml:space="preserve"> είμαστε ιδιαιτέρως ευτυχείς για τη συνεργασία με τη Huawei, μία συνεργασία που ήδη έχει καταγράψει θετικό πρόσημο. Ο νέος κύκλος του προγράμματος «Women in Tech» πρόκειται να ανοίξει καινούργιες προοπτικές απασχόλησης για ακόμη περισσότερες άνεργες γυναίκες, ηλικίας 25 έως 50 ετών, φθάνοντας τις 665, σημειώνοντας μια εντυπωσιακή άνοδο κατά 33%. Η επιτυχής σύμπραξη της ΔΥΠΑ με τη Huawei θα βοηθήσει τις συμμετέχουσες να εμπλουτίσουν το βιογραφικό τους με γνώσεις που είναι περιζήτητες από τις επιχειρήσεις του κλάδου Τεχνολογιών, Πληροφορικής και Επικοινωνιών»</w:t>
      </w:r>
      <w:r w:rsidR="00A67767">
        <w:rPr>
          <w:rFonts w:ascii="Arial" w:hAnsi="Arial" w:cs="Arial"/>
          <w:bCs/>
          <w:color w:val="000000"/>
          <w:sz w:val="22"/>
          <w:szCs w:val="22"/>
          <w:lang w:val="el"/>
        </w:rPr>
        <w:t>.</w:t>
      </w:r>
    </w:p>
    <w:p w14:paraId="5652BF34" w14:textId="08087175" w:rsidR="00031795" w:rsidRPr="00031795" w:rsidRDefault="00031795" w:rsidP="001E7CD7">
      <w:pPr>
        <w:pStyle w:val="Web3"/>
        <w:ind w:left="57" w:right="-567"/>
        <w:jc w:val="both"/>
        <w:rPr>
          <w:rFonts w:ascii="Arial" w:hAnsi="Arial" w:cs="Arial"/>
          <w:bCs/>
          <w:color w:val="000000"/>
          <w:sz w:val="22"/>
          <w:szCs w:val="22"/>
        </w:rPr>
      </w:pPr>
      <w:r>
        <w:rPr>
          <w:rFonts w:ascii="Arial" w:hAnsi="Arial" w:cs="Arial"/>
          <w:b/>
          <w:bCs/>
          <w:color w:val="000000"/>
          <w:sz w:val="22"/>
          <w:szCs w:val="22"/>
        </w:rPr>
        <w:lastRenderedPageBreak/>
        <w:t xml:space="preserve">Ο </w:t>
      </w:r>
      <w:bookmarkStart w:id="1" w:name="_Hlk179797645"/>
      <w:r>
        <w:rPr>
          <w:rFonts w:ascii="Arial" w:hAnsi="Arial" w:cs="Arial"/>
          <w:b/>
          <w:bCs/>
          <w:color w:val="000000"/>
          <w:sz w:val="22"/>
          <w:szCs w:val="22"/>
          <w:lang w:val="en-US"/>
        </w:rPr>
        <w:t>Executive</w:t>
      </w:r>
      <w:r w:rsidRPr="00031795">
        <w:rPr>
          <w:rFonts w:ascii="Arial" w:hAnsi="Arial" w:cs="Arial"/>
          <w:b/>
          <w:bCs/>
          <w:color w:val="000000"/>
          <w:sz w:val="22"/>
          <w:szCs w:val="22"/>
        </w:rPr>
        <w:t xml:space="preserve"> </w:t>
      </w:r>
      <w:r>
        <w:rPr>
          <w:rFonts w:ascii="Arial" w:hAnsi="Arial" w:cs="Arial"/>
          <w:b/>
          <w:bCs/>
          <w:color w:val="000000"/>
          <w:sz w:val="22"/>
          <w:szCs w:val="22"/>
          <w:lang w:val="en-US"/>
        </w:rPr>
        <w:t>Director</w:t>
      </w:r>
      <w:r w:rsidRPr="00031795">
        <w:rPr>
          <w:rFonts w:ascii="Arial" w:hAnsi="Arial" w:cs="Arial"/>
          <w:b/>
          <w:bCs/>
          <w:color w:val="000000"/>
          <w:sz w:val="22"/>
          <w:szCs w:val="22"/>
        </w:rPr>
        <w:t xml:space="preserve"> </w:t>
      </w:r>
      <w:r>
        <w:rPr>
          <w:rFonts w:ascii="Arial" w:hAnsi="Arial" w:cs="Arial"/>
          <w:b/>
          <w:bCs/>
          <w:color w:val="000000"/>
          <w:sz w:val="22"/>
          <w:szCs w:val="22"/>
          <w:lang w:val="en-US"/>
        </w:rPr>
        <w:t>Huawei</w:t>
      </w:r>
      <w:r w:rsidRPr="00031795">
        <w:rPr>
          <w:rFonts w:ascii="Arial" w:hAnsi="Arial" w:cs="Arial"/>
          <w:b/>
          <w:bCs/>
          <w:color w:val="000000"/>
          <w:sz w:val="22"/>
          <w:szCs w:val="22"/>
        </w:rPr>
        <w:t xml:space="preserve"> </w:t>
      </w:r>
      <w:r>
        <w:rPr>
          <w:rFonts w:ascii="Arial" w:hAnsi="Arial" w:cs="Arial"/>
          <w:b/>
          <w:bCs/>
          <w:color w:val="000000"/>
          <w:sz w:val="22"/>
          <w:szCs w:val="22"/>
          <w:lang w:val="en-US"/>
        </w:rPr>
        <w:t>Southeast</w:t>
      </w:r>
      <w:r w:rsidRPr="00031795">
        <w:rPr>
          <w:rFonts w:ascii="Arial" w:hAnsi="Arial" w:cs="Arial"/>
          <w:b/>
          <w:bCs/>
          <w:color w:val="000000"/>
          <w:sz w:val="22"/>
          <w:szCs w:val="22"/>
        </w:rPr>
        <w:t xml:space="preserve"> </w:t>
      </w:r>
      <w:r>
        <w:rPr>
          <w:rFonts w:ascii="Arial" w:hAnsi="Arial" w:cs="Arial"/>
          <w:b/>
          <w:bCs/>
          <w:color w:val="000000"/>
          <w:sz w:val="22"/>
          <w:szCs w:val="22"/>
          <w:lang w:val="en-US"/>
        </w:rPr>
        <w:t>Europe</w:t>
      </w:r>
      <w:r w:rsidRPr="00031795">
        <w:rPr>
          <w:rFonts w:ascii="Arial" w:hAnsi="Arial" w:cs="Arial"/>
          <w:b/>
          <w:bCs/>
          <w:color w:val="000000"/>
          <w:sz w:val="22"/>
          <w:szCs w:val="22"/>
        </w:rPr>
        <w:t xml:space="preserve"> </w:t>
      </w:r>
      <w:r>
        <w:rPr>
          <w:rFonts w:ascii="Arial" w:hAnsi="Arial" w:cs="Arial"/>
          <w:b/>
          <w:bCs/>
          <w:color w:val="000000"/>
          <w:sz w:val="22"/>
          <w:szCs w:val="22"/>
          <w:lang w:val="en-US"/>
        </w:rPr>
        <w:t>Kevin</w:t>
      </w:r>
      <w:r w:rsidRPr="00031795">
        <w:rPr>
          <w:rFonts w:ascii="Arial" w:hAnsi="Arial" w:cs="Arial"/>
          <w:b/>
          <w:bCs/>
          <w:color w:val="000000"/>
          <w:sz w:val="22"/>
          <w:szCs w:val="22"/>
        </w:rPr>
        <w:t xml:space="preserve"> </w:t>
      </w:r>
      <w:r>
        <w:rPr>
          <w:rFonts w:ascii="Arial" w:hAnsi="Arial" w:cs="Arial"/>
          <w:b/>
          <w:bCs/>
          <w:color w:val="000000"/>
          <w:sz w:val="22"/>
          <w:szCs w:val="22"/>
          <w:lang w:val="en-US"/>
        </w:rPr>
        <w:t>Wang</w:t>
      </w:r>
      <w:bookmarkEnd w:id="1"/>
      <w:r w:rsidR="00FF7B12" w:rsidRPr="00031795">
        <w:rPr>
          <w:rFonts w:ascii="Arial" w:hAnsi="Arial" w:cs="Arial"/>
          <w:b/>
          <w:bCs/>
          <w:color w:val="000000"/>
          <w:sz w:val="22"/>
          <w:szCs w:val="22"/>
        </w:rPr>
        <w:t>,</w:t>
      </w:r>
      <w:r w:rsidRPr="00031795">
        <w:rPr>
          <w:rFonts w:ascii="Arial" w:hAnsi="Arial" w:cs="Arial"/>
          <w:b/>
          <w:bCs/>
          <w:color w:val="000000"/>
          <w:sz w:val="22"/>
          <w:szCs w:val="22"/>
        </w:rPr>
        <w:t xml:space="preserve"> </w:t>
      </w:r>
      <w:r w:rsidRPr="00031795">
        <w:rPr>
          <w:rFonts w:ascii="Arial" w:hAnsi="Arial" w:cs="Arial"/>
          <w:bCs/>
          <w:color w:val="000000"/>
          <w:sz w:val="22"/>
          <w:szCs w:val="22"/>
        </w:rPr>
        <w:t>δήλωσε: «Η Huawei πιστή στην προώθηση της ισότητας στο χώρο εργασίας και την ενεργή υποστήριξη των γυναικείων</w:t>
      </w:r>
      <w:r w:rsidR="006D4D0C" w:rsidRPr="006D4D0C">
        <w:rPr>
          <w:rFonts w:ascii="Arial" w:hAnsi="Arial" w:cs="Arial"/>
          <w:bCs/>
          <w:color w:val="000000"/>
          <w:sz w:val="22"/>
          <w:szCs w:val="22"/>
        </w:rPr>
        <w:t xml:space="preserve"> </w:t>
      </w:r>
      <w:r w:rsidRPr="00031795">
        <w:rPr>
          <w:rFonts w:ascii="Arial" w:hAnsi="Arial" w:cs="Arial"/>
          <w:bCs/>
          <w:color w:val="000000"/>
          <w:sz w:val="22"/>
          <w:szCs w:val="22"/>
        </w:rPr>
        <w:t>ταλέντων στον κλάδο των Τεχνολογιών Πληροφορικής και Επικοινωνιών (ΤΠΕ),  με γνώμονα την Εταιρική Κοινωνική Ευθύνη που υλοποιεί και σε συνέχεια του Μνημονίου Συνεργασίας που έχουμε υπογράψει με τη ΔΥΠΑ, χρηματοδοτεί, για δεύτερη συνεχόμενη χρονιά, εξ’ ολοκλήρου το διαδικτυακό εκπαιδευτικό πρόγραμμα επαγγελματικής κατάρτισης «</w:t>
      </w:r>
      <w:r w:rsidRPr="00031795">
        <w:rPr>
          <w:rFonts w:ascii="Arial" w:hAnsi="Arial" w:cs="Arial"/>
          <w:bCs/>
          <w:color w:val="000000"/>
          <w:sz w:val="22"/>
          <w:szCs w:val="22"/>
          <w:lang w:val="en-US"/>
        </w:rPr>
        <w:t>Women</w:t>
      </w:r>
      <w:r w:rsidRPr="00031795">
        <w:rPr>
          <w:rFonts w:ascii="Arial" w:hAnsi="Arial" w:cs="Arial"/>
          <w:bCs/>
          <w:color w:val="000000"/>
          <w:sz w:val="22"/>
          <w:szCs w:val="22"/>
        </w:rPr>
        <w:t xml:space="preserve"> </w:t>
      </w:r>
      <w:r w:rsidRPr="00031795">
        <w:rPr>
          <w:rFonts w:ascii="Arial" w:hAnsi="Arial" w:cs="Arial"/>
          <w:bCs/>
          <w:color w:val="000000"/>
          <w:sz w:val="22"/>
          <w:szCs w:val="22"/>
          <w:lang w:val="en-US"/>
        </w:rPr>
        <w:t>in</w:t>
      </w:r>
      <w:r w:rsidRPr="00031795">
        <w:rPr>
          <w:rFonts w:ascii="Arial" w:hAnsi="Arial" w:cs="Arial"/>
          <w:bCs/>
          <w:color w:val="000000"/>
          <w:sz w:val="22"/>
          <w:szCs w:val="22"/>
        </w:rPr>
        <w:t xml:space="preserve"> </w:t>
      </w:r>
      <w:r w:rsidRPr="00031795">
        <w:rPr>
          <w:rFonts w:ascii="Arial" w:hAnsi="Arial" w:cs="Arial"/>
          <w:bCs/>
          <w:color w:val="000000"/>
          <w:sz w:val="22"/>
          <w:szCs w:val="22"/>
          <w:lang w:val="en-US"/>
        </w:rPr>
        <w:t>Tech</w:t>
      </w:r>
      <w:r w:rsidRPr="00031795">
        <w:rPr>
          <w:rFonts w:ascii="Arial" w:hAnsi="Arial" w:cs="Arial"/>
          <w:bCs/>
          <w:color w:val="000000"/>
          <w:sz w:val="22"/>
          <w:szCs w:val="22"/>
        </w:rPr>
        <w:t>» που απευθύνεται αποκλειστικά σε άνεργες γυναίκες».</w:t>
      </w:r>
    </w:p>
    <w:p w14:paraId="38AFA418" w14:textId="4F6211D6" w:rsidR="00946ADC" w:rsidRDefault="00946ADC" w:rsidP="00795F8E">
      <w:pPr>
        <w:pStyle w:val="Web3"/>
        <w:spacing w:before="0" w:after="0"/>
        <w:ind w:left="-709" w:right="-709"/>
        <w:jc w:val="both"/>
        <w:rPr>
          <w:rFonts w:ascii="Arial" w:hAnsi="Arial" w:cs="Arial"/>
          <w:bCs/>
          <w:color w:val="000000"/>
          <w:sz w:val="22"/>
          <w:szCs w:val="22"/>
        </w:rPr>
      </w:pPr>
    </w:p>
    <w:sectPr w:rsidR="00946ADC" w:rsidSect="00AA4F79">
      <w:headerReference w:type="even" r:id="rId13"/>
      <w:headerReference w:type="default" r:id="rId14"/>
      <w:footerReference w:type="even" r:id="rId15"/>
      <w:footerReference w:type="default" r:id="rId16"/>
      <w:headerReference w:type="first" r:id="rId17"/>
      <w:footerReference w:type="first" r:id="rId18"/>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A63B6" w14:textId="77777777" w:rsidR="00B7079F" w:rsidRDefault="00B7079F">
      <w:r>
        <w:separator/>
      </w:r>
    </w:p>
  </w:endnote>
  <w:endnote w:type="continuationSeparator" w:id="0">
    <w:p w14:paraId="1AB21199" w14:textId="77777777" w:rsidR="00B7079F" w:rsidRDefault="00B7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Noto Serif CJK SC">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39C3" w14:textId="77777777" w:rsidR="00B7079F" w:rsidRDefault="00B7079F">
      <w:r>
        <w:separator/>
      </w:r>
    </w:p>
  </w:footnote>
  <w:footnote w:type="continuationSeparator" w:id="0">
    <w:p w14:paraId="04258C06" w14:textId="77777777" w:rsidR="00B7079F" w:rsidRDefault="00B7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B7079F">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B7079F">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CBA"/>
    <w:multiLevelType w:val="hybridMultilevel"/>
    <w:tmpl w:val="EF8A19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3B2EEE"/>
    <w:multiLevelType w:val="hybridMultilevel"/>
    <w:tmpl w:val="57CEE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2"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10"/>
  </w:num>
  <w:num w:numId="3">
    <w:abstractNumId w:val="6"/>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3"/>
  </w:num>
  <w:num w:numId="11">
    <w:abstractNumId w:val="16"/>
  </w:num>
  <w:num w:numId="12">
    <w:abstractNumId w:val="9"/>
  </w:num>
  <w:num w:numId="13">
    <w:abstractNumId w:val="1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4"/>
  </w:num>
  <w:num w:numId="19">
    <w:abstractNumId w:val="15"/>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18B"/>
    <w:rsid w:val="00012916"/>
    <w:rsid w:val="00020425"/>
    <w:rsid w:val="00025055"/>
    <w:rsid w:val="00027823"/>
    <w:rsid w:val="00031795"/>
    <w:rsid w:val="000357C6"/>
    <w:rsid w:val="00042DD9"/>
    <w:rsid w:val="00052EEA"/>
    <w:rsid w:val="0005418E"/>
    <w:rsid w:val="00057DD9"/>
    <w:rsid w:val="00057FF3"/>
    <w:rsid w:val="000631F1"/>
    <w:rsid w:val="000677DA"/>
    <w:rsid w:val="00073275"/>
    <w:rsid w:val="00073734"/>
    <w:rsid w:val="0007634F"/>
    <w:rsid w:val="000813EB"/>
    <w:rsid w:val="0008676C"/>
    <w:rsid w:val="000877A2"/>
    <w:rsid w:val="00087ACB"/>
    <w:rsid w:val="00097C63"/>
    <w:rsid w:val="000A3207"/>
    <w:rsid w:val="000A3C30"/>
    <w:rsid w:val="000B0566"/>
    <w:rsid w:val="000B0995"/>
    <w:rsid w:val="000B7AD4"/>
    <w:rsid w:val="000C02BE"/>
    <w:rsid w:val="000C4817"/>
    <w:rsid w:val="000C65A5"/>
    <w:rsid w:val="000C7EEE"/>
    <w:rsid w:val="000D4077"/>
    <w:rsid w:val="000D52C6"/>
    <w:rsid w:val="000E1D39"/>
    <w:rsid w:val="000E6CC1"/>
    <w:rsid w:val="001038C5"/>
    <w:rsid w:val="00111AA2"/>
    <w:rsid w:val="0011249C"/>
    <w:rsid w:val="00113F77"/>
    <w:rsid w:val="00114CD6"/>
    <w:rsid w:val="0012034A"/>
    <w:rsid w:val="00120A21"/>
    <w:rsid w:val="0012297C"/>
    <w:rsid w:val="001271C9"/>
    <w:rsid w:val="001275B2"/>
    <w:rsid w:val="00131956"/>
    <w:rsid w:val="0013642C"/>
    <w:rsid w:val="00140262"/>
    <w:rsid w:val="0015056E"/>
    <w:rsid w:val="0015424E"/>
    <w:rsid w:val="00161E7D"/>
    <w:rsid w:val="0016292A"/>
    <w:rsid w:val="0016314F"/>
    <w:rsid w:val="001653E2"/>
    <w:rsid w:val="0016571E"/>
    <w:rsid w:val="00165796"/>
    <w:rsid w:val="00165DBD"/>
    <w:rsid w:val="00167CBA"/>
    <w:rsid w:val="00171F0C"/>
    <w:rsid w:val="00174329"/>
    <w:rsid w:val="00177088"/>
    <w:rsid w:val="00177197"/>
    <w:rsid w:val="001806F9"/>
    <w:rsid w:val="001863DB"/>
    <w:rsid w:val="001864AF"/>
    <w:rsid w:val="00187324"/>
    <w:rsid w:val="00187531"/>
    <w:rsid w:val="00196CF7"/>
    <w:rsid w:val="00197DCA"/>
    <w:rsid w:val="001A1528"/>
    <w:rsid w:val="001A76C2"/>
    <w:rsid w:val="001B1C2D"/>
    <w:rsid w:val="001B4A8E"/>
    <w:rsid w:val="001C0BBD"/>
    <w:rsid w:val="001C2355"/>
    <w:rsid w:val="001C57B4"/>
    <w:rsid w:val="001C657A"/>
    <w:rsid w:val="001C6FB0"/>
    <w:rsid w:val="001D1EFA"/>
    <w:rsid w:val="001D5BC9"/>
    <w:rsid w:val="001E14B9"/>
    <w:rsid w:val="001E1CB6"/>
    <w:rsid w:val="001E1D21"/>
    <w:rsid w:val="001E4796"/>
    <w:rsid w:val="001E7CD7"/>
    <w:rsid w:val="001F12B4"/>
    <w:rsid w:val="001F1DDF"/>
    <w:rsid w:val="001F33E0"/>
    <w:rsid w:val="00201BAB"/>
    <w:rsid w:val="002034D5"/>
    <w:rsid w:val="00204B3C"/>
    <w:rsid w:val="002104CE"/>
    <w:rsid w:val="002121FB"/>
    <w:rsid w:val="00213062"/>
    <w:rsid w:val="00215193"/>
    <w:rsid w:val="00234C96"/>
    <w:rsid w:val="0024101B"/>
    <w:rsid w:val="0025026C"/>
    <w:rsid w:val="002530B0"/>
    <w:rsid w:val="00254B06"/>
    <w:rsid w:val="0025538F"/>
    <w:rsid w:val="002553E3"/>
    <w:rsid w:val="002570EF"/>
    <w:rsid w:val="0026007D"/>
    <w:rsid w:val="0026274B"/>
    <w:rsid w:val="002677E7"/>
    <w:rsid w:val="00274BD5"/>
    <w:rsid w:val="0028410F"/>
    <w:rsid w:val="00285BB3"/>
    <w:rsid w:val="00285EA3"/>
    <w:rsid w:val="0029189F"/>
    <w:rsid w:val="00295D7E"/>
    <w:rsid w:val="00297979"/>
    <w:rsid w:val="002A4F0F"/>
    <w:rsid w:val="002A5D18"/>
    <w:rsid w:val="002B3459"/>
    <w:rsid w:val="002B45F7"/>
    <w:rsid w:val="002B589C"/>
    <w:rsid w:val="002B73E9"/>
    <w:rsid w:val="002C0B89"/>
    <w:rsid w:val="002C318A"/>
    <w:rsid w:val="002C3495"/>
    <w:rsid w:val="002C44F9"/>
    <w:rsid w:val="002D0CCF"/>
    <w:rsid w:val="002D2CA8"/>
    <w:rsid w:val="002D3489"/>
    <w:rsid w:val="002D43C5"/>
    <w:rsid w:val="002D70EE"/>
    <w:rsid w:val="002E053E"/>
    <w:rsid w:val="002E579C"/>
    <w:rsid w:val="002E65B4"/>
    <w:rsid w:val="002F52DB"/>
    <w:rsid w:val="00301125"/>
    <w:rsid w:val="0030349A"/>
    <w:rsid w:val="0030420F"/>
    <w:rsid w:val="00304FFB"/>
    <w:rsid w:val="003135BA"/>
    <w:rsid w:val="00314E9A"/>
    <w:rsid w:val="003160E0"/>
    <w:rsid w:val="00317219"/>
    <w:rsid w:val="0032002C"/>
    <w:rsid w:val="00321312"/>
    <w:rsid w:val="003323DF"/>
    <w:rsid w:val="00337C14"/>
    <w:rsid w:val="00341A16"/>
    <w:rsid w:val="00343828"/>
    <w:rsid w:val="00344BDB"/>
    <w:rsid w:val="003505CB"/>
    <w:rsid w:val="00351337"/>
    <w:rsid w:val="00354B62"/>
    <w:rsid w:val="0036049C"/>
    <w:rsid w:val="00361DCA"/>
    <w:rsid w:val="00362131"/>
    <w:rsid w:val="00372638"/>
    <w:rsid w:val="00375426"/>
    <w:rsid w:val="00375DE8"/>
    <w:rsid w:val="00386E1C"/>
    <w:rsid w:val="00390908"/>
    <w:rsid w:val="003910FF"/>
    <w:rsid w:val="00391BDD"/>
    <w:rsid w:val="00392AC8"/>
    <w:rsid w:val="00394501"/>
    <w:rsid w:val="003A2578"/>
    <w:rsid w:val="003A4603"/>
    <w:rsid w:val="003A6C99"/>
    <w:rsid w:val="003B12C0"/>
    <w:rsid w:val="003B42D6"/>
    <w:rsid w:val="003C2CD7"/>
    <w:rsid w:val="003C422D"/>
    <w:rsid w:val="003C62DA"/>
    <w:rsid w:val="003C7F4A"/>
    <w:rsid w:val="003D32A0"/>
    <w:rsid w:val="003D3A89"/>
    <w:rsid w:val="003D480F"/>
    <w:rsid w:val="003D5DCC"/>
    <w:rsid w:val="003D7A85"/>
    <w:rsid w:val="003E11DE"/>
    <w:rsid w:val="003E32AD"/>
    <w:rsid w:val="003E60C4"/>
    <w:rsid w:val="003F327C"/>
    <w:rsid w:val="003F55A9"/>
    <w:rsid w:val="00403332"/>
    <w:rsid w:val="00407CE6"/>
    <w:rsid w:val="00410F3A"/>
    <w:rsid w:val="004113E0"/>
    <w:rsid w:val="004171A9"/>
    <w:rsid w:val="00417B17"/>
    <w:rsid w:val="00420F75"/>
    <w:rsid w:val="00422A04"/>
    <w:rsid w:val="00424330"/>
    <w:rsid w:val="004247BC"/>
    <w:rsid w:val="0042559F"/>
    <w:rsid w:val="0042674A"/>
    <w:rsid w:val="00426B0A"/>
    <w:rsid w:val="00426BB1"/>
    <w:rsid w:val="004278E6"/>
    <w:rsid w:val="00430D43"/>
    <w:rsid w:val="00432D25"/>
    <w:rsid w:val="00435D3F"/>
    <w:rsid w:val="004363B1"/>
    <w:rsid w:val="004377A4"/>
    <w:rsid w:val="00440A61"/>
    <w:rsid w:val="00460260"/>
    <w:rsid w:val="00467788"/>
    <w:rsid w:val="00476851"/>
    <w:rsid w:val="0048505C"/>
    <w:rsid w:val="0048686C"/>
    <w:rsid w:val="00487AE2"/>
    <w:rsid w:val="004964D2"/>
    <w:rsid w:val="004977E0"/>
    <w:rsid w:val="00497BBC"/>
    <w:rsid w:val="004A24B0"/>
    <w:rsid w:val="004A4A53"/>
    <w:rsid w:val="004A6558"/>
    <w:rsid w:val="004A666F"/>
    <w:rsid w:val="004A7476"/>
    <w:rsid w:val="004B204B"/>
    <w:rsid w:val="004B421C"/>
    <w:rsid w:val="004B43DE"/>
    <w:rsid w:val="004C2A82"/>
    <w:rsid w:val="004C5400"/>
    <w:rsid w:val="004C5F17"/>
    <w:rsid w:val="004D266D"/>
    <w:rsid w:val="004D27B2"/>
    <w:rsid w:val="004D3F45"/>
    <w:rsid w:val="004D51DD"/>
    <w:rsid w:val="004E1A2C"/>
    <w:rsid w:val="004E5E3F"/>
    <w:rsid w:val="004F131E"/>
    <w:rsid w:val="004F2659"/>
    <w:rsid w:val="004F3C59"/>
    <w:rsid w:val="004F4DFB"/>
    <w:rsid w:val="004F5959"/>
    <w:rsid w:val="00500C3C"/>
    <w:rsid w:val="00503253"/>
    <w:rsid w:val="00504B70"/>
    <w:rsid w:val="00507641"/>
    <w:rsid w:val="005108E7"/>
    <w:rsid w:val="005111F5"/>
    <w:rsid w:val="005138BF"/>
    <w:rsid w:val="005165A9"/>
    <w:rsid w:val="005208CA"/>
    <w:rsid w:val="00520DD1"/>
    <w:rsid w:val="00521B03"/>
    <w:rsid w:val="00526EFE"/>
    <w:rsid w:val="00532EC7"/>
    <w:rsid w:val="005371FC"/>
    <w:rsid w:val="005444E0"/>
    <w:rsid w:val="0055099E"/>
    <w:rsid w:val="00550BE7"/>
    <w:rsid w:val="0055514C"/>
    <w:rsid w:val="00560A60"/>
    <w:rsid w:val="005662AA"/>
    <w:rsid w:val="005744DF"/>
    <w:rsid w:val="00575073"/>
    <w:rsid w:val="00576294"/>
    <w:rsid w:val="00576B0C"/>
    <w:rsid w:val="00583685"/>
    <w:rsid w:val="00583ACC"/>
    <w:rsid w:val="00587554"/>
    <w:rsid w:val="00587ADC"/>
    <w:rsid w:val="00587FE5"/>
    <w:rsid w:val="00596BC6"/>
    <w:rsid w:val="005A2DE3"/>
    <w:rsid w:val="005A79F4"/>
    <w:rsid w:val="005B0904"/>
    <w:rsid w:val="005B0E32"/>
    <w:rsid w:val="005B179C"/>
    <w:rsid w:val="005B6A60"/>
    <w:rsid w:val="005C15D2"/>
    <w:rsid w:val="005C1EBD"/>
    <w:rsid w:val="005C2A61"/>
    <w:rsid w:val="005C2BBA"/>
    <w:rsid w:val="005C32A8"/>
    <w:rsid w:val="005C70E5"/>
    <w:rsid w:val="005D0082"/>
    <w:rsid w:val="005D0586"/>
    <w:rsid w:val="005D21DE"/>
    <w:rsid w:val="005D5539"/>
    <w:rsid w:val="005D7527"/>
    <w:rsid w:val="005D7978"/>
    <w:rsid w:val="005E72F0"/>
    <w:rsid w:val="005F3299"/>
    <w:rsid w:val="005F5751"/>
    <w:rsid w:val="005F58C2"/>
    <w:rsid w:val="005F6CD3"/>
    <w:rsid w:val="006005DA"/>
    <w:rsid w:val="0060136F"/>
    <w:rsid w:val="0061071E"/>
    <w:rsid w:val="00612B4F"/>
    <w:rsid w:val="00613069"/>
    <w:rsid w:val="006146AD"/>
    <w:rsid w:val="006249B6"/>
    <w:rsid w:val="00625D1F"/>
    <w:rsid w:val="00635AFF"/>
    <w:rsid w:val="00640D77"/>
    <w:rsid w:val="00647E4F"/>
    <w:rsid w:val="00652E30"/>
    <w:rsid w:val="0065510C"/>
    <w:rsid w:val="00655E10"/>
    <w:rsid w:val="00660B10"/>
    <w:rsid w:val="00662F20"/>
    <w:rsid w:val="00670556"/>
    <w:rsid w:val="0067208A"/>
    <w:rsid w:val="00680E83"/>
    <w:rsid w:val="0068137D"/>
    <w:rsid w:val="0069672E"/>
    <w:rsid w:val="006A15D2"/>
    <w:rsid w:val="006A7547"/>
    <w:rsid w:val="006B246F"/>
    <w:rsid w:val="006B4391"/>
    <w:rsid w:val="006B62C6"/>
    <w:rsid w:val="006B63A7"/>
    <w:rsid w:val="006B7092"/>
    <w:rsid w:val="006C2380"/>
    <w:rsid w:val="006C6F9B"/>
    <w:rsid w:val="006D0CF9"/>
    <w:rsid w:val="006D22C6"/>
    <w:rsid w:val="006D4D0C"/>
    <w:rsid w:val="006D64A8"/>
    <w:rsid w:val="006E1880"/>
    <w:rsid w:val="006E1D91"/>
    <w:rsid w:val="006E321C"/>
    <w:rsid w:val="006E55BF"/>
    <w:rsid w:val="006F57F2"/>
    <w:rsid w:val="006F5D6D"/>
    <w:rsid w:val="006F7034"/>
    <w:rsid w:val="00700AF8"/>
    <w:rsid w:val="00703991"/>
    <w:rsid w:val="00715FC3"/>
    <w:rsid w:val="00720830"/>
    <w:rsid w:val="007221BA"/>
    <w:rsid w:val="00731E52"/>
    <w:rsid w:val="00734EE9"/>
    <w:rsid w:val="00734F5D"/>
    <w:rsid w:val="007371E2"/>
    <w:rsid w:val="00772E87"/>
    <w:rsid w:val="00780CEF"/>
    <w:rsid w:val="00783B76"/>
    <w:rsid w:val="0079327C"/>
    <w:rsid w:val="00795F8E"/>
    <w:rsid w:val="00797658"/>
    <w:rsid w:val="007A0DF8"/>
    <w:rsid w:val="007A3852"/>
    <w:rsid w:val="007A4FFB"/>
    <w:rsid w:val="007B0A60"/>
    <w:rsid w:val="007B1454"/>
    <w:rsid w:val="007B2F50"/>
    <w:rsid w:val="007B5BB1"/>
    <w:rsid w:val="007B62A1"/>
    <w:rsid w:val="007C07BA"/>
    <w:rsid w:val="007C084D"/>
    <w:rsid w:val="007C561D"/>
    <w:rsid w:val="007C5CAC"/>
    <w:rsid w:val="007D2EF6"/>
    <w:rsid w:val="007D54FF"/>
    <w:rsid w:val="007E0464"/>
    <w:rsid w:val="007E21FA"/>
    <w:rsid w:val="007E4173"/>
    <w:rsid w:val="007E5FF8"/>
    <w:rsid w:val="007E63E8"/>
    <w:rsid w:val="007E74BD"/>
    <w:rsid w:val="007F2E19"/>
    <w:rsid w:val="008060A1"/>
    <w:rsid w:val="00826BC1"/>
    <w:rsid w:val="008328E2"/>
    <w:rsid w:val="00847B7F"/>
    <w:rsid w:val="00860DF7"/>
    <w:rsid w:val="00861452"/>
    <w:rsid w:val="008616D8"/>
    <w:rsid w:val="00864C4A"/>
    <w:rsid w:val="00865D4F"/>
    <w:rsid w:val="00866A45"/>
    <w:rsid w:val="00871B0B"/>
    <w:rsid w:val="00872B9A"/>
    <w:rsid w:val="00886F04"/>
    <w:rsid w:val="008A5143"/>
    <w:rsid w:val="008A7C37"/>
    <w:rsid w:val="008B1BB8"/>
    <w:rsid w:val="008B2659"/>
    <w:rsid w:val="008B2E6E"/>
    <w:rsid w:val="008C3595"/>
    <w:rsid w:val="008C52B5"/>
    <w:rsid w:val="008C78ED"/>
    <w:rsid w:val="008D05C5"/>
    <w:rsid w:val="008D0EF8"/>
    <w:rsid w:val="008D1F10"/>
    <w:rsid w:val="008D7528"/>
    <w:rsid w:val="008D7750"/>
    <w:rsid w:val="008E3C11"/>
    <w:rsid w:val="008E45A5"/>
    <w:rsid w:val="008E7F06"/>
    <w:rsid w:val="008F24F7"/>
    <w:rsid w:val="008F3B59"/>
    <w:rsid w:val="0091585F"/>
    <w:rsid w:val="00921E03"/>
    <w:rsid w:val="0093009C"/>
    <w:rsid w:val="0093507D"/>
    <w:rsid w:val="009417D6"/>
    <w:rsid w:val="00941FE5"/>
    <w:rsid w:val="00945E3A"/>
    <w:rsid w:val="00946ADC"/>
    <w:rsid w:val="00946F91"/>
    <w:rsid w:val="00954513"/>
    <w:rsid w:val="00966A3E"/>
    <w:rsid w:val="009704E9"/>
    <w:rsid w:val="00970F73"/>
    <w:rsid w:val="009743BA"/>
    <w:rsid w:val="00976273"/>
    <w:rsid w:val="00980733"/>
    <w:rsid w:val="00981482"/>
    <w:rsid w:val="00982108"/>
    <w:rsid w:val="00985C8D"/>
    <w:rsid w:val="00987F99"/>
    <w:rsid w:val="0099623B"/>
    <w:rsid w:val="00996F61"/>
    <w:rsid w:val="009A3EB8"/>
    <w:rsid w:val="009B2DDC"/>
    <w:rsid w:val="009B3E76"/>
    <w:rsid w:val="009B481A"/>
    <w:rsid w:val="009B5381"/>
    <w:rsid w:val="009C0156"/>
    <w:rsid w:val="009D0160"/>
    <w:rsid w:val="009D4CCB"/>
    <w:rsid w:val="009D4FC9"/>
    <w:rsid w:val="009D7701"/>
    <w:rsid w:val="009E0792"/>
    <w:rsid w:val="009E3EBE"/>
    <w:rsid w:val="009F4E54"/>
    <w:rsid w:val="00A007F3"/>
    <w:rsid w:val="00A04055"/>
    <w:rsid w:val="00A10B57"/>
    <w:rsid w:val="00A15E12"/>
    <w:rsid w:val="00A1735C"/>
    <w:rsid w:val="00A206CB"/>
    <w:rsid w:val="00A23E96"/>
    <w:rsid w:val="00A261E0"/>
    <w:rsid w:val="00A30447"/>
    <w:rsid w:val="00A4154A"/>
    <w:rsid w:val="00A41C6C"/>
    <w:rsid w:val="00A42469"/>
    <w:rsid w:val="00A4564F"/>
    <w:rsid w:val="00A45D32"/>
    <w:rsid w:val="00A56996"/>
    <w:rsid w:val="00A63533"/>
    <w:rsid w:val="00A6533E"/>
    <w:rsid w:val="00A67767"/>
    <w:rsid w:val="00A7459D"/>
    <w:rsid w:val="00A76791"/>
    <w:rsid w:val="00A77D7E"/>
    <w:rsid w:val="00A86825"/>
    <w:rsid w:val="00A8696F"/>
    <w:rsid w:val="00A87251"/>
    <w:rsid w:val="00A9050A"/>
    <w:rsid w:val="00A90F70"/>
    <w:rsid w:val="00A910B3"/>
    <w:rsid w:val="00A93756"/>
    <w:rsid w:val="00AA4F79"/>
    <w:rsid w:val="00AB355F"/>
    <w:rsid w:val="00AB3CC9"/>
    <w:rsid w:val="00AB632D"/>
    <w:rsid w:val="00AB7464"/>
    <w:rsid w:val="00AD53D9"/>
    <w:rsid w:val="00AD5753"/>
    <w:rsid w:val="00AE193E"/>
    <w:rsid w:val="00AE2090"/>
    <w:rsid w:val="00AE2B31"/>
    <w:rsid w:val="00AF43B2"/>
    <w:rsid w:val="00AF615B"/>
    <w:rsid w:val="00AF737D"/>
    <w:rsid w:val="00B0092B"/>
    <w:rsid w:val="00B20203"/>
    <w:rsid w:val="00B21CA8"/>
    <w:rsid w:val="00B31015"/>
    <w:rsid w:val="00B34CAE"/>
    <w:rsid w:val="00B37A64"/>
    <w:rsid w:val="00B41377"/>
    <w:rsid w:val="00B44498"/>
    <w:rsid w:val="00B45DCC"/>
    <w:rsid w:val="00B52CDE"/>
    <w:rsid w:val="00B61BE9"/>
    <w:rsid w:val="00B62B52"/>
    <w:rsid w:val="00B6339D"/>
    <w:rsid w:val="00B65FBA"/>
    <w:rsid w:val="00B66503"/>
    <w:rsid w:val="00B67B90"/>
    <w:rsid w:val="00B7079F"/>
    <w:rsid w:val="00B7137D"/>
    <w:rsid w:val="00B82116"/>
    <w:rsid w:val="00B82852"/>
    <w:rsid w:val="00B83077"/>
    <w:rsid w:val="00B84DA3"/>
    <w:rsid w:val="00B857FF"/>
    <w:rsid w:val="00B902A6"/>
    <w:rsid w:val="00B93A3E"/>
    <w:rsid w:val="00B958C6"/>
    <w:rsid w:val="00B9760C"/>
    <w:rsid w:val="00BA3B7A"/>
    <w:rsid w:val="00BA6688"/>
    <w:rsid w:val="00BB10E6"/>
    <w:rsid w:val="00BB1653"/>
    <w:rsid w:val="00BB3951"/>
    <w:rsid w:val="00BB3CB8"/>
    <w:rsid w:val="00BC6C89"/>
    <w:rsid w:val="00BD35B0"/>
    <w:rsid w:val="00BE05D9"/>
    <w:rsid w:val="00BE1B86"/>
    <w:rsid w:val="00BE7283"/>
    <w:rsid w:val="00BF1C8B"/>
    <w:rsid w:val="00C0297E"/>
    <w:rsid w:val="00C02D26"/>
    <w:rsid w:val="00C031BB"/>
    <w:rsid w:val="00C05018"/>
    <w:rsid w:val="00C059C1"/>
    <w:rsid w:val="00C15C51"/>
    <w:rsid w:val="00C22314"/>
    <w:rsid w:val="00C2280C"/>
    <w:rsid w:val="00C22A45"/>
    <w:rsid w:val="00C26B94"/>
    <w:rsid w:val="00C309CF"/>
    <w:rsid w:val="00C37057"/>
    <w:rsid w:val="00C561E4"/>
    <w:rsid w:val="00C57121"/>
    <w:rsid w:val="00C64FA5"/>
    <w:rsid w:val="00C71FB1"/>
    <w:rsid w:val="00C74424"/>
    <w:rsid w:val="00CA07FA"/>
    <w:rsid w:val="00CA7964"/>
    <w:rsid w:val="00CB2185"/>
    <w:rsid w:val="00CB3B87"/>
    <w:rsid w:val="00CC013B"/>
    <w:rsid w:val="00CC1EE7"/>
    <w:rsid w:val="00CC263F"/>
    <w:rsid w:val="00CC6168"/>
    <w:rsid w:val="00CD143A"/>
    <w:rsid w:val="00CD2AA9"/>
    <w:rsid w:val="00CD2E31"/>
    <w:rsid w:val="00CD3287"/>
    <w:rsid w:val="00CD3940"/>
    <w:rsid w:val="00CD539A"/>
    <w:rsid w:val="00CE28D6"/>
    <w:rsid w:val="00CE54FE"/>
    <w:rsid w:val="00CE5DB2"/>
    <w:rsid w:val="00CF1C24"/>
    <w:rsid w:val="00CF1F7F"/>
    <w:rsid w:val="00CF2420"/>
    <w:rsid w:val="00CF25E6"/>
    <w:rsid w:val="00CF32E0"/>
    <w:rsid w:val="00D02354"/>
    <w:rsid w:val="00D03BFA"/>
    <w:rsid w:val="00D0514A"/>
    <w:rsid w:val="00D05771"/>
    <w:rsid w:val="00D068B7"/>
    <w:rsid w:val="00D0707C"/>
    <w:rsid w:val="00D07769"/>
    <w:rsid w:val="00D11637"/>
    <w:rsid w:val="00D14C6D"/>
    <w:rsid w:val="00D15C8E"/>
    <w:rsid w:val="00D16396"/>
    <w:rsid w:val="00D317EF"/>
    <w:rsid w:val="00D34BBC"/>
    <w:rsid w:val="00D37A8B"/>
    <w:rsid w:val="00D40186"/>
    <w:rsid w:val="00D40884"/>
    <w:rsid w:val="00D42BE0"/>
    <w:rsid w:val="00D46C48"/>
    <w:rsid w:val="00D52C45"/>
    <w:rsid w:val="00D52C58"/>
    <w:rsid w:val="00D55A3B"/>
    <w:rsid w:val="00D606FB"/>
    <w:rsid w:val="00D63578"/>
    <w:rsid w:val="00D70DCA"/>
    <w:rsid w:val="00D71C74"/>
    <w:rsid w:val="00D71FFF"/>
    <w:rsid w:val="00D7270D"/>
    <w:rsid w:val="00D73F88"/>
    <w:rsid w:val="00D74716"/>
    <w:rsid w:val="00D75649"/>
    <w:rsid w:val="00D82A22"/>
    <w:rsid w:val="00D8585A"/>
    <w:rsid w:val="00D86698"/>
    <w:rsid w:val="00DA09DF"/>
    <w:rsid w:val="00DA5B9A"/>
    <w:rsid w:val="00DA5E17"/>
    <w:rsid w:val="00DB02F4"/>
    <w:rsid w:val="00DB0312"/>
    <w:rsid w:val="00DB059C"/>
    <w:rsid w:val="00DC1CE6"/>
    <w:rsid w:val="00DD1AAA"/>
    <w:rsid w:val="00DD1C0C"/>
    <w:rsid w:val="00DD36A9"/>
    <w:rsid w:val="00DD6B8D"/>
    <w:rsid w:val="00DE30E3"/>
    <w:rsid w:val="00DF0E21"/>
    <w:rsid w:val="00DF128E"/>
    <w:rsid w:val="00E00D42"/>
    <w:rsid w:val="00E06A81"/>
    <w:rsid w:val="00E07178"/>
    <w:rsid w:val="00E07545"/>
    <w:rsid w:val="00E27FDE"/>
    <w:rsid w:val="00E336BF"/>
    <w:rsid w:val="00E35485"/>
    <w:rsid w:val="00E3636B"/>
    <w:rsid w:val="00E42A62"/>
    <w:rsid w:val="00E50FAB"/>
    <w:rsid w:val="00E53D4D"/>
    <w:rsid w:val="00E54C09"/>
    <w:rsid w:val="00E56AB3"/>
    <w:rsid w:val="00E57B45"/>
    <w:rsid w:val="00E61CB3"/>
    <w:rsid w:val="00E621C3"/>
    <w:rsid w:val="00E64E56"/>
    <w:rsid w:val="00E6500F"/>
    <w:rsid w:val="00E658A8"/>
    <w:rsid w:val="00E71154"/>
    <w:rsid w:val="00E72C8A"/>
    <w:rsid w:val="00E82F73"/>
    <w:rsid w:val="00E83C8B"/>
    <w:rsid w:val="00E84838"/>
    <w:rsid w:val="00E85D04"/>
    <w:rsid w:val="00E866FF"/>
    <w:rsid w:val="00E8686F"/>
    <w:rsid w:val="00E86B25"/>
    <w:rsid w:val="00E87EDA"/>
    <w:rsid w:val="00EA2C8A"/>
    <w:rsid w:val="00EA655C"/>
    <w:rsid w:val="00EA7908"/>
    <w:rsid w:val="00EA7C49"/>
    <w:rsid w:val="00EB04D2"/>
    <w:rsid w:val="00EB1D07"/>
    <w:rsid w:val="00EB4807"/>
    <w:rsid w:val="00EB523E"/>
    <w:rsid w:val="00EB59FE"/>
    <w:rsid w:val="00EC0B96"/>
    <w:rsid w:val="00EC535C"/>
    <w:rsid w:val="00EC7180"/>
    <w:rsid w:val="00ED1A91"/>
    <w:rsid w:val="00EE0935"/>
    <w:rsid w:val="00EF12A7"/>
    <w:rsid w:val="00EF21FC"/>
    <w:rsid w:val="00EF4137"/>
    <w:rsid w:val="00EF4904"/>
    <w:rsid w:val="00EF6A87"/>
    <w:rsid w:val="00F10531"/>
    <w:rsid w:val="00F1057A"/>
    <w:rsid w:val="00F12B73"/>
    <w:rsid w:val="00F12EE9"/>
    <w:rsid w:val="00F345C7"/>
    <w:rsid w:val="00F448D2"/>
    <w:rsid w:val="00F465C2"/>
    <w:rsid w:val="00F50E88"/>
    <w:rsid w:val="00F56368"/>
    <w:rsid w:val="00F57538"/>
    <w:rsid w:val="00F6704D"/>
    <w:rsid w:val="00F67454"/>
    <w:rsid w:val="00F73743"/>
    <w:rsid w:val="00F75C42"/>
    <w:rsid w:val="00F76E6F"/>
    <w:rsid w:val="00F77949"/>
    <w:rsid w:val="00F77F27"/>
    <w:rsid w:val="00F87FAE"/>
    <w:rsid w:val="00F90D4C"/>
    <w:rsid w:val="00F9495A"/>
    <w:rsid w:val="00F977A3"/>
    <w:rsid w:val="00FB0E53"/>
    <w:rsid w:val="00FB142D"/>
    <w:rsid w:val="00FB2446"/>
    <w:rsid w:val="00FB2A2D"/>
    <w:rsid w:val="00FB3F76"/>
    <w:rsid w:val="00FC34C2"/>
    <w:rsid w:val="00FD2452"/>
    <w:rsid w:val="00FD2569"/>
    <w:rsid w:val="00FD2E57"/>
    <w:rsid w:val="00FD72DF"/>
    <w:rsid w:val="00FD75D1"/>
    <w:rsid w:val="00FE1364"/>
    <w:rsid w:val="00FE48F7"/>
    <w:rsid w:val="00FE4DD0"/>
    <w:rsid w:val="00FE7F32"/>
    <w:rsid w:val="00FF7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Default">
    <w:name w:val="Default"/>
    <w:rsid w:val="00D14C6D"/>
    <w:pPr>
      <w:suppressAutoHyphens/>
    </w:pPr>
    <w:rPr>
      <w:rFonts w:ascii="Calibri" w:eastAsia="Noto Serif CJK SC" w:hAnsi="Calibri" w:cs="Calibri"/>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894511307">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442338494">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022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7A7AE-F695-4D8F-A5B3-C5FCE363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2397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8</cp:revision>
  <cp:lastPrinted>2023-09-01T11:47:00Z</cp:lastPrinted>
  <dcterms:created xsi:type="dcterms:W3CDTF">2024-10-14T10:35:00Z</dcterms:created>
  <dcterms:modified xsi:type="dcterms:W3CDTF">2024-10-14T12:26:00Z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