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A639" w14:textId="379EF567" w:rsidR="0090500A" w:rsidRPr="00C539E7" w:rsidRDefault="006F59F1" w:rsidP="008D653E">
      <w:pPr>
        <w:jc w:val="center"/>
        <w:rPr>
          <w:rFonts w:ascii="Verdana" w:eastAsia="Times New Roman" w:hAnsi="Verdana" w:cs="Arial"/>
          <w:color w:val="003399"/>
          <w:sz w:val="16"/>
          <w:szCs w:val="16"/>
          <w:lang w:eastAsia="el-GR"/>
        </w:rPr>
      </w:pPr>
      <w:r>
        <w:rPr>
          <w:rFonts w:ascii="Calibri Light" w:hAnsi="Calibri Light" w:cs="Calibri Light"/>
          <w:b/>
          <w:bCs/>
          <w:color w:val="000000"/>
          <w:sz w:val="36"/>
          <w:szCs w:val="36"/>
          <w:shd w:val="clear" w:color="auto" w:fill="FFFFFF"/>
        </w:rPr>
        <w:br/>
      </w:r>
      <w:bookmarkStart w:id="0" w:name="_Hlk164892696"/>
      <w:r w:rsidR="004353CF">
        <w:rPr>
          <w:noProof/>
        </w:rPr>
        <w:drawing>
          <wp:inline distT="0" distB="0" distL="0" distR="0" wp14:anchorId="68393A72" wp14:editId="04BBC3A4">
            <wp:extent cx="2536029" cy="1730355"/>
            <wp:effectExtent l="0" t="0" r="0" b="3810"/>
            <wp:docPr id="7" name="Picture 6" descr="A logo with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E24E3E-5383-AC01-6FD8-2DCC37DCA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logo with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BE24E3E-5383-AC01-6FD8-2DCC37DCA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805" cy="173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67A2" w14:textId="77777777" w:rsidR="005A1C71" w:rsidRDefault="004353CF" w:rsidP="004353CF">
      <w:pPr>
        <w:spacing w:after="0" w:line="276" w:lineRule="auto"/>
        <w:jc w:val="center"/>
        <w:rPr>
          <w:rStyle w:val="a7"/>
          <w:rFonts w:ascii="Open Sans" w:hAnsi="Open Sans" w:cs="Open Sans"/>
          <w:shd w:val="clear" w:color="auto" w:fill="FFFFFF"/>
        </w:rPr>
      </w:pPr>
      <w:r w:rsidRPr="004353CF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Ημερίδα </w:t>
      </w:r>
      <w:r w:rsidR="005A1C71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Ενημέρωσης για την </w:t>
      </w:r>
      <w:r w:rsidRPr="004353CF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Πρόσκληση</w:t>
      </w:r>
      <w:r w:rsidR="004F0EF6">
        <w:rPr>
          <w:rStyle w:val="a7"/>
          <w:rFonts w:ascii="Open Sans" w:hAnsi="Open Sans" w:cs="Open Sans"/>
          <w:shd w:val="clear" w:color="auto" w:fill="FFFFFF"/>
        </w:rPr>
        <w:t xml:space="preserve"> </w:t>
      </w:r>
    </w:p>
    <w:p w14:paraId="3EA85A20" w14:textId="77777777" w:rsidR="005A1C71" w:rsidRDefault="005A1C71" w:rsidP="004353CF">
      <w:pPr>
        <w:spacing w:after="0" w:line="276" w:lineRule="auto"/>
        <w:jc w:val="center"/>
        <w:rPr>
          <w:rStyle w:val="a7"/>
          <w:rFonts w:ascii="Open Sans" w:hAnsi="Open Sans" w:cs="Open Sans"/>
          <w:shd w:val="clear" w:color="auto" w:fill="FFFFFF"/>
        </w:rPr>
      </w:pPr>
    </w:p>
    <w:p w14:paraId="6E7993AF" w14:textId="77777777" w:rsidR="005A1C71" w:rsidRPr="005A1C71" w:rsidRDefault="005A1C71" w:rsidP="005A1C71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bCs/>
          <w:i/>
          <w:iCs/>
          <w:sz w:val="24"/>
          <w:szCs w:val="24"/>
          <w:lang w:eastAsia="el-GR"/>
        </w:rPr>
      </w:pPr>
      <w:bookmarkStart w:id="1" w:name="_Hlk184636413"/>
      <w:r w:rsidRPr="005A1C71">
        <w:rPr>
          <w:rFonts w:ascii="Verdana" w:eastAsia="Times New Roman" w:hAnsi="Verdana" w:cs="Arial"/>
          <w:b/>
          <w:bCs/>
          <w:i/>
          <w:iCs/>
          <w:sz w:val="24"/>
          <w:szCs w:val="24"/>
          <w:lang w:eastAsia="el-GR"/>
        </w:rPr>
        <w:t>«ΕΡΕΥΝΑ &amp; ΚΑΙΝΟΤΟΜΙΑ ΣΤΗ ΔΥΤΙΚΗ ΕΛΛΑΔΑ 2024»</w:t>
      </w:r>
      <w:bookmarkEnd w:id="1"/>
    </w:p>
    <w:p w14:paraId="37B1CA0A" w14:textId="77777777" w:rsidR="005A1C71" w:rsidRDefault="005A1C71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iCs/>
          <w:sz w:val="24"/>
          <w:szCs w:val="24"/>
          <w:lang w:eastAsia="el-GR"/>
        </w:rPr>
      </w:pPr>
    </w:p>
    <w:p w14:paraId="03F9F0C8" w14:textId="60D747AF" w:rsidR="004353CF" w:rsidRPr="004353CF" w:rsidRDefault="00D61912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iCs/>
          <w:sz w:val="24"/>
          <w:szCs w:val="24"/>
          <w:lang w:eastAsia="el-GR"/>
        </w:rPr>
      </w:pPr>
      <w:r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Τετάρτη</w:t>
      </w:r>
      <w:r w:rsidR="004353CF" w:rsidRPr="004353CF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, </w:t>
      </w:r>
      <w:r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5 Φεβρουαρίου </w:t>
      </w:r>
      <w:r w:rsidR="004353CF" w:rsidRPr="004353CF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202</w:t>
      </w:r>
      <w:r w:rsidR="005A1C71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5</w:t>
      </w:r>
      <w:r w:rsidR="004F0EF6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, </w:t>
      </w:r>
      <w:r w:rsidR="005A1C71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17</w:t>
      </w:r>
      <w:r w:rsidR="004F0EF6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 xml:space="preserve">:30 – </w:t>
      </w:r>
      <w:r w:rsidR="005A1C71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19</w:t>
      </w:r>
      <w:r w:rsidR="004F0EF6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:30</w:t>
      </w:r>
    </w:p>
    <w:p w14:paraId="5E036A9F" w14:textId="77777777" w:rsidR="004353CF" w:rsidRPr="004353CF" w:rsidRDefault="004353CF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iCs/>
          <w:sz w:val="24"/>
          <w:szCs w:val="24"/>
          <w:lang w:eastAsia="el-GR"/>
        </w:rPr>
      </w:pPr>
    </w:p>
    <w:p w14:paraId="5503F736" w14:textId="01D97C09" w:rsidR="0090500A" w:rsidRDefault="00D61912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iCs/>
          <w:sz w:val="24"/>
          <w:szCs w:val="24"/>
          <w:lang w:eastAsia="el-GR"/>
        </w:rPr>
      </w:pPr>
      <w:r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Α</w:t>
      </w:r>
      <w:r w:rsidRPr="00D61912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ίθουσα εκδηλώσεων Επιμελητηρίου Αιτωλοακαρνανίας</w:t>
      </w:r>
    </w:p>
    <w:p w14:paraId="09028613" w14:textId="4E3EBBE9" w:rsidR="004F716C" w:rsidRDefault="004F716C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b/>
          <w:iCs/>
          <w:sz w:val="24"/>
          <w:szCs w:val="24"/>
          <w:lang w:eastAsia="el-GR"/>
        </w:rPr>
      </w:pPr>
      <w:r w:rsidRPr="004F716C">
        <w:rPr>
          <w:rFonts w:ascii="Verdana" w:eastAsia="Times New Roman" w:hAnsi="Verdana" w:cs="Arial"/>
          <w:b/>
          <w:iCs/>
          <w:sz w:val="24"/>
          <w:szCs w:val="24"/>
          <w:lang w:eastAsia="el-GR"/>
        </w:rPr>
        <w:t>Παπαστράτου 53 &amp; Σμύρνης , Αγρίνιο</w:t>
      </w:r>
    </w:p>
    <w:p w14:paraId="2ED2BD7E" w14:textId="77777777" w:rsidR="004F716C" w:rsidRPr="00C539E7" w:rsidRDefault="004F716C" w:rsidP="0090500A">
      <w:pPr>
        <w:spacing w:after="0" w:line="240" w:lineRule="auto"/>
        <w:ind w:left="-720" w:right="-928"/>
        <w:jc w:val="center"/>
        <w:rPr>
          <w:rFonts w:ascii="Verdana" w:eastAsia="Times New Roman" w:hAnsi="Verdana" w:cs="Arial"/>
          <w:color w:val="000076"/>
          <w:sz w:val="4"/>
          <w:szCs w:val="4"/>
          <w:lang w:eastAsia="el-GR"/>
        </w:rPr>
      </w:pPr>
    </w:p>
    <w:p w14:paraId="78DEDCB4" w14:textId="77777777" w:rsidR="0090500A" w:rsidRPr="00C539E7" w:rsidRDefault="0090500A" w:rsidP="0090500A">
      <w:pPr>
        <w:spacing w:after="0" w:line="240" w:lineRule="auto"/>
        <w:ind w:left="-284" w:right="-51"/>
        <w:jc w:val="both"/>
        <w:rPr>
          <w:rFonts w:ascii="Verdana" w:eastAsia="Times New Roman" w:hAnsi="Verdana" w:cs="Arial"/>
          <w:color w:val="365F91"/>
          <w:sz w:val="20"/>
          <w:szCs w:val="20"/>
          <w:lang w:eastAsia="el-GR"/>
        </w:rPr>
      </w:pPr>
    </w:p>
    <w:tbl>
      <w:tblPr>
        <w:tblStyle w:val="a3"/>
        <w:tblW w:w="9351" w:type="dxa"/>
        <w:tblInd w:w="-284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FA213C" w:rsidRPr="00C539E7" w14:paraId="114A18E9" w14:textId="77777777" w:rsidTr="005A1C71">
        <w:trPr>
          <w:trHeight w:val="469"/>
        </w:trPr>
        <w:tc>
          <w:tcPr>
            <w:tcW w:w="1555" w:type="dxa"/>
            <w:vAlign w:val="center"/>
          </w:tcPr>
          <w:p w14:paraId="654A71F0" w14:textId="555D3C48" w:rsidR="00FA213C" w:rsidRPr="00C539E7" w:rsidRDefault="005A1C71" w:rsidP="005A1C71">
            <w:pP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17</w:t>
            </w:r>
            <w:r w:rsidR="00FA213C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:30-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18</w:t>
            </w:r>
            <w:r w:rsidR="00FA213C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:00</w:t>
            </w:r>
          </w:p>
        </w:tc>
        <w:tc>
          <w:tcPr>
            <w:tcW w:w="7796" w:type="dxa"/>
            <w:vAlign w:val="center"/>
          </w:tcPr>
          <w:p w14:paraId="6AE5E9E0" w14:textId="13A3FA23" w:rsidR="00FA213C" w:rsidRPr="00C539E7" w:rsidRDefault="00FA213C" w:rsidP="005A1C71">
            <w:pPr>
              <w:ind w:right="-51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Προσέλευση - Εγγραφές</w:t>
            </w:r>
          </w:p>
        </w:tc>
      </w:tr>
      <w:tr w:rsidR="00D63C0A" w:rsidRPr="00C539E7" w14:paraId="63B5ADF5" w14:textId="77777777" w:rsidTr="005A1C71">
        <w:trPr>
          <w:trHeight w:val="642"/>
        </w:trPr>
        <w:tc>
          <w:tcPr>
            <w:tcW w:w="9351" w:type="dxa"/>
            <w:gridSpan w:val="2"/>
            <w:vAlign w:val="center"/>
          </w:tcPr>
          <w:p w14:paraId="16916AAA" w14:textId="2F100960" w:rsidR="00D63C0A" w:rsidRPr="00C539E7" w:rsidRDefault="00D63C0A" w:rsidP="005A1C71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w w:val="150"/>
                <w:sz w:val="20"/>
                <w:szCs w:val="20"/>
                <w:lang w:eastAsia="el-GR"/>
              </w:rPr>
            </w:pPr>
            <w:r w:rsidRPr="00C539E7">
              <w:rPr>
                <w:rFonts w:ascii="Verdana" w:eastAsia="Times New Roman" w:hAnsi="Verdana" w:cs="Arial"/>
                <w:b/>
                <w:bCs/>
                <w:color w:val="365F91"/>
                <w:w w:val="150"/>
                <w:sz w:val="20"/>
                <w:szCs w:val="20"/>
                <w:lang w:eastAsia="el-GR"/>
              </w:rPr>
              <w:t>Χαιρετισμοί</w:t>
            </w:r>
          </w:p>
        </w:tc>
      </w:tr>
      <w:tr w:rsidR="005A1C71" w:rsidRPr="00C539E7" w14:paraId="413CA999" w14:textId="77777777" w:rsidTr="005A1C71">
        <w:tc>
          <w:tcPr>
            <w:tcW w:w="1555" w:type="dxa"/>
            <w:vMerge w:val="restart"/>
            <w:vAlign w:val="center"/>
          </w:tcPr>
          <w:p w14:paraId="71088715" w14:textId="2CB5A140" w:rsidR="005A1C71" w:rsidRPr="0011045B" w:rsidRDefault="005A1C71" w:rsidP="005A1C71">
            <w:pP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18</w:t>
            </w: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:00-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18</w:t>
            </w: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</w:t>
            </w:r>
            <w:r w:rsidR="0011045B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796" w:type="dxa"/>
          </w:tcPr>
          <w:p w14:paraId="371F2AAC" w14:textId="53331DA2" w:rsidR="005A1C71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Νεκτάριος Φαρμάκης</w:t>
            </w:r>
          </w:p>
          <w:p w14:paraId="1935D518" w14:textId="5414A588" w:rsidR="005A1C71" w:rsidRPr="00C539E7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 xml:space="preserve">Περιφερειάρχης Δυτικής Ελλάδας </w:t>
            </w:r>
          </w:p>
        </w:tc>
      </w:tr>
      <w:tr w:rsidR="005A1C71" w:rsidRPr="00C539E7" w14:paraId="4BBAD63B" w14:textId="77777777" w:rsidTr="008A3A1D">
        <w:tc>
          <w:tcPr>
            <w:tcW w:w="1555" w:type="dxa"/>
            <w:vMerge/>
          </w:tcPr>
          <w:p w14:paraId="00B5DE17" w14:textId="77777777" w:rsidR="005A1C71" w:rsidRPr="00C539E7" w:rsidRDefault="005A1C71" w:rsidP="0090500A">
            <w:pPr>
              <w:jc w:val="center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</w:tcPr>
          <w:p w14:paraId="4F498F8B" w14:textId="48363E98" w:rsidR="005A1C71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Παναγιώτης </w:t>
            </w:r>
            <w:r w:rsidRPr="00C539E7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Παπαδόπουλος</w:t>
            </w:r>
          </w:p>
          <w:p w14:paraId="5C15CF34" w14:textId="7D08A25C" w:rsidR="005A1C71" w:rsidRPr="00C539E7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Αντιπεριφερειάρχης Επιχειρηματικότητας, Έρευνας &amp; Καινοτομίας</w:t>
            </w:r>
          </w:p>
        </w:tc>
      </w:tr>
      <w:tr w:rsidR="005A1C71" w:rsidRPr="00C539E7" w14:paraId="2BB04B81" w14:textId="77777777" w:rsidTr="008A3A1D">
        <w:tc>
          <w:tcPr>
            <w:tcW w:w="1555" w:type="dxa"/>
            <w:vMerge/>
          </w:tcPr>
          <w:p w14:paraId="68FFB293" w14:textId="77777777" w:rsidR="005A1C71" w:rsidRPr="00C539E7" w:rsidRDefault="005A1C71" w:rsidP="0090500A">
            <w:pPr>
              <w:jc w:val="center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</w:p>
        </w:tc>
        <w:tc>
          <w:tcPr>
            <w:tcW w:w="7796" w:type="dxa"/>
          </w:tcPr>
          <w:p w14:paraId="79E8458C" w14:textId="5EC11367" w:rsidR="005A1C71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Λυκούργος Σταυρουλόπουλος</w:t>
            </w:r>
            <w:r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 xml:space="preserve"> </w:t>
            </w:r>
          </w:p>
          <w:p w14:paraId="34729AFA" w14:textId="64B7FF4F" w:rsidR="005A1C71" w:rsidRPr="005A1C71" w:rsidRDefault="005A1C71" w:rsidP="0090500A">
            <w:pPr>
              <w:ind w:right="-51"/>
              <w:jc w:val="both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 xml:space="preserve">Εντεταλμένος Σύμβουλος 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val="en-US" w:eastAsia="el-GR"/>
              </w:rPr>
              <w:t>RIS</w:t>
            </w:r>
            <w:r w:rsidRPr="005A1C71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3</w:t>
            </w:r>
            <w:r w:rsidR="000F36E0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 xml:space="preserve"> ΠΔΕ</w:t>
            </w:r>
          </w:p>
        </w:tc>
      </w:tr>
      <w:tr w:rsidR="005A1C71" w:rsidRPr="00C539E7" w14:paraId="68E9E41E" w14:textId="77777777" w:rsidTr="005A1C71">
        <w:trPr>
          <w:trHeight w:val="564"/>
        </w:trPr>
        <w:tc>
          <w:tcPr>
            <w:tcW w:w="9351" w:type="dxa"/>
            <w:gridSpan w:val="2"/>
            <w:vAlign w:val="center"/>
          </w:tcPr>
          <w:p w14:paraId="79DE86E4" w14:textId="53462969" w:rsidR="005A1C71" w:rsidRPr="00C539E7" w:rsidRDefault="005A1C71" w:rsidP="005A1C71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w w:val="150"/>
                <w:sz w:val="20"/>
                <w:szCs w:val="20"/>
                <w:lang w:eastAsia="el-GR"/>
              </w:rPr>
            </w:pPr>
            <w:r w:rsidRPr="005A1C71">
              <w:rPr>
                <w:rFonts w:ascii="Verdana" w:eastAsia="Times New Roman" w:hAnsi="Verdana" w:cs="Arial"/>
                <w:b/>
                <w:bCs/>
                <w:color w:val="365F91"/>
                <w:w w:val="150"/>
                <w:sz w:val="20"/>
                <w:szCs w:val="20"/>
                <w:lang w:eastAsia="el-GR"/>
              </w:rPr>
              <w:t>Παρουσίαση Πρόσκλησης</w:t>
            </w:r>
          </w:p>
        </w:tc>
      </w:tr>
      <w:tr w:rsidR="003B0E3D" w:rsidRPr="005A1C71" w14:paraId="24D90650" w14:textId="77777777" w:rsidTr="00EC07AB">
        <w:trPr>
          <w:trHeight w:val="1043"/>
        </w:trPr>
        <w:tc>
          <w:tcPr>
            <w:tcW w:w="1555" w:type="dxa"/>
            <w:vAlign w:val="center"/>
          </w:tcPr>
          <w:p w14:paraId="4338D297" w14:textId="1F379528" w:rsidR="003B0E3D" w:rsidRPr="004F0EF6" w:rsidRDefault="005A1C71" w:rsidP="005A1C71">
            <w:pPr>
              <w:rPr>
                <w:rFonts w:ascii="Verdana" w:eastAsia="Times New Roman" w:hAnsi="Verdana" w:cs="Arial"/>
                <w:color w:val="365F91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val="en-US" w:eastAsia="el-GR"/>
              </w:rPr>
              <w:t>18</w:t>
            </w:r>
            <w:r w:rsidR="003B0E3D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</w:t>
            </w:r>
            <w:r w:rsidR="0011045B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15</w:t>
            </w:r>
            <w:r w:rsidR="003B0E3D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-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val="en-US" w:eastAsia="el-GR"/>
              </w:rPr>
              <w:t>18</w:t>
            </w:r>
            <w:r w:rsidR="003B0E3D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</w:t>
            </w:r>
            <w:r w:rsidR="00216FBA">
              <w:rPr>
                <w:rFonts w:ascii="Verdana" w:eastAsia="Times New Roman" w:hAnsi="Verdana" w:cs="Arial"/>
                <w:color w:val="365F91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7796" w:type="dxa"/>
            <w:vAlign w:val="center"/>
          </w:tcPr>
          <w:p w14:paraId="17E47516" w14:textId="3B70444D" w:rsidR="005A1C71" w:rsidRDefault="005A1C71" w:rsidP="005A1C71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 w:rsidRPr="00B83F78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Νίκος</w:t>
            </w:r>
            <w:r w:rsidRPr="004F0EF6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Θωμόπουλος</w:t>
            </w:r>
            <w:r w:rsidR="003B0E3D" w:rsidRPr="005A1C71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 </w:t>
            </w:r>
          </w:p>
          <w:p w14:paraId="75F3CBA9" w14:textId="1286939F" w:rsidR="003B0E3D" w:rsidRPr="005A1C71" w:rsidRDefault="005A1C71" w:rsidP="005A1C71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Παρουσίαση Πρόσκλησης</w:t>
            </w:r>
          </w:p>
        </w:tc>
      </w:tr>
      <w:tr w:rsidR="00216FBA" w:rsidRPr="005A1C71" w14:paraId="3E0D9ADB" w14:textId="77777777" w:rsidTr="00EC07AB">
        <w:trPr>
          <w:trHeight w:val="1129"/>
        </w:trPr>
        <w:tc>
          <w:tcPr>
            <w:tcW w:w="1555" w:type="dxa"/>
            <w:vAlign w:val="center"/>
          </w:tcPr>
          <w:p w14:paraId="0B82B1AB" w14:textId="3BDA7B84" w:rsidR="00216FBA" w:rsidRPr="00216FBA" w:rsidRDefault="00216FBA" w:rsidP="005A1C71">
            <w:pP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 w:rsidRPr="00216FBA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18: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30</w:t>
            </w:r>
            <w:r w:rsidRPr="00216FBA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-18: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7796" w:type="dxa"/>
            <w:vAlign w:val="center"/>
          </w:tcPr>
          <w:p w14:paraId="12C2F23D" w14:textId="5CF924EC" w:rsidR="00216FBA" w:rsidRDefault="00216FBA" w:rsidP="00216FBA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Άρης</w:t>
            </w:r>
            <w:r w:rsidRPr="005A1C71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Μαμασιούλας</w:t>
            </w:r>
            <w:r w:rsidRPr="005A1C71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 </w:t>
            </w:r>
          </w:p>
          <w:p w14:paraId="2FE6A325" w14:textId="35781688" w:rsidR="00216FBA" w:rsidRPr="00216FBA" w:rsidRDefault="00216FBA" w:rsidP="00216FBA">
            <w:pPr>
              <w:ind w:right="-51"/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 w:rsidRPr="00216FBA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Απαντήσεις Συχνών Ερωτήσεων</w:t>
            </w:r>
            <w:r w:rsidR="00017FD8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, παραδείγματα</w:t>
            </w:r>
          </w:p>
        </w:tc>
      </w:tr>
      <w:tr w:rsidR="004F0EF6" w:rsidRPr="00C539E7" w14:paraId="4C8DB1BF" w14:textId="77777777" w:rsidTr="00EC07AB">
        <w:trPr>
          <w:trHeight w:val="1117"/>
        </w:trPr>
        <w:tc>
          <w:tcPr>
            <w:tcW w:w="1555" w:type="dxa"/>
            <w:vAlign w:val="center"/>
          </w:tcPr>
          <w:p w14:paraId="6D893495" w14:textId="5223815C" w:rsidR="004F0EF6" w:rsidRPr="00C539E7" w:rsidRDefault="005A1C71" w:rsidP="005A1C71">
            <w:pP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18</w:t>
            </w:r>
            <w:r w:rsidR="004F0EF6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4</w:t>
            </w:r>
            <w:r w:rsidR="004F0EF6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5</w:t>
            </w:r>
            <w:r w:rsidR="004F0EF6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-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19</w:t>
            </w:r>
            <w:r w:rsidR="004F0EF6" w:rsidRPr="00C539E7"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:</w:t>
            </w:r>
            <w:r>
              <w:rPr>
                <w:rFonts w:ascii="Verdana" w:eastAsia="Times New Roman" w:hAnsi="Verdana" w:cs="Arial"/>
                <w:color w:val="365F91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7796" w:type="dxa"/>
            <w:vAlign w:val="center"/>
          </w:tcPr>
          <w:p w14:paraId="43B331E3" w14:textId="6D0F839C" w:rsidR="004F0EF6" w:rsidRDefault="005A1C71" w:rsidP="005A1C71">
            <w:pPr>
              <w:ind w:right="-51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 xml:space="preserve">Ερωτήσεις </w:t>
            </w:r>
            <w:r w:rsidR="004F0EF6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20"/>
                <w:lang w:eastAsia="el-GR"/>
              </w:rPr>
              <w:t>- Συζήτηση</w:t>
            </w:r>
          </w:p>
        </w:tc>
      </w:tr>
      <w:bookmarkEnd w:id="0"/>
    </w:tbl>
    <w:p w14:paraId="58BADC5D" w14:textId="2829BA13" w:rsidR="005635F4" w:rsidRPr="00C539E7" w:rsidRDefault="005635F4" w:rsidP="00A7142C"/>
    <w:sectPr w:rsidR="005635F4" w:rsidRPr="00C539E7" w:rsidSect="00CE11D0">
      <w:footerReference w:type="default" r:id="rId9"/>
      <w:pgSz w:w="11906" w:h="16838"/>
      <w:pgMar w:top="993" w:right="1797" w:bottom="184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8D6B" w14:textId="77777777" w:rsidR="00CE11D0" w:rsidRDefault="00CE11D0" w:rsidP="005635F4">
      <w:pPr>
        <w:spacing w:after="0" w:line="240" w:lineRule="auto"/>
      </w:pPr>
      <w:r>
        <w:separator/>
      </w:r>
    </w:p>
  </w:endnote>
  <w:endnote w:type="continuationSeparator" w:id="0">
    <w:p w14:paraId="59EFE3BE" w14:textId="77777777" w:rsidR="00CE11D0" w:rsidRDefault="00CE11D0" w:rsidP="0056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4"/>
      <w:gridCol w:w="2882"/>
      <w:gridCol w:w="2551"/>
      <w:gridCol w:w="1985"/>
    </w:tblGrid>
    <w:tr w:rsidR="006F59F1" w14:paraId="23258293" w14:textId="77777777" w:rsidTr="006F59F1">
      <w:tc>
        <w:tcPr>
          <w:tcW w:w="2364" w:type="dxa"/>
        </w:tcPr>
        <w:p w14:paraId="61016B3A" w14:textId="3CCEE45D" w:rsidR="006F59F1" w:rsidRDefault="006F59F1" w:rsidP="006F59F1">
          <w:pPr>
            <w:pStyle w:val="a5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  <w:r w:rsidRPr="00C539E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81B972E" wp14:editId="05839FEC">
                <wp:extent cx="1012278" cy="638175"/>
                <wp:effectExtent l="0" t="0" r="0" b="0"/>
                <wp:docPr id="2" name="Εικόνα 2" descr="pde_center_gr 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e_center_gr 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444" cy="640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14:paraId="0E7B7AB2" w14:textId="090B4CAD" w:rsidR="006F59F1" w:rsidRDefault="006F59F1" w:rsidP="006F59F1">
          <w:pPr>
            <w:pStyle w:val="a5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  <w:r w:rsidRPr="005635F4">
            <w:rPr>
              <w:noProof/>
              <w:color w:val="595959" w:themeColor="text1" w:themeTint="A6"/>
              <w:sz w:val="18"/>
              <w:szCs w:val="18"/>
              <w:lang w:eastAsia="el-GR"/>
            </w:rPr>
            <w:drawing>
              <wp:inline distT="0" distB="0" distL="0" distR="0" wp14:anchorId="118938E1" wp14:editId="5857D3C6">
                <wp:extent cx="874558" cy="504825"/>
                <wp:effectExtent l="0" t="0" r="1905" b="0"/>
                <wp:docPr id="9" name="Εικόνα 9" descr="Z:\UNIT D\ΔΗΜΟΣΙΟΤΗΤΑ\ΔΗΜΟΣΙΟΤΗΤΑ 2021-2027\ΟΠΤΙΚΗ ΤΑΥΤΟΤΗΤΑ ΕΣΠΑ 2021-2027\logo_ESPA_21-27\jpg\logo ESP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:\UNIT D\ΔΗΜΟΣΙΟΤΗΤΑ\ΔΗΜΟΣΙΟΤΗΤΑ 2021-2027\ΟΠΤΙΚΗ ΤΑΥΤΟΤΗΤΑ ΕΣΠΑ 2021-2027\logo_ESPA_21-27\jpg\logo ESP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982" cy="55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1EC459" w14:textId="58F2C663" w:rsidR="006F59F1" w:rsidRDefault="006F59F1" w:rsidP="006F59F1">
          <w:pPr>
            <w:pStyle w:val="a5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  <w:r w:rsidRPr="005635F4">
            <w:rPr>
              <w:noProof/>
              <w:color w:val="595959" w:themeColor="text1" w:themeTint="A6"/>
              <w:sz w:val="18"/>
              <w:szCs w:val="18"/>
              <w:lang w:eastAsia="el-GR"/>
            </w:rPr>
            <w:drawing>
              <wp:inline distT="0" distB="0" distL="0" distR="0" wp14:anchorId="74B1AD03" wp14:editId="5F473F41">
                <wp:extent cx="708182" cy="656590"/>
                <wp:effectExtent l="0" t="0" r="0" b="0"/>
                <wp:docPr id="8" name="Εικόνα 8" descr="C:\Users\sadamopoulou.KPS-PATRA\Desktop\Diaxeiristiki-Final-Logo-GR-blue-light-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damopoulou.KPS-PATRA\Desktop\Diaxeiristiki-Final-Logo-GR-blue-light-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333" cy="706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06E98821" w14:textId="77777777" w:rsidR="006F59F1" w:rsidRDefault="006F59F1" w:rsidP="006F59F1">
          <w:pPr>
            <w:pStyle w:val="a5"/>
            <w:jc w:val="center"/>
            <w:rPr>
              <w:b/>
              <w:noProof/>
              <w:color w:val="595959" w:themeColor="text1" w:themeTint="A6"/>
              <w:sz w:val="12"/>
              <w:szCs w:val="12"/>
              <w:lang w:eastAsia="el-GR"/>
            </w:rPr>
          </w:pPr>
          <w:r w:rsidRPr="00A93491">
            <w:rPr>
              <w:b/>
              <w:noProof/>
              <w:lang w:eastAsia="el-GR"/>
            </w:rPr>
            <w:drawing>
              <wp:inline distT="0" distB="0" distL="0" distR="0" wp14:anchorId="658F2ACF" wp14:editId="406A3C50">
                <wp:extent cx="828404" cy="497840"/>
                <wp:effectExtent l="0" t="0" r="0" b="0"/>
                <wp:docPr id="1" name="Εικόνα 1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660" cy="505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E6C4AC" w14:textId="12A60A65" w:rsidR="006F59F1" w:rsidRDefault="006F59F1" w:rsidP="006F59F1">
          <w:pPr>
            <w:pStyle w:val="a5"/>
            <w:jc w:val="center"/>
            <w:rPr>
              <w:b/>
              <w:noProof/>
              <w:color w:val="595959" w:themeColor="text1" w:themeTint="A6"/>
              <w:sz w:val="12"/>
              <w:szCs w:val="12"/>
              <w:lang w:eastAsia="el-GR"/>
            </w:rPr>
          </w:pPr>
          <w:r w:rsidRPr="00A662F8">
            <w:rPr>
              <w:b/>
              <w:noProof/>
              <w:color w:val="595959" w:themeColor="text1" w:themeTint="A6"/>
              <w:sz w:val="12"/>
              <w:szCs w:val="12"/>
              <w:lang w:eastAsia="el-GR"/>
            </w:rPr>
            <w:t>ΕΥΡΩΠΑΪΚΑ ΔΙΑΡΘΡΩΤΙΚΑ</w:t>
          </w:r>
        </w:p>
        <w:p w14:paraId="615F6152" w14:textId="48181FBF" w:rsidR="006F59F1" w:rsidRDefault="006F59F1" w:rsidP="006F59F1">
          <w:pPr>
            <w:pStyle w:val="a5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  <w:r w:rsidRPr="00A662F8">
            <w:rPr>
              <w:b/>
              <w:noProof/>
              <w:color w:val="595959" w:themeColor="text1" w:themeTint="A6"/>
              <w:sz w:val="12"/>
              <w:szCs w:val="12"/>
              <w:lang w:eastAsia="el-GR"/>
            </w:rPr>
            <w:t>ΚΑΙ ΕΠΕΝΔΥΤΙΚΑ ΤΑΜΕΙΑ</w:t>
          </w:r>
        </w:p>
      </w:tc>
    </w:tr>
  </w:tbl>
  <w:p w14:paraId="3BE66F3C" w14:textId="3EDBAD4D" w:rsidR="006F59F1" w:rsidRPr="00A662F8" w:rsidRDefault="006F59F1" w:rsidP="006F59F1">
    <w:pPr>
      <w:pStyle w:val="a5"/>
      <w:rPr>
        <w:color w:val="595959" w:themeColor="text1" w:themeTint="A6"/>
        <w:sz w:val="18"/>
        <w:szCs w:val="18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t xml:space="preserve">                    </w:t>
    </w:r>
    <w:r w:rsidRPr="006F59F1">
      <w:rPr>
        <w:color w:val="595959" w:themeColor="text1" w:themeTint="A6"/>
        <w:sz w:val="18"/>
        <w:szCs w:val="18"/>
      </w:rPr>
      <w:tab/>
    </w:r>
    <w:r w:rsidRPr="00A662F8">
      <w:rPr>
        <w:b/>
        <w:noProof/>
        <w:color w:val="595959" w:themeColor="text1" w:themeTint="A6"/>
        <w:sz w:val="12"/>
        <w:szCs w:val="12"/>
        <w:lang w:eastAsia="el-GR"/>
      </w:rPr>
      <w:tab/>
    </w:r>
    <w:r w:rsidRPr="00A93491">
      <w:rPr>
        <w:b/>
        <w:noProof/>
        <w:lang w:eastAsia="el-GR"/>
      </w:rPr>
      <w:t xml:space="preserve"> </w:t>
    </w:r>
  </w:p>
  <w:p w14:paraId="728B402A" w14:textId="77777777" w:rsidR="005635F4" w:rsidRPr="00A662F8" w:rsidRDefault="005635F4" w:rsidP="00A662F8">
    <w:pPr>
      <w:pStyle w:val="a5"/>
      <w:jc w:val="right"/>
      <w:rPr>
        <w:color w:val="595959" w:themeColor="text1" w:themeTint="A6"/>
        <w:sz w:val="18"/>
        <w:szCs w:val="18"/>
      </w:rPr>
    </w:pPr>
    <w:r w:rsidRPr="00A662F8">
      <w:rPr>
        <w:color w:val="595959" w:themeColor="text1" w:themeTint="A6"/>
        <w:sz w:val="18"/>
        <w:szCs w:val="18"/>
      </w:rPr>
      <w:t xml:space="preserve">                               </w:t>
    </w:r>
    <w:r w:rsidR="00A662F8">
      <w:rPr>
        <w:color w:val="595959" w:themeColor="text1" w:themeTint="A6"/>
        <w:sz w:val="18"/>
        <w:szCs w:val="18"/>
      </w:rPr>
      <w:t xml:space="preserve">     </w:t>
    </w:r>
    <w:r>
      <w:rPr>
        <w:color w:val="595959" w:themeColor="text1" w:themeTint="A6"/>
        <w:sz w:val="18"/>
        <w:szCs w:val="18"/>
      </w:rPr>
      <w:t xml:space="preserve"> </w:t>
    </w:r>
    <w:r w:rsidR="00A662F8">
      <w:rPr>
        <w:color w:val="595959" w:themeColor="text1" w:themeTint="A6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FAD3" w14:textId="77777777" w:rsidR="00CE11D0" w:rsidRDefault="00CE11D0" w:rsidP="005635F4">
      <w:pPr>
        <w:spacing w:after="0" w:line="240" w:lineRule="auto"/>
      </w:pPr>
      <w:r>
        <w:separator/>
      </w:r>
    </w:p>
  </w:footnote>
  <w:footnote w:type="continuationSeparator" w:id="0">
    <w:p w14:paraId="79FAEA95" w14:textId="77777777" w:rsidR="00CE11D0" w:rsidRDefault="00CE11D0" w:rsidP="0056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05DE"/>
    <w:multiLevelType w:val="hybridMultilevel"/>
    <w:tmpl w:val="889C3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1F16"/>
    <w:multiLevelType w:val="hybridMultilevel"/>
    <w:tmpl w:val="7276B5AA"/>
    <w:lvl w:ilvl="0" w:tplc="C1AEC9C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14401D3"/>
    <w:multiLevelType w:val="hybridMultilevel"/>
    <w:tmpl w:val="3558C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564140">
    <w:abstractNumId w:val="1"/>
  </w:num>
  <w:num w:numId="2" w16cid:durableId="1122769912">
    <w:abstractNumId w:val="0"/>
  </w:num>
  <w:num w:numId="3" w16cid:durableId="1988894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99"/>
    <w:rsid w:val="00017FD8"/>
    <w:rsid w:val="00027CF1"/>
    <w:rsid w:val="0006519A"/>
    <w:rsid w:val="000806C6"/>
    <w:rsid w:val="000F36E0"/>
    <w:rsid w:val="0011045B"/>
    <w:rsid w:val="0011583D"/>
    <w:rsid w:val="001318C0"/>
    <w:rsid w:val="001823FD"/>
    <w:rsid w:val="00186FF4"/>
    <w:rsid w:val="001D5822"/>
    <w:rsid w:val="001F1115"/>
    <w:rsid w:val="001F5E77"/>
    <w:rsid w:val="002150F9"/>
    <w:rsid w:val="00216FBA"/>
    <w:rsid w:val="00262D83"/>
    <w:rsid w:val="00270FD4"/>
    <w:rsid w:val="00315996"/>
    <w:rsid w:val="00335A5A"/>
    <w:rsid w:val="003656A2"/>
    <w:rsid w:val="003847D1"/>
    <w:rsid w:val="003A5AEF"/>
    <w:rsid w:val="003B0E3D"/>
    <w:rsid w:val="003D4EBF"/>
    <w:rsid w:val="004260AB"/>
    <w:rsid w:val="004353CF"/>
    <w:rsid w:val="00460B53"/>
    <w:rsid w:val="00463C01"/>
    <w:rsid w:val="00475A52"/>
    <w:rsid w:val="004C15A6"/>
    <w:rsid w:val="004C5F9E"/>
    <w:rsid w:val="004D2C57"/>
    <w:rsid w:val="004F0EF6"/>
    <w:rsid w:val="004F716C"/>
    <w:rsid w:val="00512009"/>
    <w:rsid w:val="00541394"/>
    <w:rsid w:val="00547591"/>
    <w:rsid w:val="005635F4"/>
    <w:rsid w:val="00577C2A"/>
    <w:rsid w:val="005A1C71"/>
    <w:rsid w:val="005A75D3"/>
    <w:rsid w:val="005D5897"/>
    <w:rsid w:val="00612B41"/>
    <w:rsid w:val="00662768"/>
    <w:rsid w:val="006A0DE4"/>
    <w:rsid w:val="006D5965"/>
    <w:rsid w:val="006F59F1"/>
    <w:rsid w:val="00701A69"/>
    <w:rsid w:val="00712AB1"/>
    <w:rsid w:val="007179B8"/>
    <w:rsid w:val="00725EED"/>
    <w:rsid w:val="007652FB"/>
    <w:rsid w:val="00766435"/>
    <w:rsid w:val="007667ED"/>
    <w:rsid w:val="00793F00"/>
    <w:rsid w:val="00795E44"/>
    <w:rsid w:val="007A5C07"/>
    <w:rsid w:val="007B17C9"/>
    <w:rsid w:val="007F49B7"/>
    <w:rsid w:val="0080093B"/>
    <w:rsid w:val="008A3A1D"/>
    <w:rsid w:val="008A495B"/>
    <w:rsid w:val="008C3E55"/>
    <w:rsid w:val="008D653E"/>
    <w:rsid w:val="008E2C1A"/>
    <w:rsid w:val="00901220"/>
    <w:rsid w:val="0090500A"/>
    <w:rsid w:val="009129E8"/>
    <w:rsid w:val="00924A03"/>
    <w:rsid w:val="00931CBE"/>
    <w:rsid w:val="00931CE2"/>
    <w:rsid w:val="00972DED"/>
    <w:rsid w:val="009B32AC"/>
    <w:rsid w:val="009B5FF3"/>
    <w:rsid w:val="009F5C5C"/>
    <w:rsid w:val="00A23025"/>
    <w:rsid w:val="00A26C65"/>
    <w:rsid w:val="00A441AA"/>
    <w:rsid w:val="00A60952"/>
    <w:rsid w:val="00A662F8"/>
    <w:rsid w:val="00A67604"/>
    <w:rsid w:val="00A7142C"/>
    <w:rsid w:val="00B64259"/>
    <w:rsid w:val="00B7106D"/>
    <w:rsid w:val="00B83F78"/>
    <w:rsid w:val="00B92707"/>
    <w:rsid w:val="00B94940"/>
    <w:rsid w:val="00B97BFF"/>
    <w:rsid w:val="00BA0D98"/>
    <w:rsid w:val="00BE2B61"/>
    <w:rsid w:val="00C02598"/>
    <w:rsid w:val="00C466B2"/>
    <w:rsid w:val="00C539E7"/>
    <w:rsid w:val="00C73591"/>
    <w:rsid w:val="00C802C5"/>
    <w:rsid w:val="00CB016E"/>
    <w:rsid w:val="00CB4033"/>
    <w:rsid w:val="00CC6CCB"/>
    <w:rsid w:val="00CE11D0"/>
    <w:rsid w:val="00CE13BF"/>
    <w:rsid w:val="00D04154"/>
    <w:rsid w:val="00D21599"/>
    <w:rsid w:val="00D22901"/>
    <w:rsid w:val="00D37074"/>
    <w:rsid w:val="00D517EB"/>
    <w:rsid w:val="00D52ADD"/>
    <w:rsid w:val="00D52F63"/>
    <w:rsid w:val="00D61912"/>
    <w:rsid w:val="00D63C0A"/>
    <w:rsid w:val="00E03381"/>
    <w:rsid w:val="00E03679"/>
    <w:rsid w:val="00E208D5"/>
    <w:rsid w:val="00E90B5F"/>
    <w:rsid w:val="00EA2933"/>
    <w:rsid w:val="00EC07AB"/>
    <w:rsid w:val="00F064C1"/>
    <w:rsid w:val="00F25689"/>
    <w:rsid w:val="00F313BF"/>
    <w:rsid w:val="00F766A9"/>
    <w:rsid w:val="00FA213C"/>
    <w:rsid w:val="00FA652D"/>
    <w:rsid w:val="00FB0859"/>
    <w:rsid w:val="00FB159C"/>
    <w:rsid w:val="00FE0128"/>
    <w:rsid w:val="00FF0B2D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8E1F7"/>
  <w15:chartTrackingRefBased/>
  <w15:docId w15:val="{8E34D64C-D557-4A1D-B268-D67D6E4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635F4"/>
  </w:style>
  <w:style w:type="paragraph" w:styleId="a5">
    <w:name w:val="footer"/>
    <w:basedOn w:val="a"/>
    <w:link w:val="Char0"/>
    <w:uiPriority w:val="99"/>
    <w:unhideWhenUsed/>
    <w:rsid w:val="00563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635F4"/>
  </w:style>
  <w:style w:type="paragraph" w:styleId="a6">
    <w:name w:val="List Paragraph"/>
    <w:basedOn w:val="a"/>
    <w:uiPriority w:val="34"/>
    <w:qFormat/>
    <w:rsid w:val="003656A2"/>
    <w:pPr>
      <w:ind w:left="720"/>
      <w:contextualSpacing/>
    </w:pPr>
  </w:style>
  <w:style w:type="character" w:customStyle="1" w:styleId="wacimagecontainer">
    <w:name w:val="wacimagecontainer"/>
    <w:basedOn w:val="a0"/>
    <w:rsid w:val="006F59F1"/>
  </w:style>
  <w:style w:type="character" w:styleId="a7">
    <w:name w:val="Strong"/>
    <w:basedOn w:val="a0"/>
    <w:uiPriority w:val="22"/>
    <w:qFormat/>
    <w:rsid w:val="00435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28F3-4735-4BB1-82E1-E56DDFB5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ΑΔΑΜΟΠΟΥΛΟΥ ΣΤΑΥΡΟΥΛΑ</dc:creator>
  <cp:keywords/>
  <dc:description/>
  <cp:lastModifiedBy>ΜΑΜΑΣΙΟΥΛΑΣ ΑΡΙΣΤΕΙΔΗΣ</cp:lastModifiedBy>
  <cp:revision>14</cp:revision>
  <cp:lastPrinted>2025-01-21T13:07:00Z</cp:lastPrinted>
  <dcterms:created xsi:type="dcterms:W3CDTF">2024-04-24T19:57:00Z</dcterms:created>
  <dcterms:modified xsi:type="dcterms:W3CDTF">2025-01-27T12:33:00Z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d9caa5b37fe17aeceebcfe93bc1414ba6c4d14555937891a2e8431a212c35dd9</vt:lpwstr>
  </property>
</Properties>
</file>