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5A3B" w14:textId="108DAF9C" w:rsidR="00C070CC" w:rsidRDefault="00C070CC" w:rsidP="001F5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Style w:val="NoneA"/>
          <w:noProof/>
        </w:rPr>
        <w:drawing>
          <wp:inline distT="0" distB="0" distL="0" distR="0" wp14:anchorId="3253ADAE" wp14:editId="4F3AB14B">
            <wp:extent cx="4358640" cy="1897380"/>
            <wp:effectExtent l="0" t="0" r="0" b="0"/>
            <wp:docPr id="1" name="Εικόνα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57454" w14:textId="732FC055" w:rsidR="00B452F0" w:rsidRPr="00AB76DD" w:rsidRDefault="00B452F0" w:rsidP="00B452F0">
      <w:pPr>
        <w:pStyle w:val="10"/>
        <w:jc w:val="right"/>
        <w:rPr>
          <w:rFonts w:ascii="Arial" w:eastAsia="Arial" w:hAnsi="Arial" w:cs="Arial"/>
          <w:sz w:val="24"/>
          <w:szCs w:val="24"/>
          <w:lang w:val="el-GR"/>
        </w:rPr>
      </w:pPr>
      <w:r w:rsidRPr="00AB76DD">
        <w:rPr>
          <w:rFonts w:ascii="Arial" w:hAnsi="Arial"/>
          <w:sz w:val="24"/>
          <w:szCs w:val="24"/>
          <w:lang w:val="el-GR"/>
        </w:rPr>
        <w:t xml:space="preserve">Θεσσαλονίκη </w:t>
      </w:r>
      <w:r>
        <w:rPr>
          <w:rFonts w:ascii="Arial" w:hAnsi="Arial"/>
          <w:sz w:val="24"/>
          <w:szCs w:val="24"/>
          <w:lang w:val="el-GR"/>
        </w:rPr>
        <w:t>30</w:t>
      </w:r>
      <w:r w:rsidRPr="00AB76DD">
        <w:rPr>
          <w:rFonts w:ascii="Arial" w:hAnsi="Arial"/>
          <w:sz w:val="24"/>
          <w:szCs w:val="24"/>
          <w:lang w:val="el-GR"/>
        </w:rPr>
        <w:t>.0</w:t>
      </w:r>
      <w:r>
        <w:rPr>
          <w:rFonts w:ascii="Arial" w:hAnsi="Arial"/>
          <w:sz w:val="24"/>
          <w:szCs w:val="24"/>
          <w:lang w:val="el-GR"/>
        </w:rPr>
        <w:t>4</w:t>
      </w:r>
      <w:r w:rsidRPr="00AB76DD">
        <w:rPr>
          <w:rFonts w:ascii="Arial" w:hAnsi="Arial"/>
          <w:sz w:val="24"/>
          <w:szCs w:val="24"/>
          <w:lang w:val="el-GR"/>
        </w:rPr>
        <w:t>.202</w:t>
      </w:r>
      <w:r>
        <w:rPr>
          <w:rFonts w:ascii="Arial" w:hAnsi="Arial"/>
          <w:sz w:val="24"/>
          <w:szCs w:val="24"/>
          <w:lang w:val="el-GR"/>
        </w:rPr>
        <w:t>5</w:t>
      </w:r>
    </w:p>
    <w:p w14:paraId="0EC71EFC" w14:textId="77777777" w:rsidR="00B452F0" w:rsidRDefault="00B452F0" w:rsidP="00C070CC">
      <w:pPr>
        <w:pStyle w:val="10"/>
        <w:jc w:val="center"/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</w:pPr>
    </w:p>
    <w:p w14:paraId="13FB0823" w14:textId="30DC4EC8" w:rsidR="00C070CC" w:rsidRPr="00AB1B66" w:rsidRDefault="00C070CC" w:rsidP="00C070CC">
      <w:pPr>
        <w:pStyle w:val="10"/>
        <w:jc w:val="center"/>
        <w:rPr>
          <w:rStyle w:val="aa"/>
          <w:rFonts w:ascii="Arial" w:hAnsi="Arial"/>
          <w:spacing w:val="44"/>
          <w:sz w:val="32"/>
          <w:szCs w:val="32"/>
          <w:u w:val="single"/>
          <w:lang w:val="el-GR"/>
        </w:rPr>
      </w:pPr>
      <w:r w:rsidRPr="00661603">
        <w:rPr>
          <w:rFonts w:ascii="Arial" w:hAnsi="Arial"/>
          <w:b/>
          <w:bCs/>
          <w:spacing w:val="44"/>
          <w:sz w:val="32"/>
          <w:szCs w:val="32"/>
          <w:u w:val="single"/>
          <w:lang w:val="el-GR"/>
        </w:rPr>
        <w:t>ΔΕΛΤΙΟ ΤΥΠΟΥ</w:t>
      </w:r>
    </w:p>
    <w:p w14:paraId="18DEC1D0" w14:textId="77777777" w:rsidR="00332B4B" w:rsidRDefault="00B452F0" w:rsidP="00B452F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 w:rsidRPr="00B452F0">
        <w:rPr>
          <w:rFonts w:ascii="Arial" w:hAnsi="Arial" w:cs="Arial"/>
          <w:b/>
          <w:bCs/>
        </w:rPr>
        <w:t xml:space="preserve">Επιχειρηματική </w:t>
      </w:r>
      <w:r w:rsidR="00332B4B">
        <w:rPr>
          <w:rFonts w:ascii="Arial" w:hAnsi="Arial" w:cs="Arial"/>
          <w:b/>
          <w:bCs/>
        </w:rPr>
        <w:t>Α</w:t>
      </w:r>
      <w:r w:rsidRPr="00B452F0">
        <w:rPr>
          <w:rFonts w:ascii="Arial" w:hAnsi="Arial" w:cs="Arial"/>
          <w:b/>
          <w:bCs/>
        </w:rPr>
        <w:t>ποστολή από το Κόσοβο στο ΕΒΕΘ</w:t>
      </w:r>
    </w:p>
    <w:p w14:paraId="2B8326B9" w14:textId="7AF13718" w:rsidR="00C070CC" w:rsidRPr="00B452F0" w:rsidRDefault="00B452F0" w:rsidP="00B452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lang w:eastAsia="el-GR"/>
          <w14:ligatures w14:val="none"/>
        </w:rPr>
      </w:pPr>
      <w:r w:rsidRPr="00B452F0">
        <w:rPr>
          <w:rFonts w:ascii="Arial" w:hAnsi="Arial" w:cs="Arial"/>
          <w:b/>
          <w:bCs/>
        </w:rPr>
        <w:t xml:space="preserve">Ευκαιρίες συνεργασίας και επενδύσεων ενόψει των Μεσογειακών Αγώνων </w:t>
      </w:r>
      <w:r w:rsidR="00332B4B">
        <w:rPr>
          <w:rFonts w:ascii="Arial" w:hAnsi="Arial" w:cs="Arial"/>
          <w:b/>
          <w:bCs/>
        </w:rPr>
        <w:t xml:space="preserve">του </w:t>
      </w:r>
      <w:r w:rsidRPr="00B452F0">
        <w:rPr>
          <w:rFonts w:ascii="Arial" w:hAnsi="Arial" w:cs="Arial"/>
          <w:b/>
          <w:bCs/>
        </w:rPr>
        <w:t>2030</w:t>
      </w:r>
      <w:r w:rsidR="00332B4B">
        <w:rPr>
          <w:rFonts w:ascii="Arial" w:hAnsi="Arial" w:cs="Arial"/>
          <w:b/>
          <w:bCs/>
        </w:rPr>
        <w:t xml:space="preserve"> στην </w:t>
      </w:r>
      <w:proofErr w:type="spellStart"/>
      <w:r w:rsidR="00332B4B">
        <w:rPr>
          <w:rFonts w:ascii="Arial" w:hAnsi="Arial" w:cs="Arial"/>
          <w:b/>
          <w:bCs/>
        </w:rPr>
        <w:t>Πρίστινα</w:t>
      </w:r>
      <w:proofErr w:type="spellEnd"/>
    </w:p>
    <w:p w14:paraId="28C7512A" w14:textId="0181745B" w:rsidR="00332B4B" w:rsidRDefault="00332B4B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lang w:eastAsia="el-GR"/>
          <w14:ligatures w14:val="none"/>
        </w:rPr>
        <w:t xml:space="preserve">Επιχειρηματική αποστολή από το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Κόσοβο</w:t>
      </w:r>
      <w:r>
        <w:rPr>
          <w:rStyle w:val="ac"/>
          <w:rFonts w:ascii="Arial" w:eastAsia="Times New Roman" w:hAnsi="Arial" w:cs="Arial"/>
          <w:kern w:val="0"/>
          <w:lang w:eastAsia="el-GR"/>
          <w14:ligatures w14:val="none"/>
        </w:rPr>
        <w:footnoteReference w:id="1"/>
      </w:r>
      <w:r>
        <w:rPr>
          <w:rFonts w:ascii="Arial" w:eastAsia="Times New Roman" w:hAnsi="Arial" w:cs="Arial"/>
          <w:kern w:val="0"/>
          <w:lang w:eastAsia="el-GR"/>
          <w14:ligatures w14:val="none"/>
        </w:rPr>
        <w:t xml:space="preserve"> επισκέφτηκε χθες </w:t>
      </w:r>
      <w:r w:rsidR="001B504A" w:rsidRPr="00C070CC">
        <w:rPr>
          <w:rFonts w:ascii="Arial" w:eastAsia="Times New Roman" w:hAnsi="Arial" w:cs="Arial"/>
          <w:kern w:val="0"/>
          <w:lang w:eastAsia="el-GR"/>
          <w14:ligatures w14:val="none"/>
        </w:rPr>
        <w:t xml:space="preserve">το Εμπορικό και Βιομηχανικό Επιμελητήριο Θεσσαλονίκης </w:t>
      </w:r>
      <w:r w:rsidR="001B504A"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με επικεφαλής τον Πρόεδρο του </w:t>
      </w:r>
      <w:r w:rsidR="001B504A" w:rsidRPr="00C070CC">
        <w:rPr>
          <w:rFonts w:ascii="Arial" w:eastAsia="Times New Roman" w:hAnsi="Arial" w:cs="Arial"/>
          <w:kern w:val="0"/>
          <w:lang w:eastAsia="el-GR"/>
          <w14:ligatures w14:val="none"/>
        </w:rPr>
        <w:t xml:space="preserve">Εμπορικού </w:t>
      </w:r>
      <w:r w:rsidR="001B504A" w:rsidRPr="001B504A">
        <w:rPr>
          <w:rFonts w:ascii="Arial" w:eastAsia="Times New Roman" w:hAnsi="Arial" w:cs="Arial"/>
          <w:kern w:val="0"/>
          <w:lang w:eastAsia="el-GR"/>
          <w14:ligatures w14:val="none"/>
        </w:rPr>
        <w:t>Επιμελητηρίου</w:t>
      </w:r>
      <w:r w:rsidR="001B504A" w:rsidRPr="00C070CC">
        <w:rPr>
          <w:rFonts w:ascii="Arial" w:eastAsia="Times New Roman" w:hAnsi="Arial" w:cs="Arial"/>
          <w:kern w:val="0"/>
          <w:lang w:eastAsia="el-GR"/>
          <w14:ligatures w14:val="none"/>
        </w:rPr>
        <w:t xml:space="preserve"> του Κοσόβου</w:t>
      </w:r>
      <w:r w:rsidR="001B504A"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. </w:t>
      </w:r>
    </w:p>
    <w:p w14:paraId="3FCEA8EB" w14:textId="111B490F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Η επίσκεψη </w:t>
      </w:r>
      <w:r w:rsidR="00000682"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είχε </w:t>
      </w:r>
      <w:r w:rsidR="00332B4B">
        <w:rPr>
          <w:rFonts w:ascii="Arial" w:eastAsia="Times New Roman" w:hAnsi="Arial" w:cs="Arial"/>
          <w:kern w:val="0"/>
          <w:lang w:eastAsia="el-GR"/>
          <w14:ligatures w14:val="none"/>
        </w:rPr>
        <w:t xml:space="preserve">ως </w:t>
      </w:r>
      <w:r w:rsidR="00000682"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στόχο τη διενέργεια επιχειρηματικών συναντήσεων (Β2Β) με ελληνικές επιχειρήσεις </w:t>
      </w:r>
      <w:r w:rsidR="00B452F0">
        <w:rPr>
          <w:rFonts w:ascii="Arial" w:eastAsia="Times New Roman" w:hAnsi="Arial" w:cs="Arial"/>
          <w:kern w:val="0"/>
          <w:lang w:eastAsia="el-GR"/>
          <w14:ligatures w14:val="none"/>
        </w:rPr>
        <w:t xml:space="preserve">και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πραγματοποιήθηκε στο πλαίσιο ενεργοποίησης του</w:t>
      </w:r>
      <w:r w:rsidR="00332B4B">
        <w:rPr>
          <w:rFonts w:ascii="Arial" w:eastAsia="Times New Roman" w:hAnsi="Arial" w:cs="Arial"/>
          <w:kern w:val="0"/>
          <w:lang w:eastAsia="el-GR"/>
          <w14:ligatures w14:val="none"/>
        </w:rPr>
        <w:t xml:space="preserve">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Μνημονίου</w:t>
      </w:r>
      <w:r w:rsidRPr="00C070CC">
        <w:rPr>
          <w:rFonts w:ascii="Arial" w:eastAsia="Times New Roman" w:hAnsi="Arial" w:cs="Arial"/>
          <w:kern w:val="0"/>
          <w:lang w:eastAsia="el-GR"/>
          <w14:ligatures w14:val="none"/>
        </w:rPr>
        <w:t xml:space="preserve"> Συνεργασίας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, που είχε υπογραφεί</w:t>
      </w:r>
      <w:r w:rsidR="00000682">
        <w:rPr>
          <w:rFonts w:ascii="Arial" w:eastAsia="Times New Roman" w:hAnsi="Arial" w:cs="Arial"/>
          <w:kern w:val="0"/>
          <w:lang w:eastAsia="el-GR"/>
          <w14:ligatures w14:val="none"/>
        </w:rPr>
        <w:t xml:space="preserve"> μεταξύ των δύο Επιμελητηρίων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στην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Πρίστινα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τον Σεπτέμβριο του 2024, κατά τη διάρκεια </w:t>
      </w:r>
      <w:r w:rsidR="00000682">
        <w:rPr>
          <w:rFonts w:ascii="Arial" w:eastAsia="Times New Roman" w:hAnsi="Arial" w:cs="Arial"/>
          <w:kern w:val="0"/>
          <w:lang w:eastAsia="el-GR"/>
          <w14:ligatures w14:val="none"/>
        </w:rPr>
        <w:t xml:space="preserve">αντίστοιχης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ελληνικής επιχειρηματικής αποστολής στο Κόσοβο</w:t>
      </w:r>
      <w:r w:rsidR="00000682">
        <w:rPr>
          <w:rFonts w:ascii="Arial" w:eastAsia="Times New Roman" w:hAnsi="Arial" w:cs="Arial"/>
          <w:kern w:val="0"/>
          <w:lang w:eastAsia="el-GR"/>
          <w14:ligatures w14:val="none"/>
        </w:rPr>
        <w:t>.</w:t>
      </w:r>
    </w:p>
    <w:p w14:paraId="76330C8B" w14:textId="77777777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Καλωσορίζοντας την αποστολή, ο Γενικός Γραμματέας του ΕΒΕΘ, κ. Παναγιώτης Μενεξόπουλος, υπογράμμισε τις σημαντικές προοπτικές ανάπτυξης των διμερών οικονομικών σχέσεων, με έμφαση στους τομείς των κατασκευών, της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αγροδιατροφής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, των ανανεώσιμων πηγών ενέργειας και του τουρισμού.</w:t>
      </w:r>
    </w:p>
    <w:p w14:paraId="1F753426" w14:textId="6704E70C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Από την πλευρά του, ο Πρόεδρος του </w:t>
      </w:r>
      <w:r w:rsidRPr="00B452F0">
        <w:rPr>
          <w:rFonts w:ascii="Arial" w:eastAsia="Times New Roman" w:hAnsi="Arial" w:cs="Arial"/>
          <w:kern w:val="0"/>
          <w:lang w:eastAsia="el-GR"/>
          <w14:ligatures w14:val="none"/>
        </w:rPr>
        <w:t xml:space="preserve">Εμπορικού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Επιμελητηρίου του Κοσόβου, κ. Lulzim Rafuna</w:t>
      </w:r>
      <w:r w:rsidRPr="00B452F0">
        <w:rPr>
          <w:rFonts w:ascii="Arial" w:eastAsia="Times New Roman" w:hAnsi="Arial" w:cs="Arial"/>
          <w:kern w:val="0"/>
          <w:lang w:eastAsia="el-GR"/>
          <w14:ligatures w14:val="none"/>
        </w:rPr>
        <w:t>,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ανέφερε ότι οι εισαγωγές από την Ελλάδα αντιστοιχούν στο 5% του συνόλου των εισαγωγών </w:t>
      </w:r>
      <w:r w:rsidRPr="00B452F0">
        <w:rPr>
          <w:rFonts w:ascii="Arial" w:eastAsia="Times New Roman" w:hAnsi="Arial" w:cs="Arial"/>
          <w:kern w:val="0"/>
          <w:lang w:eastAsia="el-GR"/>
          <w14:ligatures w14:val="none"/>
        </w:rPr>
        <w:t>του Κοσόβου</w:t>
      </w:r>
      <w:r w:rsidR="00B452F0" w:rsidRPr="00B452F0">
        <w:rPr>
          <w:rFonts w:ascii="Arial" w:eastAsia="Times New Roman" w:hAnsi="Arial" w:cs="Arial"/>
          <w:kern w:val="0"/>
          <w:lang w:eastAsia="el-GR"/>
          <w14:ligatures w14:val="none"/>
        </w:rPr>
        <w:t>,</w:t>
      </w:r>
      <w:r w:rsidR="00B452F0" w:rsidRPr="00B452F0">
        <w:rPr>
          <w:rFonts w:ascii="Arial" w:hAnsi="Arial" w:cs="Arial"/>
        </w:rPr>
        <w:t xml:space="preserve"> γεγονός που καταδεικνύει τη δυναμική της εμπορικής συνεργασίας μεταξύ των δύο πλευρών</w:t>
      </w:r>
      <w:r w:rsidRPr="00B452F0">
        <w:rPr>
          <w:rFonts w:ascii="Arial" w:eastAsia="Times New Roman" w:hAnsi="Arial" w:cs="Arial"/>
          <w:kern w:val="0"/>
          <w:lang w:eastAsia="el-GR"/>
          <w14:ligatures w14:val="none"/>
        </w:rPr>
        <w:t xml:space="preserve">.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Παράλληλα,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lastRenderedPageBreak/>
        <w:t>επεσήμανε την ανάγκη ενίσχυσης των κοινών επενδύσεων, μέσω της μεταφοράς τεχνογνωσίας και της σύμπραξης πόρων.</w:t>
      </w:r>
    </w:p>
    <w:p w14:paraId="6E5E4ED3" w14:textId="26214782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Ιδιαίτερη έμφαση δόθηκε από την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κοσοβαρική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πλευρά στη διοργάνωση των </w:t>
      </w:r>
      <w:r w:rsidR="001F56FC">
        <w:rPr>
          <w:rFonts w:ascii="Arial" w:eastAsia="Times New Roman" w:hAnsi="Arial" w:cs="Arial"/>
          <w:kern w:val="0"/>
          <w:lang w:eastAsia="el-GR"/>
          <w14:ligatures w14:val="none"/>
        </w:rPr>
        <w:t>21</w:t>
      </w:r>
      <w:r w:rsidR="001F56FC" w:rsidRPr="001F56FC">
        <w:rPr>
          <w:rFonts w:ascii="Arial" w:eastAsia="Times New Roman" w:hAnsi="Arial" w:cs="Arial"/>
          <w:kern w:val="0"/>
          <w:lang w:eastAsia="el-GR"/>
          <w14:ligatures w14:val="none"/>
        </w:rPr>
        <w:t>ων</w:t>
      </w:r>
      <w:r w:rsidR="001F56FC">
        <w:rPr>
          <w:rFonts w:ascii="Arial" w:eastAsia="Times New Roman" w:hAnsi="Arial" w:cs="Arial"/>
          <w:kern w:val="0"/>
          <w:lang w:eastAsia="el-GR"/>
          <w14:ligatures w14:val="none"/>
        </w:rPr>
        <w:t xml:space="preserve">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Μεσογειακών Αγώνων το 2030 στην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Πρίστινα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, που αναδεικνύεται σε ευκαιρία για επενδυτική δραστηριοποίηση ελληνικών επιχειρήσεων, κυρίως στους τομείς των κατασκευών και του τουρισμού. Τονίστηκε, επίσης, ότι η ελληνική εμπειρία στην υλοποίηση έργων μεγάλης κλίμακας μπορεί να αξιοποιηθεί ουσιαστικά στην ανάπτυξη των απαραίτητων υποδομών, συμβάλλοντας παράλληλα στην ενίσχυση της διασυνοριακής επιχειρηματικής συνεργασίας.</w:t>
      </w:r>
    </w:p>
    <w:p w14:paraId="3302D742" w14:textId="3686A099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Χαιρετισμό στην </w:t>
      </w:r>
      <w:r w:rsidRPr="00C070CC">
        <w:rPr>
          <w:rFonts w:ascii="Arial" w:eastAsia="Times New Roman" w:hAnsi="Arial" w:cs="Arial"/>
          <w:kern w:val="0"/>
          <w:lang w:eastAsia="el-GR"/>
          <w14:ligatures w14:val="none"/>
        </w:rPr>
        <w:t>εκδήλωση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απηύθυναν επίσης ο </w:t>
      </w:r>
      <w:r w:rsidR="001E4174">
        <w:rPr>
          <w:rFonts w:ascii="Arial" w:eastAsia="Times New Roman" w:hAnsi="Arial" w:cs="Arial"/>
          <w:kern w:val="0"/>
          <w:lang w:eastAsia="el-GR"/>
          <w14:ligatures w14:val="none"/>
        </w:rPr>
        <w:t xml:space="preserve">Προϊστάμενος του Γραφείου </w:t>
      </w: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Οικονομικών και Εμπορικών Υποθέσεων Βορείου Ελλάδος, κ. Αλέξανδρος Αλεξιάδης, και ο Επικεφαλής του Γραφείου Συμφερόντων του Κοσόβου στην Αθήνα, κ.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Fitim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Gllareva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.</w:t>
      </w:r>
    </w:p>
    <w:p w14:paraId="0F08DA51" w14:textId="77777777" w:rsidR="001B504A" w:rsidRPr="001B504A" w:rsidRDefault="001B504A" w:rsidP="00C070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l-GR"/>
          <w14:ligatures w14:val="none"/>
        </w:rPr>
      </w:pPr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Η επίσκεψη ολοκληρώθηκε με επιχειρηματικές συναντήσεις (B2B) μεταξύ ελληνικών και </w:t>
      </w:r>
      <w:proofErr w:type="spellStart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>κοσοβαρικών</w:t>
      </w:r>
      <w:proofErr w:type="spellEnd"/>
      <w:r w:rsidRPr="001B504A">
        <w:rPr>
          <w:rFonts w:ascii="Arial" w:eastAsia="Times New Roman" w:hAnsi="Arial" w:cs="Arial"/>
          <w:kern w:val="0"/>
          <w:lang w:eastAsia="el-GR"/>
          <w14:ligatures w14:val="none"/>
        </w:rPr>
        <w:t xml:space="preserve"> επιχειρήσεων.</w:t>
      </w:r>
    </w:p>
    <w:p w14:paraId="6AEAD881" w14:textId="77777777" w:rsidR="00C070CC" w:rsidRPr="00221425" w:rsidRDefault="00C070CC" w:rsidP="00C070CC">
      <w:pPr>
        <w:spacing w:line="293" w:lineRule="atLeast"/>
        <w:jc w:val="both"/>
        <w:rPr>
          <w:rFonts w:ascii="Arial" w:hAnsi="Arial" w:cs="Arial"/>
          <w:color w:val="222222"/>
          <w:sz w:val="32"/>
          <w:szCs w:val="32"/>
        </w:rPr>
      </w:pPr>
      <w:r w:rsidRPr="00221425">
        <w:rPr>
          <w:rFonts w:ascii="Arial" w:hAnsi="Arial"/>
          <w:b/>
          <w:bCs/>
          <w:sz w:val="32"/>
          <w:szCs w:val="32"/>
        </w:rPr>
        <w:t>Με την παράκληση να δημοσιευθεί</w:t>
      </w:r>
    </w:p>
    <w:p w14:paraId="6287DBF0" w14:textId="77777777" w:rsidR="00531E40" w:rsidRPr="001B504A" w:rsidRDefault="00531E40" w:rsidP="00C070CC">
      <w:pPr>
        <w:jc w:val="both"/>
      </w:pPr>
    </w:p>
    <w:sectPr w:rsidR="00531E40" w:rsidRPr="001B5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E31E" w14:textId="77777777" w:rsidR="000F6850" w:rsidRDefault="000F6850" w:rsidP="00C070CC">
      <w:pPr>
        <w:spacing w:after="0" w:line="240" w:lineRule="auto"/>
      </w:pPr>
      <w:r>
        <w:separator/>
      </w:r>
    </w:p>
  </w:endnote>
  <w:endnote w:type="continuationSeparator" w:id="0">
    <w:p w14:paraId="79BD0693" w14:textId="77777777" w:rsidR="000F6850" w:rsidRDefault="000F6850" w:rsidP="00C0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E79B" w14:textId="77777777" w:rsidR="000F6850" w:rsidRDefault="000F6850" w:rsidP="00C070CC">
      <w:pPr>
        <w:spacing w:after="0" w:line="240" w:lineRule="auto"/>
      </w:pPr>
      <w:r>
        <w:separator/>
      </w:r>
    </w:p>
  </w:footnote>
  <w:footnote w:type="continuationSeparator" w:id="0">
    <w:p w14:paraId="11B5E504" w14:textId="77777777" w:rsidR="000F6850" w:rsidRDefault="000F6850" w:rsidP="00C070CC">
      <w:pPr>
        <w:spacing w:after="0" w:line="240" w:lineRule="auto"/>
      </w:pPr>
      <w:r>
        <w:continuationSeparator/>
      </w:r>
    </w:p>
  </w:footnote>
  <w:footnote w:id="1">
    <w:p w14:paraId="088AF50A" w14:textId="77777777" w:rsidR="00332B4B" w:rsidRDefault="00332B4B" w:rsidP="00332B4B">
      <w:pPr>
        <w:pStyle w:val="ab"/>
        <w:jc w:val="both"/>
      </w:pPr>
      <w:r>
        <w:rPr>
          <w:rStyle w:val="ac"/>
        </w:rPr>
        <w:footnoteRef/>
      </w:r>
      <w:r>
        <w:t xml:space="preserve"> </w:t>
      </w:r>
      <w:r>
        <w:rPr>
          <w:rStyle w:val="ad"/>
        </w:rPr>
        <w:t>Η ονομασία αυτή τελεί υπό την επιφύλαξη των θέσεων ως προς το καθεστώς και είναι σύμφωνη με την Απόφαση του Συμβουλίου Ασφαλείας των Ηνωμένων Εθνών (ΣΑ ΗΕ) 1244/1999 και τη Γνωμοδότηση του Διεθνούς Δικαστηρίου (ΔΔΧ) σχετικά με την ανακήρυξη της ανεξαρτησίας του Κοσόβου.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97"/>
    <w:rsid w:val="00000682"/>
    <w:rsid w:val="000768F5"/>
    <w:rsid w:val="000F6850"/>
    <w:rsid w:val="001B504A"/>
    <w:rsid w:val="001B5DFE"/>
    <w:rsid w:val="001E4174"/>
    <w:rsid w:val="001F56FC"/>
    <w:rsid w:val="00332B4B"/>
    <w:rsid w:val="00357E97"/>
    <w:rsid w:val="0045152D"/>
    <w:rsid w:val="00531E40"/>
    <w:rsid w:val="00823F41"/>
    <w:rsid w:val="00834DD1"/>
    <w:rsid w:val="00A36E3B"/>
    <w:rsid w:val="00A665EE"/>
    <w:rsid w:val="00B452F0"/>
    <w:rsid w:val="00B97887"/>
    <w:rsid w:val="00C070CC"/>
    <w:rsid w:val="00C4760E"/>
    <w:rsid w:val="00E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E2B"/>
  <w15:chartTrackingRefBased/>
  <w15:docId w15:val="{230411F7-8C83-4CEA-9B55-E2CD176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E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E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E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E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E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E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E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E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E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E9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5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relative">
    <w:name w:val="relative"/>
    <w:basedOn w:val="a0"/>
    <w:rsid w:val="00B97887"/>
  </w:style>
  <w:style w:type="character" w:customStyle="1" w:styleId="NoneA">
    <w:name w:val="None A"/>
    <w:rsid w:val="00C070CC"/>
  </w:style>
  <w:style w:type="paragraph" w:customStyle="1" w:styleId="10">
    <w:name w:val="Βασικό1"/>
    <w:rsid w:val="00C070CC"/>
    <w:pP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val="en-US" w:eastAsia="el-GR"/>
      <w14:ligatures w14:val="none"/>
    </w:rPr>
  </w:style>
  <w:style w:type="character" w:styleId="aa">
    <w:name w:val="Strong"/>
    <w:uiPriority w:val="22"/>
    <w:qFormat/>
    <w:rsid w:val="00C070CC"/>
    <w:rPr>
      <w:b/>
      <w:bCs/>
    </w:rPr>
  </w:style>
  <w:style w:type="paragraph" w:styleId="ab">
    <w:name w:val="footnote text"/>
    <w:basedOn w:val="a"/>
    <w:link w:val="Char3"/>
    <w:uiPriority w:val="99"/>
    <w:semiHidden/>
    <w:unhideWhenUsed/>
    <w:rsid w:val="00C070C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C070C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070CC"/>
    <w:rPr>
      <w:vertAlign w:val="superscript"/>
    </w:rPr>
  </w:style>
  <w:style w:type="character" w:styleId="ad">
    <w:name w:val="Emphasis"/>
    <w:basedOn w:val="a0"/>
    <w:uiPriority w:val="20"/>
    <w:qFormat/>
    <w:rsid w:val="00C07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810A48DB7D49ADED9B6169736049" ma:contentTypeVersion="17" ma:contentTypeDescription="Create a new document." ma:contentTypeScope="" ma:versionID="1504eae3a7c6180be016bdeba28fdde0">
  <xsd:schema xmlns:xsd="http://www.w3.org/2001/XMLSchema" xmlns:xs="http://www.w3.org/2001/XMLSchema" xmlns:p="http://schemas.microsoft.com/office/2006/metadata/properties" xmlns:ns3="89a143eb-7066-4ea8-af19-3a89c0e620b1" xmlns:ns4="c7d0a822-7552-4f98-b513-204a9ea223b9" targetNamespace="http://schemas.microsoft.com/office/2006/metadata/properties" ma:root="true" ma:fieldsID="a93d0edf4c7afee13a43427192354885" ns3:_="" ns4:_="">
    <xsd:import namespace="89a143eb-7066-4ea8-af19-3a89c0e620b1"/>
    <xsd:import namespace="c7d0a822-7552-4f98-b513-204a9ea22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43eb-7066-4ea8-af19-3a89c0e62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a822-7552-4f98-b513-204a9ea22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143eb-7066-4ea8-af19-3a89c0e620b1" xsi:nil="true"/>
  </documentManagement>
</p:properties>
</file>

<file path=customXml/itemProps1.xml><?xml version="1.0" encoding="utf-8"?>
<ds:datastoreItem xmlns:ds="http://schemas.openxmlformats.org/officeDocument/2006/customXml" ds:itemID="{9FD73A81-C8E9-474B-A9D9-2A11B20FE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8F542-0EEF-4E04-92D0-02EC68A0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143eb-7066-4ea8-af19-3a89c0e620b1"/>
    <ds:schemaRef ds:uri="c7d0a822-7552-4f98-b513-204a9ea22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54D0B-D688-4780-8203-14439F786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C9ED6-3505-4C16-993F-C103772F8DF1}">
  <ds:schemaRefs>
    <ds:schemaRef ds:uri="http://schemas.microsoft.com/office/2006/metadata/properties"/>
    <ds:schemaRef ds:uri="http://schemas.microsoft.com/office/infopath/2007/PartnerControls"/>
    <ds:schemaRef ds:uri="89a143eb-7066-4ea8-af19-3a89c0e62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Angelidou</dc:creator>
  <cp:keywords/>
  <dc:description/>
  <cp:lastModifiedBy>Stavroula Angelidou</cp:lastModifiedBy>
  <cp:revision>2</cp:revision>
  <dcterms:created xsi:type="dcterms:W3CDTF">2025-04-30T07:37:00Z</dcterms:created>
  <dcterms:modified xsi:type="dcterms:W3CDTF">2025-04-30T07:37:00Z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0x01010074C8810A48DB7D49ADED9B6169736049</vt:lpwstr>
  </property>
</Properties>
</file>