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BE90" w14:textId="77777777" w:rsidR="00B82809" w:rsidRPr="00B82809" w:rsidRDefault="00B82809" w:rsidP="00B82809">
      <w:pPr>
        <w:spacing w:after="0" w:line="240" w:lineRule="auto"/>
        <w:rPr>
          <w:rFonts w:ascii="Times New Roman" w:eastAsia="Times New Roman" w:hAnsi="Times New Roman" w:cs="Times New Roman"/>
          <w:b/>
          <w:lang w:eastAsia="el-GR"/>
        </w:rPr>
      </w:pPr>
      <w:r w:rsidRPr="00B82809">
        <w:rPr>
          <w:rFonts w:ascii="Times New Roman" w:eastAsia="Times New Roman" w:hAnsi="Times New Roman" w:cs="Times New Roman"/>
          <w:b/>
          <w:lang w:eastAsia="el-GR"/>
        </w:rPr>
        <w:t xml:space="preserve"> </w:t>
      </w:r>
    </w:p>
    <w:p w14:paraId="46653D27" w14:textId="77777777" w:rsidR="00B82809" w:rsidRPr="00B82809" w:rsidRDefault="00B82809" w:rsidP="00B82809">
      <w:pPr>
        <w:framePr w:hSpace="141" w:wrap="around" w:vAnchor="text" w:hAnchor="page" w:x="3267" w:y="13"/>
        <w:tabs>
          <w:tab w:val="left" w:pos="540"/>
        </w:tabs>
        <w:spacing w:after="0" w:line="240" w:lineRule="auto"/>
        <w:rPr>
          <w:rFonts w:ascii="Times New Roman" w:eastAsia="Times New Roman" w:hAnsi="Times New Roman" w:cs="Times New Roman"/>
          <w:lang w:eastAsia="el-GR"/>
        </w:rPr>
      </w:pPr>
      <w:r w:rsidRPr="00B82809">
        <w:rPr>
          <w:rFonts w:ascii="Times New Roman" w:eastAsia="Times New Roman" w:hAnsi="Times New Roman" w:cs="Times New Roman"/>
          <w:noProof/>
          <w:lang w:eastAsia="el-GR"/>
        </w:rPr>
        <w:drawing>
          <wp:inline distT="0" distB="0" distL="0" distR="0" wp14:anchorId="4457FA45" wp14:editId="7E28FD78">
            <wp:extent cx="503555"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555" cy="457200"/>
                    </a:xfrm>
                    <a:prstGeom prst="rect">
                      <a:avLst/>
                    </a:prstGeom>
                    <a:noFill/>
                    <a:ln>
                      <a:noFill/>
                    </a:ln>
                  </pic:spPr>
                </pic:pic>
              </a:graphicData>
            </a:graphic>
          </wp:inline>
        </w:drawing>
      </w:r>
    </w:p>
    <w:p w14:paraId="34E7ECC4" w14:textId="77777777" w:rsidR="00B82809" w:rsidRPr="00B82809" w:rsidRDefault="00B82809" w:rsidP="00B82809">
      <w:pPr>
        <w:spacing w:after="0" w:line="240" w:lineRule="auto"/>
        <w:rPr>
          <w:rFonts w:ascii="Times New Roman" w:eastAsia="Times New Roman" w:hAnsi="Times New Roman" w:cs="Times New Roman"/>
          <w:b/>
          <w:lang w:eastAsia="el-GR"/>
        </w:rPr>
      </w:pPr>
      <w:r w:rsidRPr="00B82809">
        <w:rPr>
          <w:rFonts w:ascii="Times New Roman" w:eastAsia="Times New Roman" w:hAnsi="Times New Roman" w:cs="Times New Roman"/>
          <w:b/>
          <w:lang w:eastAsia="el-GR"/>
        </w:rPr>
        <w:t xml:space="preserve">                      </w:t>
      </w:r>
    </w:p>
    <w:p w14:paraId="4072EEC0" w14:textId="77777777" w:rsidR="00B82809" w:rsidRPr="00B82809" w:rsidRDefault="00B82809" w:rsidP="00B82809">
      <w:pPr>
        <w:spacing w:after="0" w:line="240" w:lineRule="auto"/>
        <w:rPr>
          <w:rFonts w:ascii="Times New Roman" w:eastAsia="Times New Roman" w:hAnsi="Times New Roman" w:cs="Times New Roman"/>
          <w:b/>
          <w:lang w:eastAsia="el-GR"/>
        </w:rPr>
      </w:pPr>
    </w:p>
    <w:p w14:paraId="143E0389" w14:textId="77777777" w:rsidR="00B82809" w:rsidRPr="00B82809" w:rsidRDefault="00B82809" w:rsidP="00B82809">
      <w:pPr>
        <w:spacing w:after="0" w:line="240" w:lineRule="auto"/>
        <w:rPr>
          <w:rFonts w:ascii="Times New Roman" w:eastAsia="Times New Roman" w:hAnsi="Times New Roman" w:cs="Times New Roman"/>
          <w:b/>
          <w:lang w:eastAsia="el-GR"/>
        </w:rPr>
      </w:pPr>
    </w:p>
    <w:p w14:paraId="2A1A52B2" w14:textId="77777777" w:rsidR="00B82809" w:rsidRPr="00F708C2" w:rsidRDefault="00B82809" w:rsidP="00B82809">
      <w:pPr>
        <w:spacing w:after="0" w:line="240" w:lineRule="auto"/>
        <w:rPr>
          <w:rFonts w:ascii="Times New Roman" w:eastAsia="Times New Roman" w:hAnsi="Times New Roman" w:cs="Times New Roman"/>
          <w:color w:val="FF0000"/>
          <w:lang w:eastAsia="el-GR"/>
        </w:rPr>
      </w:pPr>
      <w:r w:rsidRPr="00F708C2">
        <w:rPr>
          <w:rFonts w:ascii="Times New Roman" w:eastAsia="Times New Roman" w:hAnsi="Times New Roman" w:cs="Times New Roman"/>
          <w:lang w:eastAsia="el-GR"/>
        </w:rPr>
        <w:t xml:space="preserve">                   ΕΛΛΗΝΙΚΗ ΔΗΜΟΚΡΑΤΙΑ</w:t>
      </w:r>
      <w:r w:rsidRPr="00F708C2">
        <w:rPr>
          <w:rFonts w:ascii="Times New Roman" w:eastAsia="Times New Roman" w:hAnsi="Times New Roman" w:cs="Times New Roman"/>
          <w:color w:val="FF0000"/>
          <w:lang w:eastAsia="el-GR"/>
        </w:rPr>
        <w:t xml:space="preserve">                                            </w:t>
      </w:r>
    </w:p>
    <w:p w14:paraId="4EE34BC8" w14:textId="77777777" w:rsidR="00B82809" w:rsidRPr="00F708C2" w:rsidRDefault="00B82809" w:rsidP="00B82809">
      <w:pPr>
        <w:spacing w:after="0" w:line="240" w:lineRule="auto"/>
        <w:rPr>
          <w:rFonts w:ascii="Times New Roman" w:eastAsia="Times New Roman" w:hAnsi="Times New Roman" w:cs="Times New Roman"/>
          <w:lang w:eastAsia="el-GR"/>
        </w:rPr>
      </w:pPr>
      <w:r w:rsidRPr="00F708C2">
        <w:rPr>
          <w:rFonts w:ascii="Times New Roman" w:eastAsia="Times New Roman" w:hAnsi="Times New Roman" w:cs="Times New Roman"/>
          <w:color w:val="FF0000"/>
          <w:lang w:eastAsia="el-GR"/>
        </w:rPr>
        <w:t xml:space="preserve">              </w:t>
      </w:r>
      <w:r w:rsidRPr="00F708C2">
        <w:rPr>
          <w:rFonts w:ascii="Times New Roman" w:eastAsia="Times New Roman" w:hAnsi="Times New Roman" w:cs="Times New Roman"/>
          <w:color w:val="FF0000"/>
          <w:lang w:eastAsia="el-GR"/>
        </w:rPr>
        <w:tab/>
      </w:r>
      <w:r w:rsidRPr="00F708C2">
        <w:rPr>
          <w:rFonts w:ascii="Times New Roman" w:eastAsia="Times New Roman" w:hAnsi="Times New Roman" w:cs="Times New Roman"/>
          <w:lang w:eastAsia="el-GR"/>
        </w:rPr>
        <w:t>ΥΠ. ΠΟΛΙΤΙΣΜΟΥ</w:t>
      </w:r>
      <w:r w:rsidRPr="00F708C2">
        <w:rPr>
          <w:rFonts w:ascii="Times New Roman" w:eastAsia="Times New Roman" w:hAnsi="Times New Roman" w:cs="Times New Roman"/>
          <w:color w:val="FF0000"/>
          <w:lang w:eastAsia="el-GR"/>
        </w:rPr>
        <w:t xml:space="preserve">                                  </w:t>
      </w:r>
    </w:p>
    <w:p w14:paraId="00DF1EB0" w14:textId="77777777" w:rsidR="00B82809" w:rsidRPr="00F708C2" w:rsidRDefault="00B82809" w:rsidP="00B82809">
      <w:pPr>
        <w:spacing w:after="0" w:line="240" w:lineRule="auto"/>
        <w:rPr>
          <w:rFonts w:ascii="Times New Roman" w:eastAsia="Times New Roman" w:hAnsi="Times New Roman" w:cs="Times New Roman"/>
          <w:lang w:eastAsia="el-GR"/>
        </w:rPr>
      </w:pPr>
      <w:r w:rsidRPr="00F708C2">
        <w:rPr>
          <w:rFonts w:ascii="Times New Roman" w:eastAsia="Times New Roman" w:hAnsi="Times New Roman" w:cs="Times New Roman"/>
          <w:lang w:eastAsia="el-GR"/>
        </w:rPr>
        <w:t xml:space="preserve">            ΓΕΝΙΚΗ ΔΙΕΥΘΥΝΣΗ ΑΡΧΑΙΟΤΗΤΩΝ</w:t>
      </w:r>
    </w:p>
    <w:p w14:paraId="0AA8F00D" w14:textId="77777777" w:rsidR="00B82809" w:rsidRPr="00F708C2" w:rsidRDefault="00B82809" w:rsidP="00B82809">
      <w:pPr>
        <w:spacing w:after="0" w:line="240" w:lineRule="auto"/>
        <w:rPr>
          <w:rFonts w:ascii="Times New Roman" w:eastAsia="Times New Roman" w:hAnsi="Times New Roman" w:cs="Times New Roman"/>
          <w:lang w:eastAsia="el-GR"/>
        </w:rPr>
      </w:pPr>
      <w:r w:rsidRPr="00F708C2">
        <w:rPr>
          <w:rFonts w:ascii="Times New Roman" w:eastAsia="Times New Roman" w:hAnsi="Times New Roman" w:cs="Times New Roman"/>
          <w:lang w:eastAsia="el-GR"/>
        </w:rPr>
        <w:t xml:space="preserve">            ΚΑΙ ΠΟΛΙΤΙΣΤΙΚΗΣ ΚΛΗΡΟΝΟΜΙΑΣ</w:t>
      </w:r>
    </w:p>
    <w:p w14:paraId="0E0DD95A" w14:textId="62654BFA" w:rsidR="00B82809" w:rsidRDefault="00B82809" w:rsidP="00B82809">
      <w:pPr>
        <w:spacing w:after="0" w:line="240" w:lineRule="auto"/>
        <w:rPr>
          <w:rFonts w:ascii="Times New Roman" w:eastAsia="Times New Roman" w:hAnsi="Times New Roman" w:cs="Times New Roman"/>
          <w:lang w:eastAsia="el-GR"/>
        </w:rPr>
      </w:pPr>
      <w:r w:rsidRPr="00F708C2">
        <w:rPr>
          <w:rFonts w:ascii="Times New Roman" w:eastAsia="Times New Roman" w:hAnsi="Times New Roman" w:cs="Times New Roman"/>
          <w:lang w:eastAsia="el-GR"/>
        </w:rPr>
        <w:t>ΕΦΟΡΕΙΑ ΑΡΧΑΙΟΤΗΤΩΝ ΑΙΤ/ΝΙΑΣ &amp; ΛΕΥΚΑΔ</w:t>
      </w:r>
      <w:r w:rsidR="00A16FB6">
        <w:rPr>
          <w:rFonts w:ascii="Times New Roman" w:eastAsia="Times New Roman" w:hAnsi="Times New Roman" w:cs="Times New Roman"/>
          <w:lang w:val="en-US" w:eastAsia="el-GR"/>
        </w:rPr>
        <w:t>O</w:t>
      </w:r>
      <w:r w:rsidRPr="00F708C2">
        <w:rPr>
          <w:rFonts w:ascii="Times New Roman" w:eastAsia="Times New Roman" w:hAnsi="Times New Roman" w:cs="Times New Roman"/>
          <w:lang w:eastAsia="el-GR"/>
        </w:rPr>
        <w:t>Σ</w:t>
      </w:r>
    </w:p>
    <w:p w14:paraId="50434F95" w14:textId="77777777" w:rsidR="00CF7A2A" w:rsidRPr="00F708C2" w:rsidRDefault="00CF7A2A" w:rsidP="00B82809">
      <w:pPr>
        <w:spacing w:after="0" w:line="240" w:lineRule="auto"/>
        <w:rPr>
          <w:rFonts w:ascii="Times New Roman" w:eastAsia="Times New Roman" w:hAnsi="Times New Roman" w:cs="Times New Roman"/>
          <w:lang w:eastAsia="el-GR"/>
        </w:rPr>
      </w:pPr>
    </w:p>
    <w:p w14:paraId="2E3DF901" w14:textId="36FB5533" w:rsidR="00B82809" w:rsidRPr="005B4351" w:rsidRDefault="00B82809" w:rsidP="00C76680">
      <w:pPr>
        <w:spacing w:after="120" w:line="360" w:lineRule="auto"/>
        <w:jc w:val="center"/>
        <w:rPr>
          <w:rFonts w:ascii="Times New Roman" w:hAnsi="Times New Roman" w:cs="Times New Roman"/>
          <w:b/>
          <w:sz w:val="24"/>
          <w:szCs w:val="24"/>
        </w:rPr>
      </w:pPr>
      <w:r w:rsidRPr="005B4351">
        <w:rPr>
          <w:rFonts w:ascii="Times New Roman" w:hAnsi="Times New Roman" w:cs="Times New Roman"/>
          <w:b/>
          <w:sz w:val="24"/>
          <w:szCs w:val="24"/>
        </w:rPr>
        <w:t>ΔΕΛΤΙΟ ΤΥΠΟΥ</w:t>
      </w:r>
    </w:p>
    <w:p w14:paraId="7019B2D5" w14:textId="6729611A" w:rsidR="00862D09" w:rsidRDefault="00862D09" w:rsidP="00C76680">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Θεατρική Παράσταση «ΧΟΗΦΟΡΟΙ» του Αισχύλου από το θεατρικό εργαστήρι «Δρώντων </w:t>
      </w:r>
      <w:proofErr w:type="spellStart"/>
      <w:r>
        <w:rPr>
          <w:rFonts w:ascii="Times New Roman" w:hAnsi="Times New Roman" w:cs="Times New Roman"/>
          <w:b/>
          <w:sz w:val="24"/>
          <w:szCs w:val="24"/>
        </w:rPr>
        <w:t>Κάθαρσις</w:t>
      </w:r>
      <w:proofErr w:type="spellEnd"/>
      <w:r>
        <w:rPr>
          <w:rFonts w:ascii="Times New Roman" w:hAnsi="Times New Roman" w:cs="Times New Roman"/>
          <w:b/>
          <w:sz w:val="24"/>
          <w:szCs w:val="24"/>
        </w:rPr>
        <w:t>» σε σκηνοθεσία Ειρήνης Ευαγγελάτου</w:t>
      </w:r>
    </w:p>
    <w:p w14:paraId="11D158BB" w14:textId="09C953F0" w:rsidR="00B82809" w:rsidRDefault="00B82809" w:rsidP="00C76680">
      <w:pPr>
        <w:spacing w:after="120" w:line="360" w:lineRule="auto"/>
        <w:jc w:val="center"/>
        <w:rPr>
          <w:rFonts w:ascii="Times New Roman" w:hAnsi="Times New Roman" w:cs="Times New Roman"/>
          <w:b/>
          <w:sz w:val="24"/>
          <w:szCs w:val="24"/>
        </w:rPr>
      </w:pPr>
      <w:r w:rsidRPr="00CF7A2A">
        <w:rPr>
          <w:rFonts w:ascii="Times New Roman" w:hAnsi="Times New Roman" w:cs="Times New Roman"/>
          <w:b/>
          <w:sz w:val="24"/>
          <w:szCs w:val="24"/>
        </w:rPr>
        <w:t xml:space="preserve">την </w:t>
      </w:r>
      <w:r w:rsidR="001510A4">
        <w:rPr>
          <w:rFonts w:ascii="Times New Roman" w:hAnsi="Times New Roman" w:cs="Times New Roman"/>
          <w:b/>
          <w:sz w:val="24"/>
          <w:szCs w:val="24"/>
        </w:rPr>
        <w:t xml:space="preserve">Τρίτη </w:t>
      </w:r>
      <w:r w:rsidR="00862D09">
        <w:rPr>
          <w:rFonts w:ascii="Times New Roman" w:hAnsi="Times New Roman" w:cs="Times New Roman"/>
          <w:b/>
          <w:sz w:val="24"/>
          <w:szCs w:val="24"/>
        </w:rPr>
        <w:t>5</w:t>
      </w:r>
      <w:r w:rsidRPr="00CF7A2A">
        <w:rPr>
          <w:rFonts w:ascii="Times New Roman" w:hAnsi="Times New Roman" w:cs="Times New Roman"/>
          <w:b/>
          <w:sz w:val="24"/>
          <w:szCs w:val="24"/>
        </w:rPr>
        <w:t xml:space="preserve"> </w:t>
      </w:r>
      <w:r w:rsidR="001510A4">
        <w:rPr>
          <w:rFonts w:ascii="Times New Roman" w:hAnsi="Times New Roman" w:cs="Times New Roman"/>
          <w:b/>
          <w:sz w:val="24"/>
          <w:szCs w:val="24"/>
        </w:rPr>
        <w:t>Α</w:t>
      </w:r>
      <w:r w:rsidR="00862D09">
        <w:rPr>
          <w:rFonts w:ascii="Times New Roman" w:hAnsi="Times New Roman" w:cs="Times New Roman"/>
          <w:b/>
          <w:sz w:val="24"/>
          <w:szCs w:val="24"/>
        </w:rPr>
        <w:t>υγούστου</w:t>
      </w:r>
      <w:r w:rsidRPr="00CF7A2A">
        <w:rPr>
          <w:rFonts w:ascii="Times New Roman" w:hAnsi="Times New Roman" w:cs="Times New Roman"/>
          <w:b/>
          <w:sz w:val="24"/>
          <w:szCs w:val="24"/>
        </w:rPr>
        <w:t xml:space="preserve"> 2025</w:t>
      </w:r>
      <w:r w:rsidR="002F1285" w:rsidRPr="001510A4">
        <w:rPr>
          <w:rFonts w:ascii="Times New Roman" w:hAnsi="Times New Roman" w:cs="Times New Roman"/>
          <w:b/>
          <w:sz w:val="24"/>
          <w:szCs w:val="24"/>
        </w:rPr>
        <w:t xml:space="preserve"> </w:t>
      </w:r>
      <w:r w:rsidR="002F1285">
        <w:rPr>
          <w:rFonts w:ascii="Times New Roman" w:hAnsi="Times New Roman" w:cs="Times New Roman"/>
          <w:b/>
          <w:sz w:val="24"/>
          <w:szCs w:val="24"/>
        </w:rPr>
        <w:t xml:space="preserve">στις </w:t>
      </w:r>
      <w:r w:rsidR="00862D09">
        <w:rPr>
          <w:rFonts w:ascii="Times New Roman" w:hAnsi="Times New Roman" w:cs="Times New Roman"/>
          <w:b/>
          <w:sz w:val="24"/>
          <w:szCs w:val="24"/>
        </w:rPr>
        <w:t>21</w:t>
      </w:r>
      <w:r w:rsidR="002F1285">
        <w:rPr>
          <w:rFonts w:ascii="Times New Roman" w:hAnsi="Times New Roman" w:cs="Times New Roman"/>
          <w:b/>
          <w:sz w:val="24"/>
          <w:szCs w:val="24"/>
        </w:rPr>
        <w:t>.</w:t>
      </w:r>
      <w:r w:rsidR="00862D09">
        <w:rPr>
          <w:rFonts w:ascii="Times New Roman" w:hAnsi="Times New Roman" w:cs="Times New Roman"/>
          <w:b/>
          <w:sz w:val="24"/>
          <w:szCs w:val="24"/>
        </w:rPr>
        <w:t>15</w:t>
      </w:r>
    </w:p>
    <w:p w14:paraId="72CDFF69" w14:textId="4B65514A" w:rsidR="00862D09" w:rsidRPr="00862D09" w:rsidRDefault="00862D09" w:rsidP="00C76680">
      <w:pPr>
        <w:spacing w:after="120" w:line="360" w:lineRule="auto"/>
        <w:jc w:val="center"/>
        <w:rPr>
          <w:rFonts w:ascii="Times New Roman" w:hAnsi="Times New Roman" w:cs="Times New Roman"/>
          <w:b/>
          <w:sz w:val="24"/>
          <w:szCs w:val="24"/>
        </w:rPr>
      </w:pPr>
      <w:r w:rsidRPr="00862D09">
        <w:rPr>
          <w:rFonts w:ascii="Times New Roman" w:hAnsi="Times New Roman" w:cs="Times New Roman"/>
          <w:b/>
          <w:sz w:val="24"/>
          <w:szCs w:val="24"/>
        </w:rPr>
        <w:t xml:space="preserve">στο Κάστρο </w:t>
      </w:r>
      <w:proofErr w:type="spellStart"/>
      <w:r w:rsidRPr="00862D09">
        <w:rPr>
          <w:rFonts w:ascii="Times New Roman" w:hAnsi="Times New Roman" w:cs="Times New Roman"/>
          <w:b/>
          <w:sz w:val="24"/>
          <w:szCs w:val="24"/>
        </w:rPr>
        <w:t>Ναυπάκτου</w:t>
      </w:r>
      <w:proofErr w:type="spellEnd"/>
    </w:p>
    <w:p w14:paraId="65ED3982" w14:textId="77777777" w:rsidR="00862D09" w:rsidRDefault="00862D09" w:rsidP="00862D09">
      <w:pPr>
        <w:spacing w:after="0" w:line="312" w:lineRule="auto"/>
        <w:jc w:val="both"/>
        <w:rPr>
          <w:rFonts w:ascii="Times New Roman" w:hAnsi="Times New Roman" w:cs="Times New Roman"/>
          <w:bCs/>
          <w:sz w:val="24"/>
          <w:szCs w:val="24"/>
        </w:rPr>
      </w:pPr>
    </w:p>
    <w:p w14:paraId="6DF2C59C" w14:textId="499F9D9C"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Η Εφορεία Αρχαιοτήτων Αιτωλοακαρνανίας και Λευκάδας σας προσκαλεί με χαρά στην παράσταση «Χοηφόροι» του Αισχύλου από την θεατρική ομάδα «Δρώντων </w:t>
      </w:r>
      <w:proofErr w:type="spellStart"/>
      <w:r w:rsidRPr="00862D09">
        <w:rPr>
          <w:rFonts w:ascii="Times New Roman" w:hAnsi="Times New Roman" w:cs="Times New Roman"/>
          <w:bCs/>
          <w:sz w:val="24"/>
          <w:szCs w:val="24"/>
        </w:rPr>
        <w:t>Κάθαρσις</w:t>
      </w:r>
      <w:proofErr w:type="spellEnd"/>
      <w:r w:rsidRPr="00862D09">
        <w:rPr>
          <w:rFonts w:ascii="Times New Roman" w:hAnsi="Times New Roman" w:cs="Times New Roman"/>
          <w:bCs/>
          <w:sz w:val="24"/>
          <w:szCs w:val="24"/>
        </w:rPr>
        <w:t xml:space="preserve">», σε σκηνοθεσία Ειρήνης Ευαγγελάτου, την Τρίτη 5 Αυγούστου, στις 9.15μμ στον αρχαιολογικό χώρο του Κάστρου </w:t>
      </w:r>
      <w:proofErr w:type="spellStart"/>
      <w:r w:rsidRPr="00862D09">
        <w:rPr>
          <w:rFonts w:ascii="Times New Roman" w:hAnsi="Times New Roman" w:cs="Times New Roman"/>
          <w:bCs/>
          <w:sz w:val="24"/>
          <w:szCs w:val="24"/>
        </w:rPr>
        <w:t>Ναυπάκτου</w:t>
      </w:r>
      <w:proofErr w:type="spellEnd"/>
      <w:r w:rsidRPr="00862D09">
        <w:rPr>
          <w:rFonts w:ascii="Times New Roman" w:hAnsi="Times New Roman" w:cs="Times New Roman"/>
          <w:bCs/>
          <w:sz w:val="24"/>
          <w:szCs w:val="24"/>
        </w:rPr>
        <w:t xml:space="preserve">. </w:t>
      </w:r>
    </w:p>
    <w:p w14:paraId="1593EEE1" w14:textId="2D3F85B4"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Η παράσταση αποτελεί </w:t>
      </w:r>
      <w:proofErr w:type="spellStart"/>
      <w:r w:rsidRPr="00862D09">
        <w:rPr>
          <w:rFonts w:ascii="Times New Roman" w:hAnsi="Times New Roman" w:cs="Times New Roman"/>
          <w:bCs/>
          <w:sz w:val="24"/>
          <w:szCs w:val="24"/>
        </w:rPr>
        <w:t>συνδιοργάνωση</w:t>
      </w:r>
      <w:proofErr w:type="spellEnd"/>
      <w:r w:rsidRPr="00862D09">
        <w:rPr>
          <w:rFonts w:ascii="Times New Roman" w:hAnsi="Times New Roman" w:cs="Times New Roman"/>
          <w:bCs/>
          <w:sz w:val="24"/>
          <w:szCs w:val="24"/>
        </w:rPr>
        <w:t xml:space="preserve"> με την ΕΦΑ Αιτωλοακαρνανίας και Λευκάδας και είναι ελεύθερη για το κοινό. Θα παρουσιαστεί στο τρίτο διάζωμα, πλησίον της εισόδου του Κάστρου, και λόγω του περιορισμένου χώρου </w:t>
      </w:r>
      <w:r w:rsidRPr="00862D09">
        <w:rPr>
          <w:rFonts w:ascii="Times New Roman" w:hAnsi="Times New Roman" w:cs="Times New Roman"/>
          <w:bCs/>
          <w:sz w:val="24"/>
          <w:szCs w:val="24"/>
          <w:u w:val="single"/>
        </w:rPr>
        <w:t>θα φιλοξενήσει έως 300 άτομα με σειρά προτεραιότητας</w:t>
      </w:r>
      <w:r>
        <w:rPr>
          <w:rFonts w:ascii="Times New Roman" w:hAnsi="Times New Roman" w:cs="Times New Roman"/>
          <w:bCs/>
          <w:sz w:val="24"/>
          <w:szCs w:val="24"/>
          <w:u w:val="single"/>
        </w:rPr>
        <w:t xml:space="preserve"> κατά την είσοδο</w:t>
      </w:r>
      <w:r w:rsidRPr="00862D09">
        <w:rPr>
          <w:rFonts w:ascii="Times New Roman" w:hAnsi="Times New Roman" w:cs="Times New Roman"/>
          <w:bCs/>
          <w:sz w:val="24"/>
          <w:szCs w:val="24"/>
        </w:rPr>
        <w:t xml:space="preserve">.  </w:t>
      </w:r>
    </w:p>
    <w:p w14:paraId="673FF54B"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Το έργο «Χοηφόροι» είναι το δεύτερο μέρος της τριλογίας </w:t>
      </w:r>
      <w:proofErr w:type="spellStart"/>
      <w:r w:rsidRPr="00862D09">
        <w:rPr>
          <w:rFonts w:ascii="Times New Roman" w:hAnsi="Times New Roman" w:cs="Times New Roman"/>
          <w:bCs/>
          <w:sz w:val="24"/>
          <w:szCs w:val="24"/>
        </w:rPr>
        <w:t>Ορέστεια</w:t>
      </w:r>
      <w:proofErr w:type="spellEnd"/>
      <w:r w:rsidRPr="00862D09">
        <w:rPr>
          <w:rFonts w:ascii="Times New Roman" w:hAnsi="Times New Roman" w:cs="Times New Roman"/>
          <w:bCs/>
          <w:sz w:val="24"/>
          <w:szCs w:val="24"/>
        </w:rPr>
        <w:t xml:space="preserve"> και επικεντρώνεται στην επιστροφή του Ορέστη στο Άργος για να εκδικηθεί τη δολοφονία του πατέρα του, Αγαμέμνονα, από τη μητέρα του, Κλυταιμνήστρα. Το έργο παρουσιάζει τη μετάβαση από την προσωπική εκδίκηση προς την οργανωμένη δικαιοσύνη, προετοιμάζοντας το έδαφος για το επόμενο μέρος της τριλογίας. Ο Αισχύλος με συγκλονιστική ποιητική γλώσσα τολμά να μιλήσει για θέματα συμπαντικής ηθικής και ανθρώπινων αξιών που σε εποχές πνευματικού μεσαίωνα είναι περισσότερο ζωντανός από ποτέ.</w:t>
      </w:r>
    </w:p>
    <w:p w14:paraId="1BB229FF" w14:textId="77777777" w:rsidR="00862D09" w:rsidRPr="00862D09" w:rsidRDefault="00862D09" w:rsidP="00862D09">
      <w:pPr>
        <w:spacing w:after="0" w:line="312" w:lineRule="auto"/>
        <w:jc w:val="both"/>
        <w:rPr>
          <w:rFonts w:ascii="Times New Roman" w:hAnsi="Times New Roman" w:cs="Times New Roman"/>
          <w:bCs/>
          <w:sz w:val="24"/>
          <w:szCs w:val="24"/>
        </w:rPr>
      </w:pPr>
    </w:p>
    <w:p w14:paraId="1D01D6C2"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ΣΥΝΤΕΛΕΣΤΕΣ ΤΗΣ ΠΑΡΑΣΤΑΣΗΣ:</w:t>
      </w:r>
    </w:p>
    <w:p w14:paraId="6A989003"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Σκηνοθεσία: Ειρήνη Ευαγγελάτου</w:t>
      </w:r>
    </w:p>
    <w:p w14:paraId="79D9C47D"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Σκηνογραφία: Σοφία Σιδηροπούλου</w:t>
      </w:r>
    </w:p>
    <w:p w14:paraId="3253E3DA"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Μελοποίηση Χορικών: Ανδρέας Καλαντζής</w:t>
      </w:r>
    </w:p>
    <w:p w14:paraId="5758E029"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Διδασκαλία Παραδοσιακών Χορών: Γιώργος Νικόπουλος</w:t>
      </w:r>
    </w:p>
    <w:p w14:paraId="079C670E"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Βοηθός Σκηνοθέτη: Δημήτρης </w:t>
      </w:r>
      <w:proofErr w:type="spellStart"/>
      <w:r w:rsidRPr="00862D09">
        <w:rPr>
          <w:rFonts w:ascii="Times New Roman" w:hAnsi="Times New Roman" w:cs="Times New Roman"/>
          <w:bCs/>
          <w:sz w:val="24"/>
          <w:szCs w:val="24"/>
        </w:rPr>
        <w:t>Καρασμαϊλης</w:t>
      </w:r>
      <w:proofErr w:type="spellEnd"/>
      <w:r w:rsidRPr="00862D09">
        <w:rPr>
          <w:rFonts w:ascii="Times New Roman" w:hAnsi="Times New Roman" w:cs="Times New Roman"/>
          <w:bCs/>
          <w:sz w:val="24"/>
          <w:szCs w:val="24"/>
        </w:rPr>
        <w:t xml:space="preserve"> </w:t>
      </w:r>
    </w:p>
    <w:p w14:paraId="162A359E"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Βοηθός Παραγωγής: Ιωάννα </w:t>
      </w:r>
      <w:proofErr w:type="spellStart"/>
      <w:r w:rsidRPr="00862D09">
        <w:rPr>
          <w:rFonts w:ascii="Times New Roman" w:hAnsi="Times New Roman" w:cs="Times New Roman"/>
          <w:bCs/>
          <w:sz w:val="24"/>
          <w:szCs w:val="24"/>
        </w:rPr>
        <w:t>Σακούλη</w:t>
      </w:r>
      <w:proofErr w:type="spellEnd"/>
    </w:p>
    <w:p w14:paraId="6C57A458"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Ήχος - Φως: Δημήτρης Ιωάννου</w:t>
      </w:r>
    </w:p>
    <w:p w14:paraId="7948BBC7"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Διανομή Ρόλων:</w:t>
      </w:r>
    </w:p>
    <w:p w14:paraId="7658AC36"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ΚΟΡΥΦΑΙΑ ΧΟΡΟΥ: </w:t>
      </w:r>
      <w:proofErr w:type="spellStart"/>
      <w:r w:rsidRPr="00862D09">
        <w:rPr>
          <w:rFonts w:ascii="Times New Roman" w:hAnsi="Times New Roman" w:cs="Times New Roman"/>
          <w:bCs/>
          <w:sz w:val="24"/>
          <w:szCs w:val="24"/>
        </w:rPr>
        <w:t>Μπανιά</w:t>
      </w:r>
      <w:proofErr w:type="spellEnd"/>
      <w:r w:rsidRPr="00862D09">
        <w:rPr>
          <w:rFonts w:ascii="Times New Roman" w:hAnsi="Times New Roman" w:cs="Times New Roman"/>
          <w:bCs/>
          <w:sz w:val="24"/>
          <w:szCs w:val="24"/>
        </w:rPr>
        <w:t xml:space="preserve"> Θάλεια</w:t>
      </w:r>
    </w:p>
    <w:p w14:paraId="42D39B9D"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lastRenderedPageBreak/>
        <w:t xml:space="preserve">ΟΡΕΣΤΗΣ: </w:t>
      </w:r>
      <w:proofErr w:type="spellStart"/>
      <w:r w:rsidRPr="00862D09">
        <w:rPr>
          <w:rFonts w:ascii="Times New Roman" w:hAnsi="Times New Roman" w:cs="Times New Roman"/>
          <w:bCs/>
          <w:sz w:val="24"/>
          <w:szCs w:val="24"/>
        </w:rPr>
        <w:t>Καρασμαϊλης</w:t>
      </w:r>
      <w:proofErr w:type="spellEnd"/>
      <w:r w:rsidRPr="00862D09">
        <w:rPr>
          <w:rFonts w:ascii="Times New Roman" w:hAnsi="Times New Roman" w:cs="Times New Roman"/>
          <w:bCs/>
          <w:sz w:val="24"/>
          <w:szCs w:val="24"/>
        </w:rPr>
        <w:t xml:space="preserve"> Δημήτρης</w:t>
      </w:r>
    </w:p>
    <w:p w14:paraId="4B05A396"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ΗΛΕΚΤΡΑ: Καλαντζή Αρετή</w:t>
      </w:r>
    </w:p>
    <w:p w14:paraId="32618B42"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ΠΥΛΑΔΗΣ: </w:t>
      </w:r>
      <w:proofErr w:type="spellStart"/>
      <w:r w:rsidRPr="00862D09">
        <w:rPr>
          <w:rFonts w:ascii="Times New Roman" w:hAnsi="Times New Roman" w:cs="Times New Roman"/>
          <w:bCs/>
          <w:sz w:val="24"/>
          <w:szCs w:val="24"/>
        </w:rPr>
        <w:t>Μελίστας</w:t>
      </w:r>
      <w:proofErr w:type="spellEnd"/>
      <w:r w:rsidRPr="00862D09">
        <w:rPr>
          <w:rFonts w:ascii="Times New Roman" w:hAnsi="Times New Roman" w:cs="Times New Roman"/>
          <w:bCs/>
          <w:sz w:val="24"/>
          <w:szCs w:val="24"/>
        </w:rPr>
        <w:t xml:space="preserve"> Νίκος</w:t>
      </w:r>
    </w:p>
    <w:p w14:paraId="63282DAE"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ΚΛΥΤΑΙΜΝΗΣΤΡΑ: Ευαγγελάτου Ειρήνη</w:t>
      </w:r>
    </w:p>
    <w:p w14:paraId="176D49B9"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ΑΙΓΙΣΘΟΣ: Νικόπουλος Γιώργος / </w:t>
      </w:r>
      <w:proofErr w:type="spellStart"/>
      <w:r w:rsidRPr="00862D09">
        <w:rPr>
          <w:rFonts w:ascii="Times New Roman" w:hAnsi="Times New Roman" w:cs="Times New Roman"/>
          <w:bCs/>
          <w:sz w:val="24"/>
          <w:szCs w:val="24"/>
        </w:rPr>
        <w:t>Μελίστας</w:t>
      </w:r>
      <w:proofErr w:type="spellEnd"/>
      <w:r w:rsidRPr="00862D09">
        <w:rPr>
          <w:rFonts w:ascii="Times New Roman" w:hAnsi="Times New Roman" w:cs="Times New Roman"/>
          <w:bCs/>
          <w:sz w:val="24"/>
          <w:szCs w:val="24"/>
        </w:rPr>
        <w:t xml:space="preserve"> Νίκος</w:t>
      </w:r>
    </w:p>
    <w:p w14:paraId="56B20C0E"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ΤΡΟΦΟΣ: </w:t>
      </w:r>
      <w:proofErr w:type="spellStart"/>
      <w:r w:rsidRPr="00862D09">
        <w:rPr>
          <w:rFonts w:ascii="Times New Roman" w:hAnsi="Times New Roman" w:cs="Times New Roman"/>
          <w:bCs/>
          <w:sz w:val="24"/>
          <w:szCs w:val="24"/>
        </w:rPr>
        <w:t>Ταραμπίκου</w:t>
      </w:r>
      <w:proofErr w:type="spellEnd"/>
      <w:r w:rsidRPr="00862D09">
        <w:rPr>
          <w:rFonts w:ascii="Times New Roman" w:hAnsi="Times New Roman" w:cs="Times New Roman"/>
          <w:bCs/>
          <w:sz w:val="24"/>
          <w:szCs w:val="24"/>
        </w:rPr>
        <w:t xml:space="preserve"> Βάσω</w:t>
      </w:r>
    </w:p>
    <w:p w14:paraId="07856ABA"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ΔΟΥΛΟΣ: Μητσόπουλος Λευτέρης</w:t>
      </w:r>
    </w:p>
    <w:p w14:paraId="245C1BCB"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ΕΡΙΝΥΑ: </w:t>
      </w:r>
      <w:proofErr w:type="spellStart"/>
      <w:r w:rsidRPr="00862D09">
        <w:rPr>
          <w:rFonts w:ascii="Times New Roman" w:hAnsi="Times New Roman" w:cs="Times New Roman"/>
          <w:bCs/>
          <w:sz w:val="24"/>
          <w:szCs w:val="24"/>
        </w:rPr>
        <w:t>Φούντζουλα</w:t>
      </w:r>
      <w:proofErr w:type="spellEnd"/>
      <w:r w:rsidRPr="00862D09">
        <w:rPr>
          <w:rFonts w:ascii="Times New Roman" w:hAnsi="Times New Roman" w:cs="Times New Roman"/>
          <w:bCs/>
          <w:sz w:val="24"/>
          <w:szCs w:val="24"/>
        </w:rPr>
        <w:t xml:space="preserve"> </w:t>
      </w:r>
      <w:proofErr w:type="spellStart"/>
      <w:r w:rsidRPr="00862D09">
        <w:rPr>
          <w:rFonts w:ascii="Times New Roman" w:hAnsi="Times New Roman" w:cs="Times New Roman"/>
          <w:bCs/>
          <w:sz w:val="24"/>
          <w:szCs w:val="24"/>
        </w:rPr>
        <w:t>Μαριέτα</w:t>
      </w:r>
      <w:proofErr w:type="spellEnd"/>
    </w:p>
    <w:p w14:paraId="7CA2F363" w14:textId="77777777"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 xml:space="preserve">ΧΟΡΟΣ: Σταυροπούλου Αγγέλα, </w:t>
      </w:r>
      <w:proofErr w:type="spellStart"/>
      <w:r w:rsidRPr="00862D09">
        <w:rPr>
          <w:rFonts w:ascii="Times New Roman" w:hAnsi="Times New Roman" w:cs="Times New Roman"/>
          <w:bCs/>
          <w:sz w:val="24"/>
          <w:szCs w:val="24"/>
        </w:rPr>
        <w:t>Φούντζουλα</w:t>
      </w:r>
      <w:proofErr w:type="spellEnd"/>
      <w:r w:rsidRPr="00862D09">
        <w:rPr>
          <w:rFonts w:ascii="Times New Roman" w:hAnsi="Times New Roman" w:cs="Times New Roman"/>
          <w:bCs/>
          <w:sz w:val="24"/>
          <w:szCs w:val="24"/>
        </w:rPr>
        <w:t xml:space="preserve"> Μελίνα, Τσιώτα Σοφία, </w:t>
      </w:r>
      <w:proofErr w:type="spellStart"/>
      <w:r w:rsidRPr="00862D09">
        <w:rPr>
          <w:rFonts w:ascii="Times New Roman" w:hAnsi="Times New Roman" w:cs="Times New Roman"/>
          <w:bCs/>
          <w:sz w:val="24"/>
          <w:szCs w:val="24"/>
        </w:rPr>
        <w:t>Σακούλη</w:t>
      </w:r>
      <w:proofErr w:type="spellEnd"/>
      <w:r w:rsidRPr="00862D09">
        <w:rPr>
          <w:rFonts w:ascii="Times New Roman" w:hAnsi="Times New Roman" w:cs="Times New Roman"/>
          <w:bCs/>
          <w:sz w:val="24"/>
          <w:szCs w:val="24"/>
        </w:rPr>
        <w:t xml:space="preserve"> Ιωάννα, Καλαντζή Αρετή, </w:t>
      </w:r>
      <w:proofErr w:type="spellStart"/>
      <w:r w:rsidRPr="00862D09">
        <w:rPr>
          <w:rFonts w:ascii="Times New Roman" w:hAnsi="Times New Roman" w:cs="Times New Roman"/>
          <w:bCs/>
          <w:sz w:val="24"/>
          <w:szCs w:val="24"/>
        </w:rPr>
        <w:t>Φούντζουλα</w:t>
      </w:r>
      <w:proofErr w:type="spellEnd"/>
      <w:r w:rsidRPr="00862D09">
        <w:rPr>
          <w:rFonts w:ascii="Times New Roman" w:hAnsi="Times New Roman" w:cs="Times New Roman"/>
          <w:bCs/>
          <w:sz w:val="24"/>
          <w:szCs w:val="24"/>
        </w:rPr>
        <w:t xml:space="preserve"> Μαριέττα, </w:t>
      </w:r>
      <w:proofErr w:type="spellStart"/>
      <w:r w:rsidRPr="00862D09">
        <w:rPr>
          <w:rFonts w:ascii="Times New Roman" w:hAnsi="Times New Roman" w:cs="Times New Roman"/>
          <w:bCs/>
          <w:sz w:val="24"/>
          <w:szCs w:val="24"/>
        </w:rPr>
        <w:t>Μπανιά</w:t>
      </w:r>
      <w:proofErr w:type="spellEnd"/>
      <w:r w:rsidRPr="00862D09">
        <w:rPr>
          <w:rFonts w:ascii="Times New Roman" w:hAnsi="Times New Roman" w:cs="Times New Roman"/>
          <w:bCs/>
          <w:sz w:val="24"/>
          <w:szCs w:val="24"/>
        </w:rPr>
        <w:t xml:space="preserve"> Θάλεια, Μητσόπουλος Λευτέρης, Γιώργος Νικόπουλος.</w:t>
      </w:r>
    </w:p>
    <w:p w14:paraId="07466741" w14:textId="77777777" w:rsidR="00862D09" w:rsidRDefault="00862D09" w:rsidP="00862D09">
      <w:pPr>
        <w:spacing w:after="0" w:line="312" w:lineRule="auto"/>
        <w:jc w:val="both"/>
        <w:rPr>
          <w:rFonts w:ascii="Times New Roman" w:hAnsi="Times New Roman" w:cs="Times New Roman"/>
          <w:bCs/>
          <w:sz w:val="24"/>
          <w:szCs w:val="24"/>
        </w:rPr>
      </w:pPr>
    </w:p>
    <w:p w14:paraId="54D2D36A" w14:textId="78F91924" w:rsidR="00862D09" w:rsidRPr="00862D09" w:rsidRDefault="00862D09" w:rsidP="00862D09">
      <w:pPr>
        <w:spacing w:after="0" w:line="312" w:lineRule="auto"/>
        <w:jc w:val="both"/>
        <w:rPr>
          <w:rFonts w:ascii="Times New Roman" w:hAnsi="Times New Roman" w:cs="Times New Roman"/>
          <w:bCs/>
          <w:sz w:val="24"/>
          <w:szCs w:val="24"/>
        </w:rPr>
      </w:pPr>
      <w:r w:rsidRPr="00862D09">
        <w:rPr>
          <w:rFonts w:ascii="Times New Roman" w:hAnsi="Times New Roman" w:cs="Times New Roman"/>
          <w:bCs/>
          <w:sz w:val="24"/>
          <w:szCs w:val="24"/>
        </w:rPr>
        <w:t>Διάρκεια παράστασης: 75 λεπτά</w:t>
      </w:r>
    </w:p>
    <w:p w14:paraId="352C1BCA" w14:textId="77777777" w:rsidR="00862D09" w:rsidRPr="00862D09" w:rsidRDefault="00862D09" w:rsidP="00862D09">
      <w:pPr>
        <w:spacing w:after="120" w:line="360" w:lineRule="auto"/>
        <w:jc w:val="both"/>
        <w:rPr>
          <w:rFonts w:ascii="Times New Roman" w:hAnsi="Times New Roman" w:cs="Times New Roman"/>
          <w:bCs/>
          <w:sz w:val="24"/>
          <w:szCs w:val="24"/>
        </w:rPr>
      </w:pPr>
    </w:p>
    <w:sectPr w:rsidR="00862D09" w:rsidRPr="00862D09" w:rsidSect="002E71A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4FC2" w14:textId="77777777" w:rsidR="00E07048" w:rsidRDefault="00E07048" w:rsidP="003F5E13">
      <w:pPr>
        <w:spacing w:after="0" w:line="240" w:lineRule="auto"/>
      </w:pPr>
      <w:r>
        <w:separator/>
      </w:r>
    </w:p>
  </w:endnote>
  <w:endnote w:type="continuationSeparator" w:id="0">
    <w:p w14:paraId="6670C271" w14:textId="77777777" w:rsidR="00E07048" w:rsidRDefault="00E07048" w:rsidP="003F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715524"/>
      <w:docPartObj>
        <w:docPartGallery w:val="Page Numbers (Bottom of Page)"/>
        <w:docPartUnique/>
      </w:docPartObj>
    </w:sdtPr>
    <w:sdtContent>
      <w:p w14:paraId="689F8759" w14:textId="005A2258" w:rsidR="009F10D9" w:rsidRDefault="009F10D9">
        <w:pPr>
          <w:pStyle w:val="a6"/>
          <w:jc w:val="right"/>
        </w:pPr>
        <w:r>
          <w:fldChar w:fldCharType="begin"/>
        </w:r>
        <w:r>
          <w:instrText>PAGE   \* MERGEFORMAT</w:instrText>
        </w:r>
        <w:r>
          <w:fldChar w:fldCharType="separate"/>
        </w:r>
        <w:r w:rsidR="00A16FB6">
          <w:rPr>
            <w:noProof/>
          </w:rPr>
          <w:t>2</w:t>
        </w:r>
        <w:r>
          <w:fldChar w:fldCharType="end"/>
        </w:r>
      </w:p>
    </w:sdtContent>
  </w:sdt>
  <w:p w14:paraId="6F706026" w14:textId="77777777" w:rsidR="009F10D9" w:rsidRDefault="009F10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2105" w14:textId="77777777" w:rsidR="00E07048" w:rsidRDefault="00E07048" w:rsidP="003F5E13">
      <w:pPr>
        <w:spacing w:after="0" w:line="240" w:lineRule="auto"/>
      </w:pPr>
      <w:r>
        <w:separator/>
      </w:r>
    </w:p>
  </w:footnote>
  <w:footnote w:type="continuationSeparator" w:id="0">
    <w:p w14:paraId="3BBFE676" w14:textId="77777777" w:rsidR="00E07048" w:rsidRDefault="00E07048" w:rsidP="003F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4B1"/>
    <w:multiLevelType w:val="hybridMultilevel"/>
    <w:tmpl w:val="C63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86484"/>
    <w:multiLevelType w:val="hybridMultilevel"/>
    <w:tmpl w:val="CF3481C0"/>
    <w:lvl w:ilvl="0" w:tplc="0940477E">
      <w:numFmt w:val="bullet"/>
      <w:lvlText w:val=""/>
      <w:lvlJc w:val="left"/>
      <w:pPr>
        <w:ind w:left="1380" w:hanging="360"/>
      </w:pPr>
      <w:rPr>
        <w:rFonts w:hint="default"/>
        <w:w w:val="100"/>
        <w:lang w:val="el-GR" w:eastAsia="en-US" w:bidi="ar-SA"/>
      </w:rPr>
    </w:lvl>
    <w:lvl w:ilvl="1" w:tplc="0958C056">
      <w:numFmt w:val="bullet"/>
      <w:lvlText w:val="•"/>
      <w:lvlJc w:val="left"/>
      <w:pPr>
        <w:ind w:left="2296" w:hanging="360"/>
      </w:pPr>
      <w:rPr>
        <w:rFonts w:hint="default"/>
        <w:lang w:val="el-GR" w:eastAsia="en-US" w:bidi="ar-SA"/>
      </w:rPr>
    </w:lvl>
    <w:lvl w:ilvl="2" w:tplc="5C688500">
      <w:numFmt w:val="bullet"/>
      <w:lvlText w:val="•"/>
      <w:lvlJc w:val="left"/>
      <w:pPr>
        <w:ind w:left="3213" w:hanging="360"/>
      </w:pPr>
      <w:rPr>
        <w:rFonts w:hint="default"/>
        <w:lang w:val="el-GR" w:eastAsia="en-US" w:bidi="ar-SA"/>
      </w:rPr>
    </w:lvl>
    <w:lvl w:ilvl="3" w:tplc="BD3AF762">
      <w:numFmt w:val="bullet"/>
      <w:lvlText w:val="•"/>
      <w:lvlJc w:val="left"/>
      <w:pPr>
        <w:ind w:left="4129" w:hanging="360"/>
      </w:pPr>
      <w:rPr>
        <w:rFonts w:hint="default"/>
        <w:lang w:val="el-GR" w:eastAsia="en-US" w:bidi="ar-SA"/>
      </w:rPr>
    </w:lvl>
    <w:lvl w:ilvl="4" w:tplc="1182274A">
      <w:numFmt w:val="bullet"/>
      <w:lvlText w:val="•"/>
      <w:lvlJc w:val="left"/>
      <w:pPr>
        <w:ind w:left="5046" w:hanging="360"/>
      </w:pPr>
      <w:rPr>
        <w:rFonts w:hint="default"/>
        <w:lang w:val="el-GR" w:eastAsia="en-US" w:bidi="ar-SA"/>
      </w:rPr>
    </w:lvl>
    <w:lvl w:ilvl="5" w:tplc="C0EA72A8">
      <w:numFmt w:val="bullet"/>
      <w:lvlText w:val="•"/>
      <w:lvlJc w:val="left"/>
      <w:pPr>
        <w:ind w:left="5963" w:hanging="360"/>
      </w:pPr>
      <w:rPr>
        <w:rFonts w:hint="default"/>
        <w:lang w:val="el-GR" w:eastAsia="en-US" w:bidi="ar-SA"/>
      </w:rPr>
    </w:lvl>
    <w:lvl w:ilvl="6" w:tplc="2586FAE8">
      <w:numFmt w:val="bullet"/>
      <w:lvlText w:val="•"/>
      <w:lvlJc w:val="left"/>
      <w:pPr>
        <w:ind w:left="6879" w:hanging="360"/>
      </w:pPr>
      <w:rPr>
        <w:rFonts w:hint="default"/>
        <w:lang w:val="el-GR" w:eastAsia="en-US" w:bidi="ar-SA"/>
      </w:rPr>
    </w:lvl>
    <w:lvl w:ilvl="7" w:tplc="25209ECA">
      <w:numFmt w:val="bullet"/>
      <w:lvlText w:val="•"/>
      <w:lvlJc w:val="left"/>
      <w:pPr>
        <w:ind w:left="7796" w:hanging="360"/>
      </w:pPr>
      <w:rPr>
        <w:rFonts w:hint="default"/>
        <w:lang w:val="el-GR" w:eastAsia="en-US" w:bidi="ar-SA"/>
      </w:rPr>
    </w:lvl>
    <w:lvl w:ilvl="8" w:tplc="149CF58E">
      <w:numFmt w:val="bullet"/>
      <w:lvlText w:val="•"/>
      <w:lvlJc w:val="left"/>
      <w:pPr>
        <w:ind w:left="8713" w:hanging="360"/>
      </w:pPr>
      <w:rPr>
        <w:rFonts w:hint="default"/>
        <w:lang w:val="el-GR" w:eastAsia="en-US" w:bidi="ar-SA"/>
      </w:rPr>
    </w:lvl>
  </w:abstractNum>
  <w:abstractNum w:abstractNumId="2" w15:restartNumberingAfterBreak="0">
    <w:nsid w:val="13B409DC"/>
    <w:multiLevelType w:val="hybridMultilevel"/>
    <w:tmpl w:val="9FC6F75A"/>
    <w:lvl w:ilvl="0" w:tplc="EAD2FF52">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985227"/>
    <w:multiLevelType w:val="hybridMultilevel"/>
    <w:tmpl w:val="F4B8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E33B6"/>
    <w:multiLevelType w:val="hybridMultilevel"/>
    <w:tmpl w:val="F0824C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CA32A7"/>
    <w:multiLevelType w:val="hybridMultilevel"/>
    <w:tmpl w:val="E362B26C"/>
    <w:lvl w:ilvl="0" w:tplc="F2C290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A78BE"/>
    <w:multiLevelType w:val="hybridMultilevel"/>
    <w:tmpl w:val="0ABC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9A7E8A"/>
    <w:multiLevelType w:val="hybridMultilevel"/>
    <w:tmpl w:val="6A663EE2"/>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1137CCC"/>
    <w:multiLevelType w:val="hybridMultilevel"/>
    <w:tmpl w:val="C8482BE0"/>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1E01D7A"/>
    <w:multiLevelType w:val="hybridMultilevel"/>
    <w:tmpl w:val="589AA4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39E3DB7"/>
    <w:multiLevelType w:val="hybridMultilevel"/>
    <w:tmpl w:val="9F9481E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A80759"/>
    <w:multiLevelType w:val="hybridMultilevel"/>
    <w:tmpl w:val="07B8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9131">
    <w:abstractNumId w:val="3"/>
  </w:num>
  <w:num w:numId="2" w16cid:durableId="557398842">
    <w:abstractNumId w:val="0"/>
  </w:num>
  <w:num w:numId="3" w16cid:durableId="1057165214">
    <w:abstractNumId w:val="2"/>
  </w:num>
  <w:num w:numId="4" w16cid:durableId="376779840">
    <w:abstractNumId w:val="4"/>
  </w:num>
  <w:num w:numId="5" w16cid:durableId="753820536">
    <w:abstractNumId w:val="11"/>
  </w:num>
  <w:num w:numId="6" w16cid:durableId="1184056581">
    <w:abstractNumId w:val="5"/>
  </w:num>
  <w:num w:numId="7" w16cid:durableId="2075424038">
    <w:abstractNumId w:val="6"/>
  </w:num>
  <w:num w:numId="8" w16cid:durableId="939989200">
    <w:abstractNumId w:val="8"/>
  </w:num>
  <w:num w:numId="9" w16cid:durableId="2024013988">
    <w:abstractNumId w:val="1"/>
  </w:num>
  <w:num w:numId="10" w16cid:durableId="628516574">
    <w:abstractNumId w:val="9"/>
  </w:num>
  <w:num w:numId="11" w16cid:durableId="2106680963">
    <w:abstractNumId w:val="7"/>
  </w:num>
  <w:num w:numId="12" w16cid:durableId="244146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13"/>
    <w:rsid w:val="000208CD"/>
    <w:rsid w:val="00020D72"/>
    <w:rsid w:val="000261D8"/>
    <w:rsid w:val="00045B91"/>
    <w:rsid w:val="000507BB"/>
    <w:rsid w:val="00051D30"/>
    <w:rsid w:val="00052FF1"/>
    <w:rsid w:val="00093A77"/>
    <w:rsid w:val="000C527F"/>
    <w:rsid w:val="000C5788"/>
    <w:rsid w:val="000C5AC6"/>
    <w:rsid w:val="000D7F42"/>
    <w:rsid w:val="000E2217"/>
    <w:rsid w:val="000E29DF"/>
    <w:rsid w:val="000F0F91"/>
    <w:rsid w:val="00102E9E"/>
    <w:rsid w:val="00111CC5"/>
    <w:rsid w:val="00121724"/>
    <w:rsid w:val="00123C90"/>
    <w:rsid w:val="001274CE"/>
    <w:rsid w:val="0013472D"/>
    <w:rsid w:val="00135279"/>
    <w:rsid w:val="00145441"/>
    <w:rsid w:val="001510A4"/>
    <w:rsid w:val="00151936"/>
    <w:rsid w:val="00154135"/>
    <w:rsid w:val="00163B3F"/>
    <w:rsid w:val="00163FE1"/>
    <w:rsid w:val="001655C6"/>
    <w:rsid w:val="0018172D"/>
    <w:rsid w:val="00194D1F"/>
    <w:rsid w:val="00196D32"/>
    <w:rsid w:val="001A427F"/>
    <w:rsid w:val="001A5EEC"/>
    <w:rsid w:val="001B515E"/>
    <w:rsid w:val="001C41C4"/>
    <w:rsid w:val="001D777A"/>
    <w:rsid w:val="001E46F5"/>
    <w:rsid w:val="001E5319"/>
    <w:rsid w:val="001E697C"/>
    <w:rsid w:val="001F5776"/>
    <w:rsid w:val="0023018E"/>
    <w:rsid w:val="002458A9"/>
    <w:rsid w:val="00245E10"/>
    <w:rsid w:val="00246E3D"/>
    <w:rsid w:val="00255995"/>
    <w:rsid w:val="00265282"/>
    <w:rsid w:val="00267B2A"/>
    <w:rsid w:val="002728EA"/>
    <w:rsid w:val="00283DEC"/>
    <w:rsid w:val="002A1E65"/>
    <w:rsid w:val="002A2C9C"/>
    <w:rsid w:val="002A4F20"/>
    <w:rsid w:val="002A7666"/>
    <w:rsid w:val="002B6ADC"/>
    <w:rsid w:val="002C02B1"/>
    <w:rsid w:val="002C05DE"/>
    <w:rsid w:val="002D1F00"/>
    <w:rsid w:val="002D3AE7"/>
    <w:rsid w:val="002E71AC"/>
    <w:rsid w:val="002F1285"/>
    <w:rsid w:val="0030508C"/>
    <w:rsid w:val="00330645"/>
    <w:rsid w:val="00331321"/>
    <w:rsid w:val="003335C0"/>
    <w:rsid w:val="00361ED3"/>
    <w:rsid w:val="00366575"/>
    <w:rsid w:val="003815E2"/>
    <w:rsid w:val="0038272D"/>
    <w:rsid w:val="00387B9E"/>
    <w:rsid w:val="00387DBE"/>
    <w:rsid w:val="003B5254"/>
    <w:rsid w:val="003C570B"/>
    <w:rsid w:val="003E30E4"/>
    <w:rsid w:val="003E4673"/>
    <w:rsid w:val="003F5E13"/>
    <w:rsid w:val="003F706C"/>
    <w:rsid w:val="00403B46"/>
    <w:rsid w:val="00451D2B"/>
    <w:rsid w:val="00452724"/>
    <w:rsid w:val="004642B8"/>
    <w:rsid w:val="00470ECE"/>
    <w:rsid w:val="0049658E"/>
    <w:rsid w:val="004C0C01"/>
    <w:rsid w:val="004C75F6"/>
    <w:rsid w:val="004E2BB7"/>
    <w:rsid w:val="004E4979"/>
    <w:rsid w:val="004E761F"/>
    <w:rsid w:val="004E776D"/>
    <w:rsid w:val="004F0DB8"/>
    <w:rsid w:val="00521CD1"/>
    <w:rsid w:val="00522C8E"/>
    <w:rsid w:val="00542180"/>
    <w:rsid w:val="00552055"/>
    <w:rsid w:val="005642C2"/>
    <w:rsid w:val="00590C5C"/>
    <w:rsid w:val="005A01E1"/>
    <w:rsid w:val="005A7834"/>
    <w:rsid w:val="005B4351"/>
    <w:rsid w:val="005B540D"/>
    <w:rsid w:val="005C2127"/>
    <w:rsid w:val="005C5111"/>
    <w:rsid w:val="005E26EA"/>
    <w:rsid w:val="0060354B"/>
    <w:rsid w:val="00615133"/>
    <w:rsid w:val="00615813"/>
    <w:rsid w:val="00633347"/>
    <w:rsid w:val="00647ABE"/>
    <w:rsid w:val="00650DF7"/>
    <w:rsid w:val="006521FD"/>
    <w:rsid w:val="00661CCA"/>
    <w:rsid w:val="00694E55"/>
    <w:rsid w:val="006A0A18"/>
    <w:rsid w:val="006A3D1B"/>
    <w:rsid w:val="006C589F"/>
    <w:rsid w:val="006D04BB"/>
    <w:rsid w:val="006D3647"/>
    <w:rsid w:val="006D7389"/>
    <w:rsid w:val="00705025"/>
    <w:rsid w:val="00720092"/>
    <w:rsid w:val="00735CE8"/>
    <w:rsid w:val="0074095F"/>
    <w:rsid w:val="0074433D"/>
    <w:rsid w:val="00776E4C"/>
    <w:rsid w:val="00782921"/>
    <w:rsid w:val="00787A63"/>
    <w:rsid w:val="007A51D4"/>
    <w:rsid w:val="007A5C88"/>
    <w:rsid w:val="007A7151"/>
    <w:rsid w:val="007B0B1B"/>
    <w:rsid w:val="007B244E"/>
    <w:rsid w:val="007C5A95"/>
    <w:rsid w:val="007C6F9D"/>
    <w:rsid w:val="007D6598"/>
    <w:rsid w:val="007E4EA8"/>
    <w:rsid w:val="007F5427"/>
    <w:rsid w:val="008002BE"/>
    <w:rsid w:val="008018B3"/>
    <w:rsid w:val="00805FE7"/>
    <w:rsid w:val="00816AC8"/>
    <w:rsid w:val="008226AE"/>
    <w:rsid w:val="00845BAB"/>
    <w:rsid w:val="00851EB5"/>
    <w:rsid w:val="00853B52"/>
    <w:rsid w:val="00860769"/>
    <w:rsid w:val="00862D09"/>
    <w:rsid w:val="0086675D"/>
    <w:rsid w:val="008715BD"/>
    <w:rsid w:val="00873BCE"/>
    <w:rsid w:val="00881BF1"/>
    <w:rsid w:val="0089115D"/>
    <w:rsid w:val="008A29B9"/>
    <w:rsid w:val="008B1FF1"/>
    <w:rsid w:val="008B7850"/>
    <w:rsid w:val="008C2784"/>
    <w:rsid w:val="008D0D54"/>
    <w:rsid w:val="008E0E81"/>
    <w:rsid w:val="008E1FE9"/>
    <w:rsid w:val="008E5779"/>
    <w:rsid w:val="008E66B0"/>
    <w:rsid w:val="008F3F40"/>
    <w:rsid w:val="008F40F7"/>
    <w:rsid w:val="008F49FA"/>
    <w:rsid w:val="008F5429"/>
    <w:rsid w:val="00902BCA"/>
    <w:rsid w:val="00917FF3"/>
    <w:rsid w:val="009314B5"/>
    <w:rsid w:val="00950824"/>
    <w:rsid w:val="009666B8"/>
    <w:rsid w:val="00997B26"/>
    <w:rsid w:val="009B7946"/>
    <w:rsid w:val="009C1793"/>
    <w:rsid w:val="009C38A6"/>
    <w:rsid w:val="009D59FB"/>
    <w:rsid w:val="009D7C0C"/>
    <w:rsid w:val="009E79B8"/>
    <w:rsid w:val="009F10D9"/>
    <w:rsid w:val="009F4E85"/>
    <w:rsid w:val="00A00B06"/>
    <w:rsid w:val="00A052EA"/>
    <w:rsid w:val="00A05779"/>
    <w:rsid w:val="00A06196"/>
    <w:rsid w:val="00A07293"/>
    <w:rsid w:val="00A1341F"/>
    <w:rsid w:val="00A16FB6"/>
    <w:rsid w:val="00A30EB7"/>
    <w:rsid w:val="00A35C4E"/>
    <w:rsid w:val="00A67574"/>
    <w:rsid w:val="00A71E20"/>
    <w:rsid w:val="00A774D2"/>
    <w:rsid w:val="00A80197"/>
    <w:rsid w:val="00A81592"/>
    <w:rsid w:val="00AB44AA"/>
    <w:rsid w:val="00AD04D2"/>
    <w:rsid w:val="00AF32A3"/>
    <w:rsid w:val="00B2299F"/>
    <w:rsid w:val="00B44A73"/>
    <w:rsid w:val="00B52753"/>
    <w:rsid w:val="00B73637"/>
    <w:rsid w:val="00B747AD"/>
    <w:rsid w:val="00B813E6"/>
    <w:rsid w:val="00B82809"/>
    <w:rsid w:val="00BC6B05"/>
    <w:rsid w:val="00BD2FFD"/>
    <w:rsid w:val="00BE06E8"/>
    <w:rsid w:val="00BF0161"/>
    <w:rsid w:val="00BF1454"/>
    <w:rsid w:val="00BF2865"/>
    <w:rsid w:val="00BF3D53"/>
    <w:rsid w:val="00BF5A6C"/>
    <w:rsid w:val="00C00556"/>
    <w:rsid w:val="00C06DFB"/>
    <w:rsid w:val="00C26B69"/>
    <w:rsid w:val="00C273D2"/>
    <w:rsid w:val="00C3366D"/>
    <w:rsid w:val="00C44D4E"/>
    <w:rsid w:val="00C457F8"/>
    <w:rsid w:val="00C50720"/>
    <w:rsid w:val="00C515F7"/>
    <w:rsid w:val="00C5778D"/>
    <w:rsid w:val="00C63D41"/>
    <w:rsid w:val="00C76680"/>
    <w:rsid w:val="00C8540B"/>
    <w:rsid w:val="00C967C9"/>
    <w:rsid w:val="00C97476"/>
    <w:rsid w:val="00CA3D3B"/>
    <w:rsid w:val="00CA5D8D"/>
    <w:rsid w:val="00CB2EA4"/>
    <w:rsid w:val="00CD6019"/>
    <w:rsid w:val="00CE3C5D"/>
    <w:rsid w:val="00CE5113"/>
    <w:rsid w:val="00CF3612"/>
    <w:rsid w:val="00CF74F0"/>
    <w:rsid w:val="00CF7A2A"/>
    <w:rsid w:val="00D163C2"/>
    <w:rsid w:val="00D31942"/>
    <w:rsid w:val="00D33CA5"/>
    <w:rsid w:val="00D40252"/>
    <w:rsid w:val="00D6403A"/>
    <w:rsid w:val="00D65185"/>
    <w:rsid w:val="00D6530F"/>
    <w:rsid w:val="00D905DC"/>
    <w:rsid w:val="00D91B77"/>
    <w:rsid w:val="00D967AE"/>
    <w:rsid w:val="00DA1620"/>
    <w:rsid w:val="00DA3687"/>
    <w:rsid w:val="00DB577C"/>
    <w:rsid w:val="00DC16B5"/>
    <w:rsid w:val="00DC2C74"/>
    <w:rsid w:val="00DD0AE3"/>
    <w:rsid w:val="00DD2CD4"/>
    <w:rsid w:val="00DE248A"/>
    <w:rsid w:val="00DE26DB"/>
    <w:rsid w:val="00DE33F1"/>
    <w:rsid w:val="00DE3970"/>
    <w:rsid w:val="00DE4DE5"/>
    <w:rsid w:val="00DF2DC2"/>
    <w:rsid w:val="00DF2FBC"/>
    <w:rsid w:val="00DF5C8F"/>
    <w:rsid w:val="00E01D7B"/>
    <w:rsid w:val="00E07048"/>
    <w:rsid w:val="00E1041C"/>
    <w:rsid w:val="00E259DD"/>
    <w:rsid w:val="00E304CE"/>
    <w:rsid w:val="00E47720"/>
    <w:rsid w:val="00E60E51"/>
    <w:rsid w:val="00E81928"/>
    <w:rsid w:val="00E956A2"/>
    <w:rsid w:val="00EA7C27"/>
    <w:rsid w:val="00EC5A7D"/>
    <w:rsid w:val="00EE15A1"/>
    <w:rsid w:val="00F10D10"/>
    <w:rsid w:val="00F12755"/>
    <w:rsid w:val="00F13E18"/>
    <w:rsid w:val="00F278C5"/>
    <w:rsid w:val="00F33EE5"/>
    <w:rsid w:val="00F44F29"/>
    <w:rsid w:val="00F56971"/>
    <w:rsid w:val="00F64094"/>
    <w:rsid w:val="00F64554"/>
    <w:rsid w:val="00F66E2E"/>
    <w:rsid w:val="00F6798E"/>
    <w:rsid w:val="00F708C2"/>
    <w:rsid w:val="00F73858"/>
    <w:rsid w:val="00F80B64"/>
    <w:rsid w:val="00F82162"/>
    <w:rsid w:val="00F822E2"/>
    <w:rsid w:val="00F941CB"/>
    <w:rsid w:val="00F96E1B"/>
    <w:rsid w:val="00FA38FB"/>
    <w:rsid w:val="00FC13FA"/>
    <w:rsid w:val="00FC5E18"/>
    <w:rsid w:val="00FE0B0C"/>
    <w:rsid w:val="00FF5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EFAC"/>
  <w15:docId w15:val="{E87A2069-7F43-4DD3-A2C4-A00BC242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F5E13"/>
    <w:pPr>
      <w:spacing w:after="0" w:line="240" w:lineRule="auto"/>
    </w:pPr>
    <w:rPr>
      <w:sz w:val="20"/>
      <w:szCs w:val="20"/>
    </w:rPr>
  </w:style>
  <w:style w:type="character" w:customStyle="1" w:styleId="Char">
    <w:name w:val="Κείμενο υποσημείωσης Char"/>
    <w:basedOn w:val="a0"/>
    <w:link w:val="a3"/>
    <w:uiPriority w:val="99"/>
    <w:semiHidden/>
    <w:rsid w:val="003F5E13"/>
    <w:rPr>
      <w:sz w:val="20"/>
      <w:szCs w:val="20"/>
    </w:rPr>
  </w:style>
  <w:style w:type="character" w:styleId="a4">
    <w:name w:val="footnote reference"/>
    <w:basedOn w:val="a0"/>
    <w:uiPriority w:val="99"/>
    <w:semiHidden/>
    <w:unhideWhenUsed/>
    <w:rsid w:val="003F5E13"/>
    <w:rPr>
      <w:vertAlign w:val="superscript"/>
    </w:rPr>
  </w:style>
  <w:style w:type="paragraph" w:styleId="a5">
    <w:name w:val="header"/>
    <w:basedOn w:val="a"/>
    <w:link w:val="Char0"/>
    <w:uiPriority w:val="99"/>
    <w:unhideWhenUsed/>
    <w:rsid w:val="00F13E18"/>
    <w:pPr>
      <w:tabs>
        <w:tab w:val="center" w:pos="4153"/>
        <w:tab w:val="right" w:pos="8306"/>
      </w:tabs>
      <w:spacing w:after="0" w:line="240" w:lineRule="auto"/>
    </w:pPr>
  </w:style>
  <w:style w:type="character" w:customStyle="1" w:styleId="Char0">
    <w:name w:val="Κεφαλίδα Char"/>
    <w:basedOn w:val="a0"/>
    <w:link w:val="a5"/>
    <w:uiPriority w:val="99"/>
    <w:rsid w:val="00F13E18"/>
  </w:style>
  <w:style w:type="paragraph" w:styleId="a6">
    <w:name w:val="footer"/>
    <w:basedOn w:val="a"/>
    <w:link w:val="Char1"/>
    <w:uiPriority w:val="99"/>
    <w:unhideWhenUsed/>
    <w:rsid w:val="00F13E18"/>
    <w:pPr>
      <w:tabs>
        <w:tab w:val="center" w:pos="4153"/>
        <w:tab w:val="right" w:pos="8306"/>
      </w:tabs>
      <w:spacing w:after="0" w:line="240" w:lineRule="auto"/>
    </w:pPr>
  </w:style>
  <w:style w:type="character" w:customStyle="1" w:styleId="Char1">
    <w:name w:val="Υποσέλιδο Char"/>
    <w:basedOn w:val="a0"/>
    <w:link w:val="a6"/>
    <w:uiPriority w:val="99"/>
    <w:rsid w:val="00F13E18"/>
  </w:style>
  <w:style w:type="paragraph" w:styleId="a7">
    <w:name w:val="List Paragraph"/>
    <w:basedOn w:val="a"/>
    <w:uiPriority w:val="34"/>
    <w:qFormat/>
    <w:rsid w:val="00522C8E"/>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Web">
    <w:name w:val="Normal (Web)"/>
    <w:basedOn w:val="a"/>
    <w:uiPriority w:val="99"/>
    <w:semiHidden/>
    <w:unhideWhenUsed/>
    <w:rsid w:val="00165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020D72"/>
  </w:style>
  <w:style w:type="character" w:styleId="-">
    <w:name w:val="Hyperlink"/>
    <w:basedOn w:val="a0"/>
    <w:uiPriority w:val="99"/>
    <w:semiHidden/>
    <w:unhideWhenUsed/>
    <w:rsid w:val="00020D72"/>
    <w:rPr>
      <w:color w:val="0000FF"/>
      <w:u w:val="single"/>
    </w:rPr>
  </w:style>
  <w:style w:type="character" w:styleId="a8">
    <w:name w:val="Strong"/>
    <w:basedOn w:val="a0"/>
    <w:uiPriority w:val="22"/>
    <w:qFormat/>
    <w:rsid w:val="00020D72"/>
    <w:rPr>
      <w:b/>
      <w:bCs/>
    </w:rPr>
  </w:style>
  <w:style w:type="character" w:styleId="a9">
    <w:name w:val="annotation reference"/>
    <w:basedOn w:val="a0"/>
    <w:uiPriority w:val="99"/>
    <w:semiHidden/>
    <w:unhideWhenUsed/>
    <w:rsid w:val="00FF5927"/>
    <w:rPr>
      <w:sz w:val="16"/>
      <w:szCs w:val="16"/>
    </w:rPr>
  </w:style>
  <w:style w:type="paragraph" w:styleId="aa">
    <w:name w:val="annotation text"/>
    <w:basedOn w:val="a"/>
    <w:link w:val="Char2"/>
    <w:uiPriority w:val="99"/>
    <w:semiHidden/>
    <w:unhideWhenUsed/>
    <w:rsid w:val="00FF5927"/>
    <w:pPr>
      <w:spacing w:line="240" w:lineRule="auto"/>
    </w:pPr>
    <w:rPr>
      <w:sz w:val="20"/>
      <w:szCs w:val="20"/>
    </w:rPr>
  </w:style>
  <w:style w:type="character" w:customStyle="1" w:styleId="Char2">
    <w:name w:val="Κείμενο σχολίου Char"/>
    <w:basedOn w:val="a0"/>
    <w:link w:val="aa"/>
    <w:uiPriority w:val="99"/>
    <w:semiHidden/>
    <w:rsid w:val="00FF5927"/>
    <w:rPr>
      <w:sz w:val="20"/>
      <w:szCs w:val="20"/>
    </w:rPr>
  </w:style>
  <w:style w:type="paragraph" w:styleId="ab">
    <w:name w:val="annotation subject"/>
    <w:basedOn w:val="aa"/>
    <w:next w:val="aa"/>
    <w:link w:val="Char3"/>
    <w:uiPriority w:val="99"/>
    <w:semiHidden/>
    <w:unhideWhenUsed/>
    <w:rsid w:val="00FF5927"/>
    <w:rPr>
      <w:b/>
      <w:bCs/>
    </w:rPr>
  </w:style>
  <w:style w:type="character" w:customStyle="1" w:styleId="Char3">
    <w:name w:val="Θέμα σχολίου Char"/>
    <w:basedOn w:val="Char2"/>
    <w:link w:val="ab"/>
    <w:uiPriority w:val="99"/>
    <w:semiHidden/>
    <w:rsid w:val="00FF5927"/>
    <w:rPr>
      <w:b/>
      <w:bCs/>
      <w:sz w:val="20"/>
      <w:szCs w:val="20"/>
    </w:rPr>
  </w:style>
  <w:style w:type="paragraph" w:customStyle="1" w:styleId="Default">
    <w:name w:val="Default"/>
    <w:rsid w:val="000F0F9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c">
    <w:name w:val="Body Text"/>
    <w:basedOn w:val="a"/>
    <w:link w:val="Char4"/>
    <w:uiPriority w:val="1"/>
    <w:qFormat/>
    <w:rsid w:val="000F0F91"/>
    <w:pPr>
      <w:widowControl w:val="0"/>
      <w:autoSpaceDE w:val="0"/>
      <w:autoSpaceDN w:val="0"/>
      <w:spacing w:after="0" w:line="240" w:lineRule="auto"/>
    </w:pPr>
    <w:rPr>
      <w:rFonts w:ascii="Times New Roman" w:eastAsia="Times New Roman" w:hAnsi="Times New Roman" w:cs="Times New Roman"/>
    </w:rPr>
  </w:style>
  <w:style w:type="character" w:customStyle="1" w:styleId="Char4">
    <w:name w:val="Σώμα κειμένου Char"/>
    <w:basedOn w:val="a0"/>
    <w:link w:val="ac"/>
    <w:uiPriority w:val="1"/>
    <w:rsid w:val="000F0F91"/>
    <w:rPr>
      <w:rFonts w:ascii="Times New Roman" w:eastAsia="Times New Roman" w:hAnsi="Times New Roman" w:cs="Times New Roman"/>
    </w:rPr>
  </w:style>
  <w:style w:type="paragraph" w:styleId="ad">
    <w:name w:val="Balloon Text"/>
    <w:basedOn w:val="a"/>
    <w:link w:val="Char5"/>
    <w:uiPriority w:val="99"/>
    <w:semiHidden/>
    <w:unhideWhenUsed/>
    <w:rsid w:val="00B82809"/>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B82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1755">
      <w:bodyDiv w:val="1"/>
      <w:marLeft w:val="0"/>
      <w:marRight w:val="0"/>
      <w:marTop w:val="0"/>
      <w:marBottom w:val="0"/>
      <w:divBdr>
        <w:top w:val="none" w:sz="0" w:space="0" w:color="auto"/>
        <w:left w:val="none" w:sz="0" w:space="0" w:color="auto"/>
        <w:bottom w:val="none" w:sz="0" w:space="0" w:color="auto"/>
        <w:right w:val="none" w:sz="0" w:space="0" w:color="auto"/>
      </w:divBdr>
    </w:div>
    <w:div w:id="538008139">
      <w:bodyDiv w:val="1"/>
      <w:marLeft w:val="0"/>
      <w:marRight w:val="0"/>
      <w:marTop w:val="0"/>
      <w:marBottom w:val="0"/>
      <w:divBdr>
        <w:top w:val="none" w:sz="0" w:space="0" w:color="auto"/>
        <w:left w:val="none" w:sz="0" w:space="0" w:color="auto"/>
        <w:bottom w:val="none" w:sz="0" w:space="0" w:color="auto"/>
        <w:right w:val="none" w:sz="0" w:space="0" w:color="auto"/>
      </w:divBdr>
    </w:div>
    <w:div w:id="556476101">
      <w:bodyDiv w:val="1"/>
      <w:marLeft w:val="0"/>
      <w:marRight w:val="0"/>
      <w:marTop w:val="0"/>
      <w:marBottom w:val="0"/>
      <w:divBdr>
        <w:top w:val="none" w:sz="0" w:space="0" w:color="auto"/>
        <w:left w:val="none" w:sz="0" w:space="0" w:color="auto"/>
        <w:bottom w:val="none" w:sz="0" w:space="0" w:color="auto"/>
        <w:right w:val="none" w:sz="0" w:space="0" w:color="auto"/>
      </w:divBdr>
    </w:div>
    <w:div w:id="766076559">
      <w:bodyDiv w:val="1"/>
      <w:marLeft w:val="0"/>
      <w:marRight w:val="0"/>
      <w:marTop w:val="0"/>
      <w:marBottom w:val="0"/>
      <w:divBdr>
        <w:top w:val="none" w:sz="0" w:space="0" w:color="auto"/>
        <w:left w:val="none" w:sz="0" w:space="0" w:color="auto"/>
        <w:bottom w:val="none" w:sz="0" w:space="0" w:color="auto"/>
        <w:right w:val="none" w:sz="0" w:space="0" w:color="auto"/>
      </w:divBdr>
      <w:divsChild>
        <w:div w:id="686640026">
          <w:marLeft w:val="0"/>
          <w:marRight w:val="0"/>
          <w:marTop w:val="0"/>
          <w:marBottom w:val="0"/>
          <w:divBdr>
            <w:top w:val="none" w:sz="0" w:space="0" w:color="auto"/>
            <w:left w:val="none" w:sz="0" w:space="0" w:color="auto"/>
            <w:bottom w:val="none" w:sz="0" w:space="0" w:color="auto"/>
            <w:right w:val="none" w:sz="0" w:space="0" w:color="auto"/>
          </w:divBdr>
        </w:div>
        <w:div w:id="1617831522">
          <w:marLeft w:val="0"/>
          <w:marRight w:val="0"/>
          <w:marTop w:val="0"/>
          <w:marBottom w:val="0"/>
          <w:divBdr>
            <w:top w:val="none" w:sz="0" w:space="0" w:color="auto"/>
            <w:left w:val="none" w:sz="0" w:space="0" w:color="auto"/>
            <w:bottom w:val="none" w:sz="0" w:space="0" w:color="auto"/>
            <w:right w:val="none" w:sz="0" w:space="0" w:color="auto"/>
          </w:divBdr>
        </w:div>
        <w:div w:id="84376692">
          <w:marLeft w:val="0"/>
          <w:marRight w:val="0"/>
          <w:marTop w:val="0"/>
          <w:marBottom w:val="0"/>
          <w:divBdr>
            <w:top w:val="none" w:sz="0" w:space="0" w:color="auto"/>
            <w:left w:val="none" w:sz="0" w:space="0" w:color="auto"/>
            <w:bottom w:val="none" w:sz="0" w:space="0" w:color="auto"/>
            <w:right w:val="none" w:sz="0" w:space="0" w:color="auto"/>
          </w:divBdr>
        </w:div>
        <w:div w:id="292368194">
          <w:marLeft w:val="0"/>
          <w:marRight w:val="0"/>
          <w:marTop w:val="0"/>
          <w:marBottom w:val="0"/>
          <w:divBdr>
            <w:top w:val="none" w:sz="0" w:space="0" w:color="auto"/>
            <w:left w:val="none" w:sz="0" w:space="0" w:color="auto"/>
            <w:bottom w:val="none" w:sz="0" w:space="0" w:color="auto"/>
            <w:right w:val="none" w:sz="0" w:space="0" w:color="auto"/>
          </w:divBdr>
        </w:div>
        <w:div w:id="11614360">
          <w:marLeft w:val="0"/>
          <w:marRight w:val="0"/>
          <w:marTop w:val="0"/>
          <w:marBottom w:val="0"/>
          <w:divBdr>
            <w:top w:val="none" w:sz="0" w:space="0" w:color="auto"/>
            <w:left w:val="none" w:sz="0" w:space="0" w:color="auto"/>
            <w:bottom w:val="none" w:sz="0" w:space="0" w:color="auto"/>
            <w:right w:val="none" w:sz="0" w:space="0" w:color="auto"/>
          </w:divBdr>
        </w:div>
        <w:div w:id="1080105625">
          <w:marLeft w:val="0"/>
          <w:marRight w:val="0"/>
          <w:marTop w:val="0"/>
          <w:marBottom w:val="0"/>
          <w:divBdr>
            <w:top w:val="none" w:sz="0" w:space="0" w:color="auto"/>
            <w:left w:val="none" w:sz="0" w:space="0" w:color="auto"/>
            <w:bottom w:val="none" w:sz="0" w:space="0" w:color="auto"/>
            <w:right w:val="none" w:sz="0" w:space="0" w:color="auto"/>
          </w:divBdr>
        </w:div>
        <w:div w:id="2142722646">
          <w:marLeft w:val="0"/>
          <w:marRight w:val="0"/>
          <w:marTop w:val="0"/>
          <w:marBottom w:val="0"/>
          <w:divBdr>
            <w:top w:val="none" w:sz="0" w:space="0" w:color="auto"/>
            <w:left w:val="none" w:sz="0" w:space="0" w:color="auto"/>
            <w:bottom w:val="none" w:sz="0" w:space="0" w:color="auto"/>
            <w:right w:val="none" w:sz="0" w:space="0" w:color="auto"/>
          </w:divBdr>
        </w:div>
        <w:div w:id="1094745868">
          <w:marLeft w:val="0"/>
          <w:marRight w:val="0"/>
          <w:marTop w:val="0"/>
          <w:marBottom w:val="0"/>
          <w:divBdr>
            <w:top w:val="none" w:sz="0" w:space="0" w:color="auto"/>
            <w:left w:val="none" w:sz="0" w:space="0" w:color="auto"/>
            <w:bottom w:val="none" w:sz="0" w:space="0" w:color="auto"/>
            <w:right w:val="none" w:sz="0" w:space="0" w:color="auto"/>
          </w:divBdr>
        </w:div>
      </w:divsChild>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1105149559">
      <w:bodyDiv w:val="1"/>
      <w:marLeft w:val="0"/>
      <w:marRight w:val="0"/>
      <w:marTop w:val="0"/>
      <w:marBottom w:val="0"/>
      <w:divBdr>
        <w:top w:val="none" w:sz="0" w:space="0" w:color="auto"/>
        <w:left w:val="none" w:sz="0" w:space="0" w:color="auto"/>
        <w:bottom w:val="none" w:sz="0" w:space="0" w:color="auto"/>
        <w:right w:val="none" w:sz="0" w:space="0" w:color="auto"/>
      </w:divBdr>
    </w:div>
    <w:div w:id="1520777986">
      <w:bodyDiv w:val="1"/>
      <w:marLeft w:val="0"/>
      <w:marRight w:val="0"/>
      <w:marTop w:val="0"/>
      <w:marBottom w:val="0"/>
      <w:divBdr>
        <w:top w:val="none" w:sz="0" w:space="0" w:color="auto"/>
        <w:left w:val="none" w:sz="0" w:space="0" w:color="auto"/>
        <w:bottom w:val="none" w:sz="0" w:space="0" w:color="auto"/>
        <w:right w:val="none" w:sz="0" w:space="0" w:color="auto"/>
      </w:divBdr>
    </w:div>
    <w:div w:id="1784375672">
      <w:bodyDiv w:val="1"/>
      <w:marLeft w:val="0"/>
      <w:marRight w:val="0"/>
      <w:marTop w:val="0"/>
      <w:marBottom w:val="0"/>
      <w:divBdr>
        <w:top w:val="none" w:sz="0" w:space="0" w:color="auto"/>
        <w:left w:val="none" w:sz="0" w:space="0" w:color="auto"/>
        <w:bottom w:val="none" w:sz="0" w:space="0" w:color="auto"/>
        <w:right w:val="none" w:sz="0" w:space="0" w:color="auto"/>
      </w:divBdr>
    </w:div>
    <w:div w:id="2026518518">
      <w:bodyDiv w:val="1"/>
      <w:marLeft w:val="0"/>
      <w:marRight w:val="0"/>
      <w:marTop w:val="0"/>
      <w:marBottom w:val="0"/>
      <w:divBdr>
        <w:top w:val="none" w:sz="0" w:space="0" w:color="auto"/>
        <w:left w:val="none" w:sz="0" w:space="0" w:color="auto"/>
        <w:bottom w:val="none" w:sz="0" w:space="0" w:color="auto"/>
        <w:right w:val="none" w:sz="0" w:space="0" w:color="auto"/>
      </w:divBdr>
    </w:div>
    <w:div w:id="2064408908">
      <w:bodyDiv w:val="1"/>
      <w:marLeft w:val="0"/>
      <w:marRight w:val="0"/>
      <w:marTop w:val="0"/>
      <w:marBottom w:val="0"/>
      <w:divBdr>
        <w:top w:val="none" w:sz="0" w:space="0" w:color="auto"/>
        <w:left w:val="none" w:sz="0" w:space="0" w:color="auto"/>
        <w:bottom w:val="none" w:sz="0" w:space="0" w:color="auto"/>
        <w:right w:val="none" w:sz="0" w:space="0" w:color="auto"/>
      </w:divBdr>
    </w:div>
    <w:div w:id="20716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4524-C440-46A4-A4A7-BBB47BBF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1997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EKATERINI CHAMILAKI</cp:lastModifiedBy>
  <cp:revision>2</cp:revision>
  <cp:lastPrinted>2025-04-14T07:48:00Z</cp:lastPrinted>
  <dcterms:created xsi:type="dcterms:W3CDTF">2025-08-04T06:09:00Z</dcterms:created>
  <dcterms:modified xsi:type="dcterms:W3CDTF">2025-08-04T06:09:00Z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d41a9ae6-034c-3095-9a44-57cd0db1e652</vt:lpwstr>
  </property>
</Properties>
</file>