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4E59" w14:textId="77777777" w:rsidR="00D00E44" w:rsidRPr="00D462D5" w:rsidRDefault="00D00E44" w:rsidP="00D00E44">
      <w:pPr>
        <w:spacing w:after="200" w:line="276" w:lineRule="auto"/>
        <w:jc w:val="center"/>
        <w:rPr>
          <w:rFonts w:ascii="Cambria" w:eastAsia="MS Mincho" w:hAnsi="Cambria" w:cs="Times New Roman"/>
          <w:kern w:val="0"/>
          <w:lang w:val="en-US"/>
          <w14:ligatures w14:val="none"/>
        </w:rPr>
      </w:pPr>
      <w:r w:rsidRPr="00D462D5">
        <w:rPr>
          <w:rFonts w:ascii="Cambria" w:eastAsia="MS Mincho" w:hAnsi="Cambria" w:cs="Times New Roman"/>
          <w:noProof/>
          <w:kern w:val="0"/>
          <w:lang w:val="en-US"/>
          <w14:ligatures w14:val="none"/>
        </w:rPr>
        <w:drawing>
          <wp:inline distT="0" distB="0" distL="0" distR="0" wp14:anchorId="1DD2AFF9" wp14:editId="36B59DFA">
            <wp:extent cx="2269113" cy="1638300"/>
            <wp:effectExtent l="0" t="0" r="0" b="0"/>
            <wp:docPr id="1574356113" name="Εικόνα 1" descr="Εικόνα που περιέχει κείμενο, αφίσα,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56113" name="Εικόνα 1" descr="Εικόνα που περιέχει κείμενο, αφίσα, γραμματοσειρά, σχεδίαση&#10;&#10;Το περιεχόμενο που δημιουργείται από AI ενδέχεται να είναι εσφαλμένο."/>
                    <pic:cNvPicPr/>
                  </pic:nvPicPr>
                  <pic:blipFill>
                    <a:blip r:embed="rId7"/>
                    <a:stretch>
                      <a:fillRect/>
                    </a:stretch>
                  </pic:blipFill>
                  <pic:spPr>
                    <a:xfrm>
                      <a:off x="0" y="0"/>
                      <a:ext cx="2288910" cy="1652594"/>
                    </a:xfrm>
                    <a:prstGeom prst="rect">
                      <a:avLst/>
                    </a:prstGeom>
                  </pic:spPr>
                </pic:pic>
              </a:graphicData>
            </a:graphic>
          </wp:inline>
        </w:drawing>
      </w:r>
    </w:p>
    <w:p w14:paraId="46F9C765" w14:textId="77777777" w:rsidR="00F2469F" w:rsidRPr="006C330F" w:rsidRDefault="00F2469F" w:rsidP="006C330F">
      <w:pPr>
        <w:spacing w:before="100" w:beforeAutospacing="1" w:after="100" w:afterAutospacing="1" w:line="240" w:lineRule="auto"/>
        <w:jc w:val="center"/>
        <w:outlineLvl w:val="2"/>
        <w:rPr>
          <w:rFonts w:ascii="Cambria" w:eastAsia="Times New Roman" w:hAnsi="Cambria" w:cs="Times New Roman"/>
          <w:b/>
          <w:bCs/>
          <w:kern w:val="0"/>
          <w:sz w:val="27"/>
          <w:szCs w:val="27"/>
          <w:lang w:eastAsia="el-GR"/>
          <w14:ligatures w14:val="none"/>
        </w:rPr>
      </w:pPr>
      <w:r w:rsidRPr="006C330F">
        <w:rPr>
          <w:rFonts w:ascii="Cambria" w:eastAsia="Times New Roman" w:hAnsi="Cambria" w:cs="Times New Roman"/>
          <w:b/>
          <w:bCs/>
          <w:kern w:val="0"/>
          <w:sz w:val="27"/>
          <w:szCs w:val="27"/>
          <w:lang w:eastAsia="el-GR"/>
          <w14:ligatures w14:val="none"/>
        </w:rPr>
        <w:t>Δελτίο Τύπου</w:t>
      </w:r>
    </w:p>
    <w:p w14:paraId="69A9FFE8" w14:textId="6749B6BB" w:rsidR="009D435E" w:rsidRPr="00305334" w:rsidRDefault="009D435E" w:rsidP="00305334">
      <w:pPr>
        <w:pStyle w:val="Web"/>
        <w:jc w:val="center"/>
        <w:rPr>
          <w:rFonts w:ascii="Cambria" w:hAnsi="Cambria"/>
          <w:b/>
          <w:bCs/>
        </w:rPr>
      </w:pPr>
      <w:r w:rsidRPr="00305334">
        <w:rPr>
          <w:rFonts w:ascii="Cambria" w:hAnsi="Cambria"/>
          <w:b/>
          <w:bCs/>
        </w:rPr>
        <w:t>Με επιτυχία πραγματοποιήθηκε η εκδήλωση με θέμα:</w:t>
      </w:r>
      <w:r w:rsidR="00305334" w:rsidRPr="00305334">
        <w:rPr>
          <w:rFonts w:ascii="Cambria" w:hAnsi="Cambria"/>
          <w:b/>
          <w:bCs/>
        </w:rPr>
        <w:t xml:space="preserve"> </w:t>
      </w:r>
      <w:r w:rsidRPr="00305334">
        <w:rPr>
          <w:rStyle w:val="ac"/>
          <w:rFonts w:ascii="Cambria" w:eastAsiaTheme="majorEastAsia" w:hAnsi="Cambria"/>
        </w:rPr>
        <w:t>«Γυναίκες που Ηγούνται | Σέρρες 2025 – Ιστορίες επιτυχίας και ευκαιρίες για το μέλλον»</w:t>
      </w:r>
    </w:p>
    <w:p w14:paraId="39CB628A" w14:textId="199AF4C6" w:rsidR="009D435E" w:rsidRPr="00305334" w:rsidRDefault="009D435E" w:rsidP="00305334">
      <w:pPr>
        <w:pStyle w:val="Web"/>
        <w:ind w:firstLine="720"/>
        <w:jc w:val="both"/>
        <w:rPr>
          <w:rFonts w:ascii="Cambria" w:hAnsi="Cambria"/>
        </w:rPr>
      </w:pPr>
      <w:r w:rsidRPr="00305334">
        <w:rPr>
          <w:rFonts w:ascii="Cambria" w:hAnsi="Cambria"/>
        </w:rPr>
        <w:t>Το Σάββατο 20 Σεπτεμβρίου 2025, στο πλαίσιο της SEREXPO 2025,</w:t>
      </w:r>
      <w:r w:rsidR="00305334">
        <w:rPr>
          <w:rFonts w:ascii="Cambria" w:hAnsi="Cambria"/>
        </w:rPr>
        <w:t xml:space="preserve"> </w:t>
      </w:r>
      <w:r w:rsidRPr="00305334">
        <w:rPr>
          <w:rFonts w:ascii="Cambria" w:hAnsi="Cambria"/>
        </w:rPr>
        <w:t xml:space="preserve">πραγματοποιήθηκε η ενημερωτική εκδήλωση με θέμα </w:t>
      </w:r>
      <w:r w:rsidRPr="00270A13">
        <w:rPr>
          <w:rFonts w:ascii="Cambria" w:hAnsi="Cambria"/>
          <w:b/>
          <w:bCs/>
        </w:rPr>
        <w:t>«Γυναίκες που Ηγούνται | Σέρρες 2025 – Ιστορίες επιτυχίας και ευκαιρίες για το μέλλον»</w:t>
      </w:r>
      <w:r w:rsidRPr="00305334">
        <w:rPr>
          <w:rFonts w:ascii="Cambria" w:hAnsi="Cambria"/>
        </w:rPr>
        <w:t>, που διοργάνωσε το Επιμελητήριο Σερρών σε συνεργασία με το Εθνικό Επιμελητηριακό Δίκτυο Ελληνίδων Γυναικών Επιχειρηματιών (ΕΕΔΕΓΕ).</w:t>
      </w:r>
      <w:r w:rsidR="00305334">
        <w:rPr>
          <w:rFonts w:ascii="Cambria" w:hAnsi="Cambria"/>
        </w:rPr>
        <w:t xml:space="preserve"> </w:t>
      </w:r>
    </w:p>
    <w:p w14:paraId="4A901A41" w14:textId="44DFF0DC" w:rsidR="009D435E" w:rsidRPr="00305334" w:rsidRDefault="009D435E" w:rsidP="006F25CC">
      <w:pPr>
        <w:pStyle w:val="Web"/>
        <w:ind w:firstLine="720"/>
        <w:jc w:val="both"/>
        <w:rPr>
          <w:rFonts w:ascii="Cambria" w:hAnsi="Cambria"/>
        </w:rPr>
      </w:pPr>
      <w:r w:rsidRPr="00305334">
        <w:rPr>
          <w:rFonts w:ascii="Cambria" w:hAnsi="Cambria"/>
        </w:rPr>
        <w:t xml:space="preserve">Στην εκδήλωση απηύθυναν χαιρετισμό ο Πρόεδρος του Επιμελητηρίου Σερρών, κ. </w:t>
      </w:r>
      <w:r w:rsidRPr="00305334">
        <w:rPr>
          <w:rFonts w:ascii="Cambria" w:hAnsi="Cambria"/>
          <w:b/>
          <w:bCs/>
        </w:rPr>
        <w:t xml:space="preserve">Αθανάσιος </w:t>
      </w:r>
      <w:proofErr w:type="spellStart"/>
      <w:r w:rsidRPr="00305334">
        <w:rPr>
          <w:rFonts w:ascii="Cambria" w:hAnsi="Cambria"/>
          <w:b/>
          <w:bCs/>
        </w:rPr>
        <w:t>Μαλλιαράς</w:t>
      </w:r>
      <w:proofErr w:type="spellEnd"/>
      <w:r w:rsidRPr="00305334">
        <w:rPr>
          <w:rFonts w:ascii="Cambria" w:hAnsi="Cambria"/>
        </w:rPr>
        <w:t xml:space="preserve">, </w:t>
      </w:r>
      <w:bookmarkStart w:id="0" w:name="_Hlk209181332"/>
      <w:r w:rsidR="00305334">
        <w:rPr>
          <w:rFonts w:ascii="Cambria" w:hAnsi="Cambria"/>
        </w:rPr>
        <w:t>το</w:t>
      </w:r>
      <w:r w:rsidRPr="00305334">
        <w:rPr>
          <w:rFonts w:ascii="Cambria" w:hAnsi="Cambria"/>
        </w:rPr>
        <w:t xml:space="preserve"> Μέλος του Δ.Σ. του Επιμελητηρίου Σερρών και Οικονομικ</w:t>
      </w:r>
      <w:r w:rsidR="007A3AEF">
        <w:rPr>
          <w:rFonts w:ascii="Cambria" w:hAnsi="Cambria"/>
        </w:rPr>
        <w:t>ή</w:t>
      </w:r>
      <w:r w:rsidRPr="00305334">
        <w:rPr>
          <w:rFonts w:ascii="Cambria" w:hAnsi="Cambria"/>
        </w:rPr>
        <w:t xml:space="preserve"> Επόπτ</w:t>
      </w:r>
      <w:r w:rsidR="007A3AEF">
        <w:rPr>
          <w:rFonts w:ascii="Cambria" w:hAnsi="Cambria"/>
        </w:rPr>
        <w:t>ρια</w:t>
      </w:r>
      <w:r w:rsidRPr="00305334">
        <w:rPr>
          <w:rFonts w:ascii="Cambria" w:hAnsi="Cambria"/>
        </w:rPr>
        <w:t xml:space="preserve"> της ΕΕΔΕΓΕ</w:t>
      </w:r>
      <w:r w:rsidR="00305334">
        <w:rPr>
          <w:rFonts w:ascii="Cambria" w:hAnsi="Cambria"/>
        </w:rPr>
        <w:t>,</w:t>
      </w:r>
      <w:r w:rsidR="00305334" w:rsidRPr="00305334">
        <w:rPr>
          <w:rFonts w:ascii="Cambria" w:hAnsi="Cambria"/>
        </w:rPr>
        <w:t xml:space="preserve"> η κα </w:t>
      </w:r>
      <w:r w:rsidR="00305334" w:rsidRPr="00305334">
        <w:rPr>
          <w:rFonts w:ascii="Cambria" w:hAnsi="Cambria"/>
          <w:b/>
          <w:bCs/>
        </w:rPr>
        <w:t xml:space="preserve">Ελένη </w:t>
      </w:r>
      <w:proofErr w:type="spellStart"/>
      <w:r w:rsidR="00305334" w:rsidRPr="00305334">
        <w:rPr>
          <w:rFonts w:ascii="Cambria" w:hAnsi="Cambria"/>
          <w:b/>
          <w:bCs/>
        </w:rPr>
        <w:t>Τσιαπάρα</w:t>
      </w:r>
      <w:bookmarkEnd w:id="0"/>
      <w:proofErr w:type="spellEnd"/>
      <w:r w:rsidR="00076E09">
        <w:rPr>
          <w:rFonts w:ascii="Cambria" w:hAnsi="Cambria"/>
        </w:rPr>
        <w:t xml:space="preserve">, ο Πρόεδρος του Επιμελητηρίου Χαλκιδικής και Α’ Αντιπρόεδρος της ΚΕΕ, κ. </w:t>
      </w:r>
      <w:r w:rsidR="00076E09" w:rsidRPr="00076E09">
        <w:rPr>
          <w:rFonts w:ascii="Cambria" w:hAnsi="Cambria"/>
          <w:b/>
          <w:bCs/>
        </w:rPr>
        <w:t xml:space="preserve">Γιάννης </w:t>
      </w:r>
      <w:proofErr w:type="spellStart"/>
      <w:r w:rsidR="00076E09" w:rsidRPr="00076E09">
        <w:rPr>
          <w:rFonts w:ascii="Cambria" w:hAnsi="Cambria"/>
          <w:b/>
          <w:bCs/>
        </w:rPr>
        <w:t>Κουφίδης</w:t>
      </w:r>
      <w:proofErr w:type="spellEnd"/>
      <w:r w:rsidR="00583EF3">
        <w:rPr>
          <w:rFonts w:ascii="Cambria" w:hAnsi="Cambria"/>
        </w:rPr>
        <w:t xml:space="preserve">, ο Πρόεδρος του Επιμελητηρίου Ηρακλείου, κ. </w:t>
      </w:r>
      <w:r w:rsidR="00583EF3" w:rsidRPr="00583EF3">
        <w:rPr>
          <w:rFonts w:ascii="Cambria" w:hAnsi="Cambria"/>
          <w:b/>
          <w:bCs/>
        </w:rPr>
        <w:t xml:space="preserve">Ευάγγελος </w:t>
      </w:r>
      <w:proofErr w:type="spellStart"/>
      <w:r w:rsidR="00583EF3" w:rsidRPr="00583EF3">
        <w:rPr>
          <w:rFonts w:ascii="Cambria" w:hAnsi="Cambria"/>
          <w:b/>
          <w:bCs/>
        </w:rPr>
        <w:t>Καρκανάκης</w:t>
      </w:r>
      <w:proofErr w:type="spellEnd"/>
      <w:r w:rsidR="00583EF3">
        <w:rPr>
          <w:rFonts w:ascii="Cambria" w:hAnsi="Cambria"/>
        </w:rPr>
        <w:t xml:space="preserve">, καθώς και ο </w:t>
      </w:r>
      <w:proofErr w:type="spellStart"/>
      <w:r w:rsidR="00583EF3">
        <w:rPr>
          <w:rFonts w:ascii="Cambria" w:hAnsi="Cambria"/>
        </w:rPr>
        <w:t>Αντιπεριφερειάρχης</w:t>
      </w:r>
      <w:proofErr w:type="spellEnd"/>
      <w:r w:rsidR="00583EF3">
        <w:rPr>
          <w:rFonts w:ascii="Cambria" w:hAnsi="Cambria"/>
        </w:rPr>
        <w:t xml:space="preserve"> Σερρών, κ. </w:t>
      </w:r>
      <w:r w:rsidR="00583EF3" w:rsidRPr="00583EF3">
        <w:rPr>
          <w:rFonts w:ascii="Cambria" w:hAnsi="Cambria"/>
          <w:b/>
          <w:bCs/>
        </w:rPr>
        <w:t>Παναγιώτης Σπυρόπουλος</w:t>
      </w:r>
      <w:r w:rsidR="00583EF3">
        <w:rPr>
          <w:rFonts w:ascii="Cambria" w:hAnsi="Cambria"/>
        </w:rPr>
        <w:t>.</w:t>
      </w:r>
    </w:p>
    <w:p w14:paraId="154C0C74" w14:textId="77777777" w:rsidR="009D435E" w:rsidRPr="00305334" w:rsidRDefault="009D435E" w:rsidP="00305334">
      <w:pPr>
        <w:pStyle w:val="Web"/>
        <w:ind w:firstLine="360"/>
        <w:rPr>
          <w:rFonts w:ascii="Cambria" w:hAnsi="Cambria"/>
        </w:rPr>
      </w:pPr>
      <w:r w:rsidRPr="00305334">
        <w:rPr>
          <w:rFonts w:ascii="Cambria" w:hAnsi="Cambria"/>
        </w:rPr>
        <w:t>Κεντρικές ομιλήτριες ήταν:</w:t>
      </w:r>
    </w:p>
    <w:p w14:paraId="218673A4" w14:textId="3750ABC1" w:rsidR="009D435E" w:rsidRP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 xml:space="preserve">Μαριάνθη </w:t>
      </w:r>
      <w:proofErr w:type="spellStart"/>
      <w:r w:rsidRPr="00305334">
        <w:rPr>
          <w:rStyle w:val="ac"/>
          <w:rFonts w:ascii="Cambria" w:eastAsiaTheme="majorEastAsia" w:hAnsi="Cambria"/>
        </w:rPr>
        <w:t>Μαλλιαρουδάκη</w:t>
      </w:r>
      <w:proofErr w:type="spellEnd"/>
      <w:r w:rsidRPr="00305334">
        <w:rPr>
          <w:rFonts w:ascii="Cambria" w:hAnsi="Cambria"/>
        </w:rPr>
        <w:t xml:space="preserve">, Πρόεδρος ΕΕΔΕΓΕ </w:t>
      </w:r>
      <w:r w:rsidR="00305334">
        <w:rPr>
          <w:rFonts w:ascii="Cambria" w:hAnsi="Cambria"/>
        </w:rPr>
        <w:t>και</w:t>
      </w:r>
      <w:r w:rsidRPr="00305334">
        <w:rPr>
          <w:rFonts w:ascii="Cambria" w:hAnsi="Cambria"/>
        </w:rPr>
        <w:t xml:space="preserve"> Πρόεδρος Επιμελητηρίου Ξάνθης</w:t>
      </w:r>
    </w:p>
    <w:p w14:paraId="3E0F2894" w14:textId="742E52DD" w:rsidR="009D435E" w:rsidRPr="00305334" w:rsidRDefault="00305334" w:rsidP="00305334">
      <w:pPr>
        <w:pStyle w:val="Web"/>
        <w:numPr>
          <w:ilvl w:val="0"/>
          <w:numId w:val="4"/>
        </w:numPr>
        <w:jc w:val="both"/>
        <w:rPr>
          <w:rFonts w:ascii="Cambria" w:hAnsi="Cambria"/>
        </w:rPr>
      </w:pPr>
      <w:r>
        <w:rPr>
          <w:rStyle w:val="ac"/>
          <w:rFonts w:ascii="Cambria" w:eastAsiaTheme="majorEastAsia" w:hAnsi="Cambria"/>
        </w:rPr>
        <w:t>Έλενα</w:t>
      </w:r>
      <w:r w:rsidR="009D435E" w:rsidRPr="00305334">
        <w:rPr>
          <w:rStyle w:val="ac"/>
          <w:rFonts w:ascii="Cambria" w:eastAsiaTheme="majorEastAsia" w:hAnsi="Cambria"/>
        </w:rPr>
        <w:t xml:space="preserve"> Σώκου</w:t>
      </w:r>
      <w:r w:rsidR="009D435E" w:rsidRPr="00305334">
        <w:rPr>
          <w:rFonts w:ascii="Cambria" w:hAnsi="Cambria"/>
        </w:rPr>
        <w:t xml:space="preserve">, Συντονίστρια του Γραφείου </w:t>
      </w:r>
      <w:r>
        <w:rPr>
          <w:rFonts w:ascii="Cambria" w:hAnsi="Cambria"/>
        </w:rPr>
        <w:t xml:space="preserve">του </w:t>
      </w:r>
      <w:r w:rsidR="009D435E" w:rsidRPr="00305334">
        <w:rPr>
          <w:rFonts w:ascii="Cambria" w:hAnsi="Cambria"/>
        </w:rPr>
        <w:t xml:space="preserve">Πρωθυπουργού </w:t>
      </w:r>
      <w:r>
        <w:rPr>
          <w:rFonts w:ascii="Cambria" w:hAnsi="Cambria"/>
        </w:rPr>
        <w:t>στη Θεσσαλονίκη</w:t>
      </w:r>
    </w:p>
    <w:p w14:paraId="669492F9" w14:textId="27BE54AB" w:rsidR="009D435E" w:rsidRP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 xml:space="preserve">Βαρβάρα </w:t>
      </w:r>
      <w:proofErr w:type="spellStart"/>
      <w:r w:rsidRPr="00305334">
        <w:rPr>
          <w:rStyle w:val="ac"/>
          <w:rFonts w:ascii="Cambria" w:eastAsiaTheme="majorEastAsia" w:hAnsi="Cambria"/>
        </w:rPr>
        <w:t>Μ</w:t>
      </w:r>
      <w:r w:rsidR="00305334">
        <w:rPr>
          <w:rStyle w:val="ac"/>
          <w:rFonts w:ascii="Cambria" w:eastAsiaTheme="majorEastAsia" w:hAnsi="Cambria"/>
        </w:rPr>
        <w:t>ητλιά</w:t>
      </w:r>
      <w:r w:rsidRPr="00305334">
        <w:rPr>
          <w:rStyle w:val="ac"/>
          <w:rFonts w:ascii="Cambria" w:eastAsiaTheme="majorEastAsia" w:hAnsi="Cambria"/>
        </w:rPr>
        <w:t>γκα</w:t>
      </w:r>
      <w:proofErr w:type="spellEnd"/>
      <w:r w:rsidRPr="00305334">
        <w:rPr>
          <w:rFonts w:ascii="Cambria" w:hAnsi="Cambria"/>
        </w:rPr>
        <w:t>, Δήμαρχος Σερρών</w:t>
      </w:r>
    </w:p>
    <w:p w14:paraId="6CD75929" w14:textId="77777777" w:rsidR="009D435E" w:rsidRP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 xml:space="preserve">Μαρία </w:t>
      </w:r>
      <w:proofErr w:type="spellStart"/>
      <w:r w:rsidRPr="00305334">
        <w:rPr>
          <w:rStyle w:val="ac"/>
          <w:rFonts w:ascii="Cambria" w:eastAsiaTheme="majorEastAsia" w:hAnsi="Cambria"/>
        </w:rPr>
        <w:t>Μπούκη</w:t>
      </w:r>
      <w:proofErr w:type="spellEnd"/>
      <w:r w:rsidRPr="00305334">
        <w:rPr>
          <w:rFonts w:ascii="Cambria" w:hAnsi="Cambria"/>
        </w:rPr>
        <w:t>, Στέλεχος Προγραμμάτων ΚΕΠΑ-ΑΝΕΜ ΑΜΚΕ/ΕΦΕΠΑΕ</w:t>
      </w:r>
    </w:p>
    <w:p w14:paraId="33949A05" w14:textId="77777777" w:rsid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 xml:space="preserve">Εβελίνα </w:t>
      </w:r>
      <w:proofErr w:type="spellStart"/>
      <w:r w:rsidRPr="00305334">
        <w:rPr>
          <w:rStyle w:val="ac"/>
          <w:rFonts w:ascii="Cambria" w:eastAsiaTheme="majorEastAsia" w:hAnsi="Cambria"/>
        </w:rPr>
        <w:t>Τσιαπ</w:t>
      </w:r>
      <w:r w:rsidR="00305334" w:rsidRPr="00305334">
        <w:rPr>
          <w:rStyle w:val="ac"/>
          <w:rFonts w:ascii="Cambria" w:eastAsiaTheme="majorEastAsia" w:hAnsi="Cambria"/>
        </w:rPr>
        <w:t>ά</w:t>
      </w:r>
      <w:r w:rsidRPr="00305334">
        <w:rPr>
          <w:rStyle w:val="ac"/>
          <w:rFonts w:ascii="Cambria" w:eastAsiaTheme="majorEastAsia" w:hAnsi="Cambria"/>
        </w:rPr>
        <w:t>ρ</w:t>
      </w:r>
      <w:r w:rsidR="00305334" w:rsidRPr="00305334">
        <w:rPr>
          <w:rStyle w:val="ac"/>
          <w:rFonts w:ascii="Cambria" w:eastAsiaTheme="majorEastAsia" w:hAnsi="Cambria"/>
        </w:rPr>
        <w:t>α</w:t>
      </w:r>
      <w:proofErr w:type="spellEnd"/>
      <w:r w:rsidRPr="00305334">
        <w:rPr>
          <w:rFonts w:ascii="Cambria" w:hAnsi="Cambria"/>
        </w:rPr>
        <w:t xml:space="preserve">, </w:t>
      </w:r>
      <w:r w:rsidR="00305334" w:rsidRPr="00305334">
        <w:rPr>
          <w:rFonts w:ascii="Cambria" w:hAnsi="Cambria"/>
        </w:rPr>
        <w:t>Οικονομολόγος και Επιχειρηματίας Τουρισμού και Οικονομικών</w:t>
      </w:r>
    </w:p>
    <w:p w14:paraId="1C703AE8" w14:textId="7A7347C0" w:rsidR="009D435E" w:rsidRP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Ελισάβετ Παναγιώτου</w:t>
      </w:r>
      <w:r w:rsidRPr="00305334">
        <w:rPr>
          <w:rFonts w:ascii="Cambria" w:hAnsi="Cambria"/>
        </w:rPr>
        <w:t>, Στέλεχος Ομίλου Επιχειρήσεων ΠΑΝΑΓΙΩΤΟΥ</w:t>
      </w:r>
    </w:p>
    <w:p w14:paraId="18908497" w14:textId="18F199D9" w:rsidR="009D435E" w:rsidRPr="00305334" w:rsidRDefault="009D435E" w:rsidP="00305334">
      <w:pPr>
        <w:pStyle w:val="Web"/>
        <w:numPr>
          <w:ilvl w:val="0"/>
          <w:numId w:val="4"/>
        </w:numPr>
        <w:jc w:val="both"/>
        <w:rPr>
          <w:rFonts w:ascii="Cambria" w:hAnsi="Cambria"/>
        </w:rPr>
      </w:pPr>
      <w:r w:rsidRPr="00305334">
        <w:rPr>
          <w:rStyle w:val="ac"/>
          <w:rFonts w:ascii="Cambria" w:eastAsiaTheme="majorEastAsia" w:hAnsi="Cambria"/>
        </w:rPr>
        <w:t>Φωτεινή Αραμπατζή</w:t>
      </w:r>
      <w:r w:rsidRPr="00305334">
        <w:rPr>
          <w:rFonts w:ascii="Cambria" w:hAnsi="Cambria"/>
        </w:rPr>
        <w:t>,</w:t>
      </w:r>
      <w:r w:rsidR="001C60BA">
        <w:rPr>
          <w:rFonts w:ascii="Cambria" w:hAnsi="Cambria"/>
        </w:rPr>
        <w:t xml:space="preserve"> </w:t>
      </w:r>
      <w:r w:rsidRPr="00305334">
        <w:rPr>
          <w:rFonts w:ascii="Cambria" w:hAnsi="Cambria"/>
        </w:rPr>
        <w:t>Διαχειρίστρια – Ιδιοκτήτρια του Κέντρου Διημέρευσης Ημερήσιας Φροντίδας ΑΜΕΑ «ΑΙΝΕΙΑΣ»</w:t>
      </w:r>
    </w:p>
    <w:p w14:paraId="7B3B5212" w14:textId="77777777" w:rsidR="009D435E" w:rsidRPr="00305334" w:rsidRDefault="009D435E" w:rsidP="00305334">
      <w:pPr>
        <w:pStyle w:val="Web"/>
        <w:ind w:firstLine="360"/>
        <w:jc w:val="both"/>
        <w:rPr>
          <w:rFonts w:ascii="Cambria" w:hAnsi="Cambria"/>
        </w:rPr>
      </w:pPr>
      <w:r w:rsidRPr="00305334">
        <w:rPr>
          <w:rFonts w:ascii="Cambria" w:hAnsi="Cambria"/>
        </w:rPr>
        <w:t>Οι ομιλίες ανέδειξαν το σημαντικό αποτύπωμα της γυναικείας ηγεσίας στην οικονομία και στην κοινωνία, αλλά και τις προκλήσεις που αντιμετωπίζουν οι γυναίκες επιχειρηματίες σε τομείς όπως η τοπική αυτοδιοίκηση, ο τουρισμός, η χρηματοδότηση μέσω ΕΣΠΑ και η κοινωνική επιχειρηματικότητα.</w:t>
      </w:r>
    </w:p>
    <w:p w14:paraId="2DC865BD" w14:textId="77777777" w:rsidR="009D435E" w:rsidRPr="00305334" w:rsidRDefault="009D435E" w:rsidP="00305334">
      <w:pPr>
        <w:pStyle w:val="Web"/>
        <w:ind w:firstLine="360"/>
        <w:jc w:val="both"/>
        <w:rPr>
          <w:rFonts w:ascii="Cambria" w:hAnsi="Cambria"/>
        </w:rPr>
      </w:pPr>
      <w:r w:rsidRPr="00305334">
        <w:rPr>
          <w:rFonts w:ascii="Cambria" w:hAnsi="Cambria"/>
        </w:rPr>
        <w:t>Ιδιαίτερη έμφαση δόθηκε στην ανάγκη ενίσχυσης της παρουσίας των γυναικών σε ηγετικές θέσεις και στη δημιουργία ευκαιριών που θα επιτρέψουν σε περισσότερες γυναίκες να αξιοποιήσουν τις ικανότητες και το όραμά τους προς όφελος της ανάπτυξης.</w:t>
      </w:r>
    </w:p>
    <w:p w14:paraId="7BF3DE65" w14:textId="77777777" w:rsidR="009D435E" w:rsidRPr="00305334" w:rsidRDefault="009D435E" w:rsidP="00305334">
      <w:pPr>
        <w:pStyle w:val="Web"/>
        <w:ind w:firstLine="360"/>
        <w:jc w:val="both"/>
        <w:rPr>
          <w:rFonts w:ascii="Cambria" w:hAnsi="Cambria"/>
        </w:rPr>
      </w:pPr>
      <w:r w:rsidRPr="00305334">
        <w:rPr>
          <w:rFonts w:ascii="Cambria" w:hAnsi="Cambria"/>
        </w:rPr>
        <w:lastRenderedPageBreak/>
        <w:t>Η εκδήλωση ολοκληρώθηκε με γόνιμη συζήτηση και ανταλλαγή απόψεων, αναδεικνύοντας τη δέσμευση όλων των φορέων να στηρίξουν την εξωστρέφεια και την ενδυνάμωση των γυναικών επιχειρηματιών.</w:t>
      </w:r>
    </w:p>
    <w:p w14:paraId="55A7C79E" w14:textId="78A74F84" w:rsidR="009D435E" w:rsidRPr="00305334" w:rsidRDefault="009D435E" w:rsidP="006F25CC">
      <w:pPr>
        <w:pStyle w:val="Web"/>
        <w:ind w:firstLine="360"/>
        <w:jc w:val="both"/>
        <w:rPr>
          <w:rFonts w:ascii="Cambria" w:hAnsi="Cambria"/>
        </w:rPr>
      </w:pPr>
      <w:r w:rsidRPr="00305334">
        <w:rPr>
          <w:rFonts w:ascii="Cambria" w:hAnsi="Cambria"/>
        </w:rPr>
        <w:t xml:space="preserve">Η Πρόεδρος του ΕΕΔΕΓΕ, κα </w:t>
      </w:r>
      <w:r w:rsidRPr="00305334">
        <w:rPr>
          <w:rFonts w:ascii="Cambria" w:hAnsi="Cambria"/>
          <w:b/>
          <w:bCs/>
        </w:rPr>
        <w:t xml:space="preserve">Μαριάνθη </w:t>
      </w:r>
      <w:proofErr w:type="spellStart"/>
      <w:r w:rsidRPr="00305334">
        <w:rPr>
          <w:rFonts w:ascii="Cambria" w:hAnsi="Cambria"/>
          <w:b/>
          <w:bCs/>
        </w:rPr>
        <w:t>Μαλλιαρουδάκη</w:t>
      </w:r>
      <w:proofErr w:type="spellEnd"/>
      <w:r w:rsidRPr="00305334">
        <w:rPr>
          <w:rFonts w:ascii="Cambria" w:hAnsi="Cambria"/>
        </w:rPr>
        <w:t>, δήλωσε:</w:t>
      </w:r>
      <w:r w:rsidRPr="00305334">
        <w:rPr>
          <w:rFonts w:ascii="Cambria" w:hAnsi="Cambria"/>
        </w:rPr>
        <w:br/>
        <w:t>«</w:t>
      </w:r>
      <w:r w:rsidR="00E27D65">
        <w:rPr>
          <w:rFonts w:ascii="Cambria" w:hAnsi="Cambria"/>
          <w:i/>
          <w:iCs/>
        </w:rPr>
        <w:t>Η</w:t>
      </w:r>
      <w:r w:rsidR="00E27D65" w:rsidRPr="00E27D65">
        <w:rPr>
          <w:rFonts w:ascii="Cambria" w:hAnsi="Cambria"/>
          <w:i/>
          <w:iCs/>
        </w:rPr>
        <w:t xml:space="preserve"> εποχή που οι γυναίκες απλά περίμεναν να τους δοθούν ευκαιρίες έχει παρέλθει. Δεν αρκεί πλέον να ευελπιστούμε ότι η κοινωνία θα ωριμάσει από μόνη της. Πρέπει να γίνουμε εμείς οι ίδιες οι φορείς της αλλαγής. Η διεκδίκηση δεν σημαίνει αντιπαράθεση, αλλά επιβεβαίωση της αξίας μας, της ικανότητάς μας, του δικαιώματός μας να συμμετέχουμε ισότιμα σε όλα τα επίπεδα της κοινωνικής, οικονομικής και πολιτικής ζωής</w:t>
      </w:r>
      <w:r w:rsidRPr="00305334">
        <w:rPr>
          <w:rFonts w:ascii="Cambria" w:hAnsi="Cambria"/>
        </w:rPr>
        <w:t>».</w:t>
      </w:r>
    </w:p>
    <w:p w14:paraId="20A1ED37" w14:textId="4FCF8E5A" w:rsidR="009D435E" w:rsidRDefault="009D435E" w:rsidP="00986499">
      <w:pPr>
        <w:pStyle w:val="Web"/>
        <w:ind w:firstLine="360"/>
        <w:jc w:val="both"/>
        <w:rPr>
          <w:rFonts w:ascii="Cambria" w:hAnsi="Cambria"/>
        </w:rPr>
      </w:pPr>
      <w:r w:rsidRPr="00305334">
        <w:rPr>
          <w:rFonts w:ascii="Cambria" w:hAnsi="Cambria"/>
        </w:rPr>
        <w:t xml:space="preserve">Ο Πρόεδρος του Επιμελητηρίου Σερρών, κ. </w:t>
      </w:r>
      <w:r w:rsidRPr="00305334">
        <w:rPr>
          <w:rFonts w:ascii="Cambria" w:hAnsi="Cambria"/>
          <w:b/>
          <w:bCs/>
        </w:rPr>
        <w:t xml:space="preserve">Αθανάσιος </w:t>
      </w:r>
      <w:proofErr w:type="spellStart"/>
      <w:r w:rsidRPr="00305334">
        <w:rPr>
          <w:rFonts w:ascii="Cambria" w:hAnsi="Cambria"/>
          <w:b/>
          <w:bCs/>
        </w:rPr>
        <w:t>Μαλλιαράς</w:t>
      </w:r>
      <w:proofErr w:type="spellEnd"/>
      <w:r w:rsidRPr="00305334">
        <w:rPr>
          <w:rFonts w:ascii="Cambria" w:hAnsi="Cambria"/>
        </w:rPr>
        <w:t>, τόνισε:</w:t>
      </w:r>
      <w:r w:rsidRPr="00305334">
        <w:rPr>
          <w:rFonts w:ascii="Cambria" w:hAnsi="Cambria"/>
        </w:rPr>
        <w:br/>
      </w:r>
      <w:bookmarkStart w:id="1" w:name="_Hlk209181359"/>
      <w:r w:rsidRPr="00305334">
        <w:rPr>
          <w:rFonts w:ascii="Cambria" w:hAnsi="Cambria"/>
        </w:rPr>
        <w:t>«</w:t>
      </w:r>
      <w:r w:rsidR="00986499" w:rsidRPr="00986499">
        <w:rPr>
          <w:rFonts w:ascii="Cambria" w:hAnsi="Cambria"/>
          <w:i/>
          <w:iCs/>
        </w:rPr>
        <w:t xml:space="preserve">Το γεγονός ότι ολοένα και περισσότερες γυναίκες αναλαμβάνουν ηγετικές θέσεις, τόσο στο </w:t>
      </w:r>
      <w:proofErr w:type="spellStart"/>
      <w:r w:rsidR="00986499" w:rsidRPr="00986499">
        <w:rPr>
          <w:rFonts w:ascii="Cambria" w:hAnsi="Cambria"/>
          <w:i/>
          <w:iCs/>
        </w:rPr>
        <w:t>επιχειρείν</w:t>
      </w:r>
      <w:proofErr w:type="spellEnd"/>
      <w:r w:rsidR="00986499" w:rsidRPr="00986499">
        <w:rPr>
          <w:rFonts w:ascii="Cambria" w:hAnsi="Cambria"/>
          <w:i/>
          <w:iCs/>
        </w:rPr>
        <w:t xml:space="preserve"> όσο και σε άλλους τομείς, είναι ιδιαίτερα σημαντικό και ελπιδοφόρο. </w:t>
      </w:r>
      <w:r w:rsidR="00986499">
        <w:rPr>
          <w:rFonts w:ascii="Cambria" w:hAnsi="Cambria"/>
          <w:i/>
          <w:iCs/>
        </w:rPr>
        <w:t>Ως</w:t>
      </w:r>
      <w:r w:rsidR="00986499" w:rsidRPr="00986499">
        <w:rPr>
          <w:rFonts w:ascii="Cambria" w:hAnsi="Cambria"/>
          <w:i/>
          <w:iCs/>
        </w:rPr>
        <w:t xml:space="preserve"> Επιμελητήριο Σερρών στηρίζουμε τη γυναικεία επιχειρηματικότητα,</w:t>
      </w:r>
      <w:r w:rsidR="00986499">
        <w:rPr>
          <w:rFonts w:ascii="Cambria" w:hAnsi="Cambria"/>
          <w:i/>
          <w:iCs/>
        </w:rPr>
        <w:t xml:space="preserve"> </w:t>
      </w:r>
      <w:r w:rsidR="00986499" w:rsidRPr="00986499">
        <w:rPr>
          <w:rFonts w:ascii="Cambria" w:hAnsi="Cambria"/>
          <w:i/>
          <w:iCs/>
        </w:rPr>
        <w:t>καθώς θεωρούμε πολύ σημαντική την παρουσία και τη δράση των γυναικών στον επιχειρηματικό στίβο. Ελπίζουμε ο αριθμός των ενεργών γυναικών επιχειρηματιών αλλά και όσων έχουν ηγετικό ρόλο εν γένει να αυξάνεται διαρκώς, γιατί η κοινωνία έχει ανάγκη τη γυναικεία οπτική και ματιά</w:t>
      </w:r>
      <w:r w:rsidRPr="00305334">
        <w:rPr>
          <w:rFonts w:ascii="Cambria" w:hAnsi="Cambria"/>
        </w:rPr>
        <w:t>».</w:t>
      </w:r>
      <w:bookmarkEnd w:id="1"/>
    </w:p>
    <w:p w14:paraId="2D846B6B" w14:textId="5E3D3C98" w:rsidR="00305334" w:rsidRPr="00305334" w:rsidRDefault="006F25CC" w:rsidP="00090543">
      <w:pPr>
        <w:pStyle w:val="Web"/>
        <w:ind w:firstLine="360"/>
        <w:jc w:val="both"/>
        <w:rPr>
          <w:rFonts w:ascii="Cambria" w:hAnsi="Cambria"/>
        </w:rPr>
      </w:pPr>
      <w:r>
        <w:rPr>
          <w:rFonts w:ascii="Cambria" w:hAnsi="Cambria"/>
        </w:rPr>
        <w:t>Τ</w:t>
      </w:r>
      <w:r w:rsidRPr="006F25CC">
        <w:rPr>
          <w:rFonts w:ascii="Cambria" w:hAnsi="Cambria"/>
        </w:rPr>
        <w:t>ο Μέλος του Δ.Σ. του Επιμελητηρίου Σερρών και Οικονομικ</w:t>
      </w:r>
      <w:r w:rsidR="007F56B3">
        <w:rPr>
          <w:rFonts w:ascii="Cambria" w:hAnsi="Cambria"/>
        </w:rPr>
        <w:t>ή</w:t>
      </w:r>
      <w:r w:rsidRPr="006F25CC">
        <w:rPr>
          <w:rFonts w:ascii="Cambria" w:hAnsi="Cambria"/>
        </w:rPr>
        <w:t xml:space="preserve"> Επόπτ</w:t>
      </w:r>
      <w:r w:rsidR="007F56B3">
        <w:rPr>
          <w:rFonts w:ascii="Cambria" w:hAnsi="Cambria"/>
        </w:rPr>
        <w:t>ρια</w:t>
      </w:r>
      <w:r w:rsidRPr="006F25CC">
        <w:rPr>
          <w:rFonts w:ascii="Cambria" w:hAnsi="Cambria"/>
        </w:rPr>
        <w:t xml:space="preserve"> τ</w:t>
      </w:r>
      <w:r w:rsidR="00E478AC">
        <w:rPr>
          <w:rFonts w:ascii="Cambria" w:hAnsi="Cambria"/>
        </w:rPr>
        <w:t>ου</w:t>
      </w:r>
      <w:r w:rsidRPr="006F25CC">
        <w:rPr>
          <w:rFonts w:ascii="Cambria" w:hAnsi="Cambria"/>
        </w:rPr>
        <w:t xml:space="preserve"> ΕΕΔΕΓΕ, η κα </w:t>
      </w:r>
      <w:r w:rsidRPr="006F25CC">
        <w:rPr>
          <w:rFonts w:ascii="Cambria" w:hAnsi="Cambria"/>
          <w:b/>
          <w:bCs/>
        </w:rPr>
        <w:t xml:space="preserve">Ελένη </w:t>
      </w:r>
      <w:proofErr w:type="spellStart"/>
      <w:r w:rsidRPr="006F25CC">
        <w:rPr>
          <w:rFonts w:ascii="Cambria" w:hAnsi="Cambria"/>
          <w:b/>
          <w:bCs/>
        </w:rPr>
        <w:t>Τσιαπάρα</w:t>
      </w:r>
      <w:proofErr w:type="spellEnd"/>
      <w:r>
        <w:rPr>
          <w:rFonts w:ascii="Cambria" w:hAnsi="Cambria"/>
          <w:b/>
          <w:bCs/>
        </w:rPr>
        <w:t xml:space="preserve">, </w:t>
      </w:r>
      <w:r w:rsidRPr="006F25CC">
        <w:rPr>
          <w:rFonts w:ascii="Cambria" w:hAnsi="Cambria"/>
        </w:rPr>
        <w:t>επεσήμανε: «</w:t>
      </w:r>
      <w:r w:rsidR="00090543" w:rsidRPr="00090543">
        <w:rPr>
          <w:rFonts w:ascii="Cambria" w:hAnsi="Cambria"/>
          <w:i/>
          <w:iCs/>
        </w:rPr>
        <w:t>Η ηγεσία  δεν έχει φύλο· έχει αξίες, επιμονή και όραμα. Η συμμετοχή των γυναικών στον επιχειρηματικό στίβο είναι καθοριστική για την ανάπτυξη. Η ενδυνάμωση των γυναικών δεν είναι μόνο ζήτημα ισότητας αλλά και στρατηγική επένδυση για το μέλλον. Τα ευρωπαϊκά και εθνικά προγράμματα δεν είναι απλώς χρηματοδοτικά μέσα, αλλά εργαλεία που μπορούν να ανοίξουν δρόμους και να δώσουν ώθηση στα όνειρα και στις ιδέες των γυναικών για να δημιουργήσουν, να καινοτομήσουν και να ηγηθούν</w:t>
      </w:r>
      <w:r w:rsidRPr="00090543">
        <w:rPr>
          <w:rFonts w:ascii="Cambria" w:hAnsi="Cambria"/>
        </w:rPr>
        <w:t>».</w:t>
      </w:r>
    </w:p>
    <w:p w14:paraId="7F161145" w14:textId="77777777" w:rsidR="009D435E" w:rsidRPr="00305334" w:rsidRDefault="009D435E" w:rsidP="006F25CC">
      <w:pPr>
        <w:pStyle w:val="Web"/>
        <w:jc w:val="both"/>
        <w:rPr>
          <w:rFonts w:ascii="Cambria" w:hAnsi="Cambria"/>
        </w:rPr>
      </w:pPr>
      <w:r w:rsidRPr="00305334">
        <w:rPr>
          <w:rFonts w:ascii="Cambria" w:hAnsi="Cambria"/>
        </w:rPr>
        <w:t>Η πρωτοβουλία αυτή εντάσσεται στη διαρκή συνεργασία του ΕΕΔΕΓΕ και των Επιμελητηρίων της χώρας, με στόχο την ενίσχυση της γυναικείας επιχειρηματικότητας και της ισότιμης συμμετοχής των γυναικών στην ανάπτυξη.</w:t>
      </w:r>
    </w:p>
    <w:p w14:paraId="498396C6" w14:textId="77777777" w:rsidR="00926552" w:rsidRPr="00305334" w:rsidRDefault="00926552">
      <w:pPr>
        <w:jc w:val="both"/>
        <w:rPr>
          <w:rFonts w:ascii="Cambria" w:hAnsi="Cambria"/>
        </w:rPr>
      </w:pPr>
    </w:p>
    <w:sectPr w:rsidR="00926552" w:rsidRPr="00305334" w:rsidSect="008E0E93">
      <w:footerReference w:type="default" r:id="rId8"/>
      <w:pgSz w:w="11906" w:h="16838"/>
      <w:pgMar w:top="568" w:right="1800" w:bottom="1440" w:left="1800"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A3E9" w14:textId="77777777" w:rsidR="00FE724A" w:rsidRDefault="00FE724A" w:rsidP="00D00E44">
      <w:pPr>
        <w:spacing w:after="0" w:line="240" w:lineRule="auto"/>
      </w:pPr>
      <w:r>
        <w:separator/>
      </w:r>
    </w:p>
  </w:endnote>
  <w:endnote w:type="continuationSeparator" w:id="0">
    <w:p w14:paraId="4352A75D" w14:textId="77777777" w:rsidR="00FE724A" w:rsidRDefault="00FE724A" w:rsidP="00D0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F517" w14:textId="4B101FC8" w:rsidR="00D00E44" w:rsidRPr="00D00E44" w:rsidRDefault="00D00E44" w:rsidP="00D00E44">
    <w:pPr>
      <w:spacing w:after="200" w:line="276" w:lineRule="auto"/>
      <w:jc w:val="center"/>
      <w:rPr>
        <w:rFonts w:ascii="Cambria" w:eastAsia="MS Mincho" w:hAnsi="Cambria" w:cs="Times New Roman"/>
        <w:kern w:val="0"/>
        <w:sz w:val="22"/>
        <w:szCs w:val="22"/>
        <w14:ligatures w14:val="none"/>
      </w:rPr>
    </w:pPr>
    <w:r w:rsidRPr="00D00E44">
      <w:rPr>
        <w:rFonts w:ascii="Cambria" w:eastAsia="MS Mincho" w:hAnsi="Cambria" w:cs="Times New Roman"/>
        <w:b/>
        <w:kern w:val="0"/>
        <w:sz w:val="22"/>
        <w:szCs w:val="22"/>
        <w14:ligatures w14:val="none"/>
      </w:rPr>
      <w:t>Εθνικό Επιμελητηριακό Δίκτυο Ελληνίδων Γυναικών Επιχειρηματιών (ΕΕΔΕΓΕ)</w:t>
    </w:r>
    <w:r w:rsidRPr="00D00E44">
      <w:rPr>
        <w:rFonts w:ascii="Cambria" w:eastAsia="MS Mincho" w:hAnsi="Cambria" w:cs="Times New Roman"/>
        <w:b/>
        <w:kern w:val="0"/>
        <w:sz w:val="22"/>
        <w:szCs w:val="22"/>
        <w14:ligatures w14:val="none"/>
      </w:rPr>
      <w:br/>
    </w:r>
    <w:r w:rsidRPr="00D00E44">
      <w:rPr>
        <w:rFonts w:ascii="Cambria" w:eastAsia="MS Mincho" w:hAnsi="Cambria" w:cs="Times New Roman"/>
        <w:kern w:val="0"/>
        <w:sz w:val="22"/>
        <w:szCs w:val="22"/>
        <w14:ligatures w14:val="none"/>
      </w:rPr>
      <w:t>Διεύθυνση: Ακαδημίας 6, 10671 Αθήνα</w:t>
    </w:r>
    <w:r w:rsidRPr="00D00E44">
      <w:rPr>
        <w:rFonts w:ascii="Cambria" w:eastAsia="MS Mincho" w:hAnsi="Cambria" w:cs="Times New Roman"/>
        <w:kern w:val="0"/>
        <w:sz w:val="22"/>
        <w:szCs w:val="22"/>
        <w14:ligatures w14:val="none"/>
      </w:rPr>
      <w:br/>
    </w:r>
    <w:proofErr w:type="spellStart"/>
    <w:r w:rsidRPr="00D00E44">
      <w:rPr>
        <w:rFonts w:ascii="Cambria" w:eastAsia="MS Mincho" w:hAnsi="Cambria" w:cs="Times New Roman"/>
        <w:kern w:val="0"/>
        <w:sz w:val="22"/>
        <w:szCs w:val="22"/>
        <w14:ligatures w14:val="none"/>
      </w:rPr>
      <w:t>Τηλ</w:t>
    </w:r>
    <w:proofErr w:type="spellEnd"/>
    <w:r w:rsidRPr="00D00E44">
      <w:rPr>
        <w:rFonts w:ascii="Cambria" w:eastAsia="MS Mincho" w:hAnsi="Cambria" w:cs="Times New Roman"/>
        <w:kern w:val="0"/>
        <w:sz w:val="22"/>
        <w:szCs w:val="22"/>
        <w14:ligatures w14:val="none"/>
      </w:rPr>
      <w:t xml:space="preserve">.: +30 6977193344 | </w:t>
    </w:r>
    <w:r w:rsidRPr="00D00E44">
      <w:rPr>
        <w:rFonts w:ascii="Cambria" w:eastAsia="MS Mincho" w:hAnsi="Cambria" w:cs="Times New Roman"/>
        <w:kern w:val="0"/>
        <w:sz w:val="22"/>
        <w:szCs w:val="22"/>
        <w:lang w:val="en-US"/>
        <w14:ligatures w14:val="none"/>
      </w:rPr>
      <w:t>Email</w:t>
    </w:r>
    <w:r w:rsidRPr="00D00E44">
      <w:rPr>
        <w:rFonts w:ascii="Cambria" w:eastAsia="MS Mincho" w:hAnsi="Cambria" w:cs="Times New Roman"/>
        <w:kern w:val="0"/>
        <w:sz w:val="22"/>
        <w:szCs w:val="22"/>
        <w14:ligatures w14:val="none"/>
      </w:rPr>
      <w:t xml:space="preserve">: </w:t>
    </w:r>
    <w:proofErr w:type="spellStart"/>
    <w:r w:rsidRPr="00D00E44">
      <w:rPr>
        <w:rFonts w:ascii="Cambria" w:eastAsia="MS Mincho" w:hAnsi="Cambria" w:cs="Times New Roman"/>
        <w:kern w:val="0"/>
        <w:sz w:val="22"/>
        <w:szCs w:val="22"/>
        <w:lang w:val="en-US"/>
        <w14:ligatures w14:val="none"/>
      </w:rPr>
      <w:t>grammateia</w:t>
    </w:r>
    <w:proofErr w:type="spellEnd"/>
    <w:r w:rsidRPr="00D00E44">
      <w:rPr>
        <w:rFonts w:ascii="Cambria" w:eastAsia="MS Mincho" w:hAnsi="Cambria" w:cs="Times New Roman"/>
        <w:kern w:val="0"/>
        <w:sz w:val="22"/>
        <w:szCs w:val="22"/>
        <w14:ligatures w14:val="none"/>
      </w:rPr>
      <w:t>.</w:t>
    </w:r>
    <w:proofErr w:type="spellStart"/>
    <w:r w:rsidRPr="00D00E44">
      <w:rPr>
        <w:rFonts w:ascii="Cambria" w:eastAsia="MS Mincho" w:hAnsi="Cambria" w:cs="Times New Roman"/>
        <w:kern w:val="0"/>
        <w:sz w:val="22"/>
        <w:szCs w:val="22"/>
        <w:lang w:val="en-US"/>
        <w14:ligatures w14:val="none"/>
      </w:rPr>
      <w:t>eedege</w:t>
    </w:r>
    <w:proofErr w:type="spellEnd"/>
    <w:r w:rsidRPr="00D00E44">
      <w:rPr>
        <w:rFonts w:ascii="Cambria" w:eastAsia="MS Mincho" w:hAnsi="Cambria" w:cs="Times New Roman"/>
        <w:kern w:val="0"/>
        <w:sz w:val="22"/>
        <w:szCs w:val="22"/>
        <w14:ligatures w14:val="none"/>
      </w:rPr>
      <w:t>@</w:t>
    </w:r>
    <w:proofErr w:type="spellStart"/>
    <w:r w:rsidRPr="00D00E44">
      <w:rPr>
        <w:rFonts w:ascii="Cambria" w:eastAsia="MS Mincho" w:hAnsi="Cambria" w:cs="Times New Roman"/>
        <w:kern w:val="0"/>
        <w:sz w:val="22"/>
        <w:szCs w:val="22"/>
        <w:lang w:val="en-US"/>
        <w14:ligatures w14:val="none"/>
      </w:rPr>
      <w:t>gmail</w:t>
    </w:r>
    <w:proofErr w:type="spellEnd"/>
    <w:r w:rsidRPr="00D00E44">
      <w:rPr>
        <w:rFonts w:ascii="Cambria" w:eastAsia="MS Mincho" w:hAnsi="Cambria" w:cs="Times New Roman"/>
        <w:kern w:val="0"/>
        <w:sz w:val="22"/>
        <w:szCs w:val="22"/>
        <w14:ligatures w14:val="none"/>
      </w:rPr>
      <w:t>.</w:t>
    </w:r>
    <w:r w:rsidRPr="00D00E44">
      <w:rPr>
        <w:rFonts w:ascii="Cambria" w:eastAsia="MS Mincho" w:hAnsi="Cambria" w:cs="Times New Roman"/>
        <w:kern w:val="0"/>
        <w:sz w:val="22"/>
        <w:szCs w:val="22"/>
        <w:lang w:val="en-US"/>
        <w14:ligatures w14:val="none"/>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6732" w14:textId="77777777" w:rsidR="00FE724A" w:rsidRDefault="00FE724A" w:rsidP="00D00E44">
      <w:pPr>
        <w:spacing w:after="0" w:line="240" w:lineRule="auto"/>
      </w:pPr>
      <w:r>
        <w:separator/>
      </w:r>
    </w:p>
  </w:footnote>
  <w:footnote w:type="continuationSeparator" w:id="0">
    <w:p w14:paraId="7BC44B69" w14:textId="77777777" w:rsidR="00FE724A" w:rsidRDefault="00FE724A" w:rsidP="00D00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8D7"/>
    <w:multiLevelType w:val="multilevel"/>
    <w:tmpl w:val="DD24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761E9"/>
    <w:multiLevelType w:val="multilevel"/>
    <w:tmpl w:val="F3E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13421"/>
    <w:multiLevelType w:val="multilevel"/>
    <w:tmpl w:val="465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87E14"/>
    <w:multiLevelType w:val="multilevel"/>
    <w:tmpl w:val="17347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485756">
    <w:abstractNumId w:val="3"/>
  </w:num>
  <w:num w:numId="2" w16cid:durableId="751855379">
    <w:abstractNumId w:val="0"/>
  </w:num>
  <w:num w:numId="3" w16cid:durableId="461853356">
    <w:abstractNumId w:val="2"/>
  </w:num>
  <w:num w:numId="4" w16cid:durableId="53242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BD"/>
    <w:rsid w:val="00005AD1"/>
    <w:rsid w:val="00076E09"/>
    <w:rsid w:val="00090543"/>
    <w:rsid w:val="00090BBD"/>
    <w:rsid w:val="000E1ADF"/>
    <w:rsid w:val="001555FD"/>
    <w:rsid w:val="00160363"/>
    <w:rsid w:val="0016617B"/>
    <w:rsid w:val="001A4246"/>
    <w:rsid w:val="001B0B74"/>
    <w:rsid w:val="001C60BA"/>
    <w:rsid w:val="001F675B"/>
    <w:rsid w:val="00214C43"/>
    <w:rsid w:val="00233828"/>
    <w:rsid w:val="00245D2B"/>
    <w:rsid w:val="00270A13"/>
    <w:rsid w:val="002C08A7"/>
    <w:rsid w:val="00305334"/>
    <w:rsid w:val="003D50F0"/>
    <w:rsid w:val="00426844"/>
    <w:rsid w:val="00463550"/>
    <w:rsid w:val="004B4194"/>
    <w:rsid w:val="00583EF3"/>
    <w:rsid w:val="00585AC5"/>
    <w:rsid w:val="00590689"/>
    <w:rsid w:val="005A62E5"/>
    <w:rsid w:val="006C330F"/>
    <w:rsid w:val="006F25CC"/>
    <w:rsid w:val="006F7D1F"/>
    <w:rsid w:val="00753BC9"/>
    <w:rsid w:val="007A3AEF"/>
    <w:rsid w:val="007F56B3"/>
    <w:rsid w:val="00836EA9"/>
    <w:rsid w:val="00876973"/>
    <w:rsid w:val="008D7A79"/>
    <w:rsid w:val="008E0E93"/>
    <w:rsid w:val="00900D10"/>
    <w:rsid w:val="00926552"/>
    <w:rsid w:val="0093217F"/>
    <w:rsid w:val="00984131"/>
    <w:rsid w:val="00986499"/>
    <w:rsid w:val="009D38E9"/>
    <w:rsid w:val="009D435E"/>
    <w:rsid w:val="00A068D2"/>
    <w:rsid w:val="00AC670B"/>
    <w:rsid w:val="00B433EE"/>
    <w:rsid w:val="00B81EE9"/>
    <w:rsid w:val="00B91CDA"/>
    <w:rsid w:val="00B93CB7"/>
    <w:rsid w:val="00BF352E"/>
    <w:rsid w:val="00C243D0"/>
    <w:rsid w:val="00C3291F"/>
    <w:rsid w:val="00C82BA3"/>
    <w:rsid w:val="00C9077D"/>
    <w:rsid w:val="00CB504D"/>
    <w:rsid w:val="00CD435E"/>
    <w:rsid w:val="00D00E44"/>
    <w:rsid w:val="00D373BD"/>
    <w:rsid w:val="00D462D5"/>
    <w:rsid w:val="00DD0FA3"/>
    <w:rsid w:val="00E15444"/>
    <w:rsid w:val="00E27D65"/>
    <w:rsid w:val="00E37E75"/>
    <w:rsid w:val="00E478AC"/>
    <w:rsid w:val="00EB7E7C"/>
    <w:rsid w:val="00EC6E6A"/>
    <w:rsid w:val="00F2469F"/>
    <w:rsid w:val="00F24E39"/>
    <w:rsid w:val="00F33F8B"/>
    <w:rsid w:val="00F52EFA"/>
    <w:rsid w:val="00F73540"/>
    <w:rsid w:val="00FA5569"/>
    <w:rsid w:val="00FE72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FB05"/>
  <w15:chartTrackingRefBased/>
  <w15:docId w15:val="{FFE1D7C4-CA84-4B2A-B9E5-2D083AE5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90B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0B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0B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0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0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0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0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0BB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0BB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0BB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0BB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0BB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0B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0B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0B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0BBD"/>
    <w:rPr>
      <w:rFonts w:eastAsiaTheme="majorEastAsia" w:cstheme="majorBidi"/>
      <w:color w:val="272727" w:themeColor="text1" w:themeTint="D8"/>
    </w:rPr>
  </w:style>
  <w:style w:type="paragraph" w:styleId="a3">
    <w:name w:val="Title"/>
    <w:basedOn w:val="a"/>
    <w:next w:val="a"/>
    <w:link w:val="Char"/>
    <w:uiPriority w:val="10"/>
    <w:qFormat/>
    <w:rsid w:val="0009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90B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0B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90B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0BBD"/>
    <w:pPr>
      <w:spacing w:before="160"/>
      <w:jc w:val="center"/>
    </w:pPr>
    <w:rPr>
      <w:i/>
      <w:iCs/>
      <w:color w:val="404040" w:themeColor="text1" w:themeTint="BF"/>
    </w:rPr>
  </w:style>
  <w:style w:type="character" w:customStyle="1" w:styleId="Char1">
    <w:name w:val="Απόσπασμα Char"/>
    <w:basedOn w:val="a0"/>
    <w:link w:val="a5"/>
    <w:uiPriority w:val="29"/>
    <w:rsid w:val="00090BBD"/>
    <w:rPr>
      <w:i/>
      <w:iCs/>
      <w:color w:val="404040" w:themeColor="text1" w:themeTint="BF"/>
    </w:rPr>
  </w:style>
  <w:style w:type="paragraph" w:styleId="a6">
    <w:name w:val="List Paragraph"/>
    <w:basedOn w:val="a"/>
    <w:uiPriority w:val="34"/>
    <w:qFormat/>
    <w:rsid w:val="00090BBD"/>
    <w:pPr>
      <w:ind w:left="720"/>
      <w:contextualSpacing/>
    </w:pPr>
  </w:style>
  <w:style w:type="character" w:styleId="a7">
    <w:name w:val="Intense Emphasis"/>
    <w:basedOn w:val="a0"/>
    <w:uiPriority w:val="21"/>
    <w:qFormat/>
    <w:rsid w:val="00090BBD"/>
    <w:rPr>
      <w:i/>
      <w:iCs/>
      <w:color w:val="0F4761" w:themeColor="accent1" w:themeShade="BF"/>
    </w:rPr>
  </w:style>
  <w:style w:type="paragraph" w:styleId="a8">
    <w:name w:val="Intense Quote"/>
    <w:basedOn w:val="a"/>
    <w:next w:val="a"/>
    <w:link w:val="Char2"/>
    <w:uiPriority w:val="30"/>
    <w:qFormat/>
    <w:rsid w:val="0009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90BBD"/>
    <w:rPr>
      <w:i/>
      <w:iCs/>
      <w:color w:val="0F4761" w:themeColor="accent1" w:themeShade="BF"/>
    </w:rPr>
  </w:style>
  <w:style w:type="character" w:styleId="a9">
    <w:name w:val="Intense Reference"/>
    <w:basedOn w:val="a0"/>
    <w:uiPriority w:val="32"/>
    <w:qFormat/>
    <w:rsid w:val="00090BBD"/>
    <w:rPr>
      <w:b/>
      <w:bCs/>
      <w:smallCaps/>
      <w:color w:val="0F4761" w:themeColor="accent1" w:themeShade="BF"/>
      <w:spacing w:val="5"/>
    </w:rPr>
  </w:style>
  <w:style w:type="paragraph" w:styleId="aa">
    <w:name w:val="header"/>
    <w:basedOn w:val="a"/>
    <w:link w:val="Char3"/>
    <w:uiPriority w:val="99"/>
    <w:unhideWhenUsed/>
    <w:rsid w:val="00D00E44"/>
    <w:pPr>
      <w:tabs>
        <w:tab w:val="center" w:pos="4153"/>
        <w:tab w:val="right" w:pos="8306"/>
      </w:tabs>
      <w:spacing w:after="0" w:line="240" w:lineRule="auto"/>
    </w:pPr>
  </w:style>
  <w:style w:type="character" w:customStyle="1" w:styleId="Char3">
    <w:name w:val="Κεφαλίδα Char"/>
    <w:basedOn w:val="a0"/>
    <w:link w:val="aa"/>
    <w:uiPriority w:val="99"/>
    <w:rsid w:val="00D00E44"/>
  </w:style>
  <w:style w:type="paragraph" w:styleId="ab">
    <w:name w:val="footer"/>
    <w:basedOn w:val="a"/>
    <w:link w:val="Char4"/>
    <w:uiPriority w:val="99"/>
    <w:unhideWhenUsed/>
    <w:rsid w:val="00D00E44"/>
    <w:pPr>
      <w:tabs>
        <w:tab w:val="center" w:pos="4153"/>
        <w:tab w:val="right" w:pos="8306"/>
      </w:tabs>
      <w:spacing w:after="0" w:line="240" w:lineRule="auto"/>
    </w:pPr>
  </w:style>
  <w:style w:type="character" w:customStyle="1" w:styleId="Char4">
    <w:name w:val="Υποσέλιδο Char"/>
    <w:basedOn w:val="a0"/>
    <w:link w:val="ab"/>
    <w:uiPriority w:val="99"/>
    <w:rsid w:val="00D00E44"/>
  </w:style>
  <w:style w:type="paragraph" w:styleId="Web">
    <w:name w:val="Normal (Web)"/>
    <w:basedOn w:val="a"/>
    <w:uiPriority w:val="99"/>
    <w:semiHidden/>
    <w:unhideWhenUsed/>
    <w:rsid w:val="009D435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c">
    <w:name w:val="Strong"/>
    <w:basedOn w:val="a0"/>
    <w:uiPriority w:val="22"/>
    <w:qFormat/>
    <w:rsid w:val="009D4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619</Words>
  <Characters>3348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Kormpakis</dc:creator>
  <cp:keywords/>
  <dc:description/>
  <cp:lastModifiedBy>Konstantinos Kormpakis</cp:lastModifiedBy>
  <cp:revision>13</cp:revision>
  <dcterms:created xsi:type="dcterms:W3CDTF">2025-09-19T10:24:00Z</dcterms:created>
  <dcterms:modified xsi:type="dcterms:W3CDTF">2025-09-24T16:01:00Z</dcterms:modified>
</cp:coreProperties>
</file>