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71B41461" w:rsidR="000D4077" w:rsidRPr="00DA26CF" w:rsidRDefault="000D4077" w:rsidP="00E9191F">
            <w:pPr>
              <w:jc w:val="center"/>
              <w:rPr>
                <w:rFonts w:ascii="Arial" w:hAnsi="Arial" w:cs="Arial"/>
                <w:b/>
                <w:bCs/>
                <w:color w:val="006896"/>
                <w:sz w:val="20"/>
                <w:szCs w:val="20"/>
              </w:rPr>
            </w:pPr>
            <w:r>
              <w:rPr>
                <w:rFonts w:ascii="Arial" w:hAnsi="Arial" w:cs="Arial"/>
                <w:b/>
                <w:bCs/>
                <w:color w:val="006896"/>
                <w:sz w:val="20"/>
                <w:szCs w:val="20"/>
              </w:rPr>
              <w:t>Αθήνα,</w:t>
            </w:r>
            <w:r w:rsidR="00517056">
              <w:rPr>
                <w:rFonts w:ascii="Arial" w:hAnsi="Arial" w:cs="Arial"/>
                <w:b/>
                <w:bCs/>
                <w:color w:val="006896"/>
                <w:sz w:val="20"/>
                <w:szCs w:val="20"/>
              </w:rPr>
              <w:t xml:space="preserve"> </w:t>
            </w:r>
            <w:r w:rsidR="00654C23" w:rsidRPr="00654C23">
              <w:rPr>
                <w:rFonts w:ascii="Arial" w:hAnsi="Arial" w:cs="Arial"/>
                <w:b/>
                <w:bCs/>
                <w:color w:val="006896"/>
                <w:sz w:val="20"/>
                <w:szCs w:val="20"/>
              </w:rPr>
              <w:t>2</w:t>
            </w:r>
            <w:r w:rsidR="00654C23" w:rsidRPr="00DA26CF">
              <w:rPr>
                <w:rFonts w:ascii="Arial" w:hAnsi="Arial" w:cs="Arial"/>
                <w:b/>
                <w:bCs/>
                <w:color w:val="006896"/>
                <w:sz w:val="20"/>
                <w:szCs w:val="20"/>
              </w:rPr>
              <w:t>9.08.202</w:t>
            </w:r>
            <w:r w:rsidR="003C4EB3">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B31360">
            <w:pP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0D6DE496" w14:textId="77CD8A60" w:rsidR="005C725F" w:rsidRDefault="005C725F" w:rsidP="00E9191F">
      <w:pPr>
        <w:pStyle w:val="Web3"/>
        <w:spacing w:before="0" w:after="0"/>
        <w:jc w:val="both"/>
        <w:rPr>
          <w:rFonts w:ascii="Arial" w:hAnsi="Arial" w:cs="Arial"/>
          <w:sz w:val="20"/>
          <w:szCs w:val="20"/>
        </w:rPr>
      </w:pPr>
    </w:p>
    <w:p w14:paraId="31E80EB2" w14:textId="77777777" w:rsidR="008C4CA5" w:rsidRDefault="008C4CA5" w:rsidP="00654C23">
      <w:pPr>
        <w:pStyle w:val="Web3"/>
        <w:spacing w:before="0" w:after="0"/>
        <w:jc w:val="center"/>
        <w:rPr>
          <w:rFonts w:ascii="Arial" w:hAnsi="Arial" w:cs="Arial"/>
          <w:b/>
          <w:bCs/>
          <w:color w:val="000000"/>
          <w:sz w:val="22"/>
          <w:szCs w:val="22"/>
          <w:shd w:val="clear" w:color="auto" w:fill="FFFFFF"/>
        </w:rPr>
      </w:pPr>
    </w:p>
    <w:p w14:paraId="688667F6" w14:textId="7E3A748A" w:rsidR="00DA26CF" w:rsidRDefault="00497A5F" w:rsidP="00654C23">
      <w:pPr>
        <w:pStyle w:val="Web3"/>
        <w:spacing w:before="0" w:after="0"/>
        <w:jc w:val="center"/>
        <w:rPr>
          <w:rFonts w:ascii="Arial" w:hAnsi="Arial" w:cs="Arial"/>
          <w:b/>
          <w:bCs/>
          <w:color w:val="000000"/>
          <w:sz w:val="22"/>
          <w:szCs w:val="22"/>
          <w:shd w:val="clear" w:color="auto" w:fill="FFFFFF"/>
        </w:rPr>
      </w:pPr>
      <w:r w:rsidRPr="00497A5F">
        <w:rPr>
          <w:rFonts w:ascii="Arial" w:hAnsi="Arial" w:cs="Arial"/>
          <w:b/>
          <w:bCs/>
          <w:color w:val="000000"/>
          <w:sz w:val="22"/>
          <w:szCs w:val="22"/>
          <w:shd w:val="clear" w:color="auto" w:fill="FFFFFF"/>
        </w:rPr>
        <w:t>Αναρτήθηκαν οι οριστικοί πίνακες για τα voucher</w:t>
      </w:r>
      <w:r w:rsidR="007932C8">
        <w:rPr>
          <w:rFonts w:ascii="Arial" w:hAnsi="Arial" w:cs="Arial"/>
          <w:b/>
          <w:bCs/>
          <w:color w:val="000000"/>
          <w:sz w:val="22"/>
          <w:szCs w:val="22"/>
          <w:shd w:val="clear" w:color="auto" w:fill="FFFFFF"/>
          <w:lang w:val="en-US"/>
        </w:rPr>
        <w:t>s</w:t>
      </w:r>
      <w:r w:rsidRPr="00497A5F">
        <w:rPr>
          <w:rFonts w:ascii="Arial" w:hAnsi="Arial" w:cs="Arial"/>
          <w:b/>
          <w:bCs/>
          <w:color w:val="000000"/>
          <w:sz w:val="22"/>
          <w:szCs w:val="22"/>
          <w:shd w:val="clear" w:color="auto" w:fill="FFFFFF"/>
        </w:rPr>
        <w:t xml:space="preserve"> βιβλίων της ΔΥΠΑ</w:t>
      </w:r>
    </w:p>
    <w:p w14:paraId="23427C8A" w14:textId="67BD6988" w:rsidR="00497A5F" w:rsidRPr="00654C23" w:rsidRDefault="00654C23" w:rsidP="00654C23">
      <w:pPr>
        <w:pStyle w:val="Web3"/>
        <w:spacing w:before="0" w:after="0"/>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Συνεχίζονται οι αιτήσεις παρόχων</w:t>
      </w:r>
    </w:p>
    <w:p w14:paraId="267F97FB" w14:textId="07F64CC8" w:rsidR="00497A5F" w:rsidRPr="00497A5F" w:rsidRDefault="00497A5F" w:rsidP="00E9191F">
      <w:pPr>
        <w:pStyle w:val="Web3"/>
        <w:spacing w:before="0" w:after="0"/>
        <w:jc w:val="both"/>
        <w:rPr>
          <w:rFonts w:ascii="Arial" w:hAnsi="Arial" w:cs="Arial"/>
          <w:sz w:val="22"/>
          <w:szCs w:val="22"/>
        </w:rPr>
      </w:pPr>
    </w:p>
    <w:p w14:paraId="5B5EE0E0" w14:textId="6B370810" w:rsidR="007932C8" w:rsidRPr="00B12157" w:rsidRDefault="00497A5F" w:rsidP="007932C8">
      <w:pPr>
        <w:pStyle w:val="Web3"/>
        <w:spacing w:before="0" w:after="150"/>
        <w:jc w:val="both"/>
        <w:rPr>
          <w:rFonts w:ascii="Arial" w:hAnsi="Arial" w:cs="Arial"/>
          <w:sz w:val="22"/>
          <w:szCs w:val="22"/>
        </w:rPr>
      </w:pPr>
      <w:r w:rsidRPr="00497A5F">
        <w:rPr>
          <w:rFonts w:ascii="Arial" w:hAnsi="Arial" w:cs="Arial"/>
          <w:color w:val="000000"/>
          <w:sz w:val="22"/>
          <w:szCs w:val="22"/>
        </w:rPr>
        <w:t xml:space="preserve">Αναρτήθηκαν σήμερα, </w:t>
      </w:r>
      <w:r w:rsidR="003C4EB3">
        <w:rPr>
          <w:rFonts w:ascii="Arial" w:hAnsi="Arial" w:cs="Arial"/>
          <w:color w:val="000000"/>
          <w:sz w:val="22"/>
          <w:szCs w:val="22"/>
        </w:rPr>
        <w:t>Παρασκευή</w:t>
      </w:r>
      <w:r w:rsidR="008C4CA5">
        <w:rPr>
          <w:rFonts w:ascii="Arial" w:hAnsi="Arial" w:cs="Arial"/>
          <w:color w:val="000000"/>
          <w:sz w:val="22"/>
          <w:szCs w:val="22"/>
        </w:rPr>
        <w:t xml:space="preserve"> 29 Αυγούστου</w:t>
      </w:r>
      <w:r w:rsidRPr="00497A5F">
        <w:rPr>
          <w:rFonts w:ascii="Arial" w:hAnsi="Arial" w:cs="Arial"/>
          <w:color w:val="000000"/>
          <w:sz w:val="22"/>
          <w:szCs w:val="22"/>
        </w:rPr>
        <w:t xml:space="preserve">, οι οριστικοί πίνακες δικαιούχων, ωφελουμένων και </w:t>
      </w:r>
      <w:proofErr w:type="spellStart"/>
      <w:r w:rsidRPr="00497A5F">
        <w:rPr>
          <w:rFonts w:ascii="Arial" w:hAnsi="Arial" w:cs="Arial"/>
          <w:color w:val="000000"/>
          <w:sz w:val="22"/>
          <w:szCs w:val="22"/>
        </w:rPr>
        <w:t>αποκλειομένων</w:t>
      </w:r>
      <w:proofErr w:type="spellEnd"/>
      <w:r w:rsidRPr="00497A5F">
        <w:rPr>
          <w:rFonts w:ascii="Arial" w:hAnsi="Arial" w:cs="Arial"/>
          <w:color w:val="000000"/>
          <w:sz w:val="22"/>
          <w:szCs w:val="22"/>
        </w:rPr>
        <w:t xml:space="preserve"> του προγράμματος επιταγών αγοράς βιβλίων 202</w:t>
      </w:r>
      <w:r w:rsidR="003C4EB3">
        <w:rPr>
          <w:rFonts w:ascii="Arial" w:hAnsi="Arial" w:cs="Arial"/>
          <w:color w:val="000000"/>
          <w:sz w:val="22"/>
          <w:szCs w:val="22"/>
        </w:rPr>
        <w:t>5</w:t>
      </w:r>
      <w:r w:rsidRPr="00497A5F">
        <w:rPr>
          <w:rFonts w:ascii="Arial" w:hAnsi="Arial" w:cs="Arial"/>
          <w:color w:val="000000"/>
          <w:sz w:val="22"/>
          <w:szCs w:val="22"/>
        </w:rPr>
        <w:t xml:space="preserve"> της ΔΥΠΑ στον </w:t>
      </w:r>
      <w:proofErr w:type="spellStart"/>
      <w:r w:rsidRPr="00497A5F">
        <w:rPr>
          <w:rFonts w:ascii="Arial" w:hAnsi="Arial" w:cs="Arial"/>
          <w:color w:val="000000"/>
          <w:sz w:val="22"/>
          <w:szCs w:val="22"/>
        </w:rPr>
        <w:t>ιστότοπο</w:t>
      </w:r>
      <w:proofErr w:type="spellEnd"/>
      <w:r w:rsidRPr="00497A5F">
        <w:rPr>
          <w:rFonts w:ascii="Arial" w:hAnsi="Arial" w:cs="Arial"/>
          <w:color w:val="000000"/>
          <w:sz w:val="22"/>
          <w:szCs w:val="22"/>
        </w:rPr>
        <w:t> </w:t>
      </w:r>
      <w:hyperlink r:id="rId13" w:history="1">
        <w:r w:rsidR="007932C8" w:rsidRPr="00692207">
          <w:rPr>
            <w:rStyle w:val="-"/>
            <w:rFonts w:ascii="Arial" w:hAnsi="Arial" w:cs="Arial"/>
            <w:sz w:val="22"/>
            <w:szCs w:val="22"/>
            <w:lang w:val="en-US"/>
          </w:rPr>
          <w:t>www</w:t>
        </w:r>
        <w:r w:rsidR="007932C8" w:rsidRPr="00B12157">
          <w:rPr>
            <w:rStyle w:val="-"/>
            <w:rFonts w:ascii="Arial" w:hAnsi="Arial" w:cs="Arial"/>
            <w:sz w:val="22"/>
            <w:szCs w:val="22"/>
          </w:rPr>
          <w:t>.</w:t>
        </w:r>
        <w:proofErr w:type="spellStart"/>
        <w:r w:rsidR="007932C8" w:rsidRPr="00692207">
          <w:rPr>
            <w:rStyle w:val="-"/>
            <w:rFonts w:ascii="Arial" w:hAnsi="Arial" w:cs="Arial"/>
            <w:sz w:val="22"/>
            <w:szCs w:val="22"/>
            <w:lang w:val="en-US"/>
          </w:rPr>
          <w:t>dypa</w:t>
        </w:r>
        <w:proofErr w:type="spellEnd"/>
        <w:r w:rsidR="007932C8" w:rsidRPr="00B12157">
          <w:rPr>
            <w:rStyle w:val="-"/>
            <w:rFonts w:ascii="Arial" w:hAnsi="Arial" w:cs="Arial"/>
            <w:sz w:val="22"/>
            <w:szCs w:val="22"/>
          </w:rPr>
          <w:t>.</w:t>
        </w:r>
        <w:r w:rsidR="007932C8" w:rsidRPr="00692207">
          <w:rPr>
            <w:rStyle w:val="-"/>
            <w:rFonts w:ascii="Arial" w:hAnsi="Arial" w:cs="Arial"/>
            <w:sz w:val="22"/>
            <w:szCs w:val="22"/>
            <w:lang w:val="en-US"/>
          </w:rPr>
          <w:t>gov</w:t>
        </w:r>
        <w:r w:rsidR="007932C8" w:rsidRPr="00B12157">
          <w:rPr>
            <w:rStyle w:val="-"/>
            <w:rFonts w:ascii="Arial" w:hAnsi="Arial" w:cs="Arial"/>
            <w:sz w:val="22"/>
            <w:szCs w:val="22"/>
          </w:rPr>
          <w:t>.</w:t>
        </w:r>
        <w:r w:rsidR="007932C8" w:rsidRPr="00692207">
          <w:rPr>
            <w:rStyle w:val="-"/>
            <w:rFonts w:ascii="Arial" w:hAnsi="Arial" w:cs="Arial"/>
            <w:sz w:val="22"/>
            <w:szCs w:val="22"/>
            <w:lang w:val="en-US"/>
          </w:rPr>
          <w:t>gr</w:t>
        </w:r>
      </w:hyperlink>
    </w:p>
    <w:p w14:paraId="1AD765D5" w14:textId="1FD7225D" w:rsidR="00DC0403" w:rsidRPr="00DA275D" w:rsidRDefault="00497A5F" w:rsidP="007932C8">
      <w:pPr>
        <w:pStyle w:val="Web"/>
        <w:shd w:val="clear" w:color="auto" w:fill="FFFFFF"/>
        <w:spacing w:before="0" w:beforeAutospacing="0" w:after="150" w:afterAutospacing="0"/>
        <w:jc w:val="both"/>
        <w:rPr>
          <w:rFonts w:ascii="Arial" w:hAnsi="Arial" w:cs="Arial"/>
          <w:color w:val="000000" w:themeColor="text1"/>
          <w:sz w:val="22"/>
          <w:szCs w:val="22"/>
        </w:rPr>
      </w:pPr>
      <w:r w:rsidRPr="00497A5F">
        <w:rPr>
          <w:rFonts w:ascii="Arial" w:hAnsi="Arial" w:cs="Arial"/>
          <w:color w:val="000000"/>
          <w:sz w:val="22"/>
          <w:szCs w:val="22"/>
        </w:rPr>
        <w:t>Το πρόγραμμα θα ξεκινήσει την 01.09.202</w:t>
      </w:r>
      <w:r w:rsidR="003C4EB3">
        <w:rPr>
          <w:rFonts w:ascii="Arial" w:hAnsi="Arial" w:cs="Arial"/>
          <w:color w:val="000000"/>
          <w:sz w:val="22"/>
          <w:szCs w:val="22"/>
        </w:rPr>
        <w:t>5</w:t>
      </w:r>
      <w:r w:rsidRPr="00497A5F">
        <w:rPr>
          <w:rFonts w:ascii="Arial" w:hAnsi="Arial" w:cs="Arial"/>
          <w:color w:val="000000"/>
          <w:sz w:val="22"/>
          <w:szCs w:val="22"/>
        </w:rPr>
        <w:t xml:space="preserve"> και θα ολοκληρωθεί στις 31.12.202</w:t>
      </w:r>
      <w:r w:rsidR="003C4EB3">
        <w:rPr>
          <w:rFonts w:ascii="Arial" w:hAnsi="Arial" w:cs="Arial"/>
          <w:color w:val="000000"/>
          <w:sz w:val="22"/>
          <w:szCs w:val="22"/>
        </w:rPr>
        <w:t>5</w:t>
      </w:r>
      <w:r w:rsidRPr="00497A5F">
        <w:rPr>
          <w:rFonts w:ascii="Arial" w:hAnsi="Arial" w:cs="Arial"/>
          <w:color w:val="000000"/>
          <w:sz w:val="22"/>
          <w:szCs w:val="22"/>
        </w:rPr>
        <w:t>. Συνολικά έχουν εκδοθεί 150.000 επιταγές αξίας 25 ευρώ η καθεμία, συμπεριλαμβανομένου του ΦΠΑ, με προϋπολογισμό 3.750.000</w:t>
      </w:r>
      <w:r w:rsidR="00DA275D">
        <w:rPr>
          <w:rFonts w:ascii="Arial" w:hAnsi="Arial" w:cs="Arial"/>
          <w:color w:val="000000"/>
          <w:sz w:val="22"/>
          <w:szCs w:val="22"/>
        </w:rPr>
        <w:t xml:space="preserve"> </w:t>
      </w:r>
      <w:r w:rsidRPr="00497A5F">
        <w:rPr>
          <w:rFonts w:ascii="Arial" w:hAnsi="Arial" w:cs="Arial"/>
          <w:color w:val="000000"/>
          <w:sz w:val="22"/>
          <w:szCs w:val="22"/>
        </w:rPr>
        <w:t>ευρώ</w:t>
      </w:r>
      <w:r>
        <w:rPr>
          <w:rFonts w:ascii="Arial" w:hAnsi="Arial" w:cs="Arial"/>
          <w:color w:val="000000"/>
          <w:sz w:val="22"/>
          <w:szCs w:val="22"/>
        </w:rPr>
        <w:t>.</w:t>
      </w:r>
      <w:r w:rsidR="00654C23" w:rsidRPr="00654C23">
        <w:rPr>
          <w:rFonts w:ascii="Arial" w:hAnsi="Arial" w:cs="Arial"/>
          <w:color w:val="000000"/>
          <w:sz w:val="22"/>
          <w:szCs w:val="22"/>
        </w:rPr>
        <w:t xml:space="preserve"> </w:t>
      </w:r>
      <w:r w:rsidR="00DA275D">
        <w:rPr>
          <w:rFonts w:ascii="Arial" w:hAnsi="Arial" w:cs="Arial"/>
          <w:color w:val="000000"/>
          <w:sz w:val="22"/>
          <w:szCs w:val="22"/>
        </w:rPr>
        <w:t xml:space="preserve">        </w:t>
      </w:r>
    </w:p>
    <w:p w14:paraId="61AA0AE6" w14:textId="10CE2E1E" w:rsidR="00497A5F" w:rsidRPr="007F1E41" w:rsidRDefault="00654C23" w:rsidP="00497A5F">
      <w:pPr>
        <w:pStyle w:val="Web"/>
        <w:shd w:val="clear" w:color="auto" w:fill="FFFFFF"/>
        <w:spacing w:before="0" w:beforeAutospacing="0" w:after="150" w:afterAutospacing="0"/>
        <w:jc w:val="both"/>
        <w:rPr>
          <w:rFonts w:ascii="Arial" w:hAnsi="Arial" w:cs="Arial"/>
          <w:color w:val="FF0000"/>
          <w:sz w:val="22"/>
          <w:szCs w:val="22"/>
        </w:rPr>
      </w:pPr>
      <w:r>
        <w:rPr>
          <w:rFonts w:ascii="Arial" w:hAnsi="Arial" w:cs="Arial"/>
          <w:color w:val="000000"/>
          <w:sz w:val="22"/>
          <w:szCs w:val="22"/>
        </w:rPr>
        <w:t xml:space="preserve">Στο πρόγραμμα συμμετέχουν ήδη </w:t>
      </w:r>
      <w:r w:rsidR="00B12157" w:rsidRPr="00B12157">
        <w:rPr>
          <w:rFonts w:ascii="Arial" w:hAnsi="Arial" w:cs="Arial"/>
          <w:sz w:val="22"/>
          <w:szCs w:val="22"/>
        </w:rPr>
        <w:t>867</w:t>
      </w:r>
      <w:r w:rsidRPr="0048608C">
        <w:rPr>
          <w:rFonts w:ascii="Arial" w:hAnsi="Arial" w:cs="Arial"/>
          <w:color w:val="FF0000"/>
          <w:sz w:val="22"/>
          <w:szCs w:val="22"/>
        </w:rPr>
        <w:t xml:space="preserve"> </w:t>
      </w:r>
      <w:r w:rsidRPr="008C4CA5">
        <w:rPr>
          <w:rFonts w:ascii="Arial" w:hAnsi="Arial" w:cs="Arial"/>
          <w:color w:val="000000" w:themeColor="text1"/>
          <w:sz w:val="22"/>
          <w:szCs w:val="22"/>
        </w:rPr>
        <w:t>βιβλιοπωλεία και εκδοτικοί οίκοι, ενώ οι αιτήσεις των παρόχων συνεχίζονται.</w:t>
      </w:r>
      <w:r w:rsidR="00595AF2">
        <w:rPr>
          <w:rFonts w:ascii="Arial" w:hAnsi="Arial" w:cs="Arial"/>
          <w:color w:val="000000" w:themeColor="text1"/>
          <w:sz w:val="22"/>
          <w:szCs w:val="22"/>
        </w:rPr>
        <w:t xml:space="preserve"> </w:t>
      </w:r>
      <w:bookmarkStart w:id="0" w:name="_GoBack"/>
      <w:bookmarkEnd w:id="0"/>
    </w:p>
    <w:p w14:paraId="0F6FF736" w14:textId="77777777" w:rsidR="00497A5F" w:rsidRPr="00497A5F" w:rsidRDefault="00497A5F" w:rsidP="00497A5F">
      <w:pPr>
        <w:pStyle w:val="Web"/>
        <w:shd w:val="clear" w:color="auto" w:fill="FFFFFF"/>
        <w:spacing w:before="0" w:beforeAutospacing="0" w:after="150" w:afterAutospacing="0"/>
        <w:jc w:val="both"/>
        <w:rPr>
          <w:rFonts w:ascii="Arial" w:hAnsi="Arial" w:cs="Arial"/>
          <w:color w:val="000000"/>
          <w:sz w:val="22"/>
          <w:szCs w:val="22"/>
        </w:rPr>
      </w:pPr>
      <w:r w:rsidRPr="00497A5F">
        <w:rPr>
          <w:rFonts w:ascii="Arial" w:hAnsi="Arial" w:cs="Arial"/>
          <w:color w:val="000000"/>
          <w:sz w:val="22"/>
          <w:szCs w:val="22"/>
        </w:rPr>
        <w:t>Με την επιταγή, που έχει τη μορφή ενός μοναδικού ηλεκτρονικού κωδικού αριθμού, οι δικαιούχοι και οι ωφελούμενοι μπορούν να αγοράσουν όποιο βιβλίο επιλέξουν από τα βιβλιοπωλεία και τους εκδοτικούς οίκους του μητρώου παρόχων, με εξαίρεση τα σχολικά βιβλία όλων των εκπαιδευτικών βαθμίδων (βιβλία που χορηγούνται δωρεάν από το Υπουργείο Παιδείας και τους λοιπούς δημόσιους φορείς), με έκπτωση τουλάχιστον 10% σε όλα τα βιβλία (εκτός από τα ξενόγλωσσα).</w:t>
      </w:r>
    </w:p>
    <w:p w14:paraId="0EEC4AE8" w14:textId="269551EF" w:rsidR="00497A5F" w:rsidRDefault="00497A5F" w:rsidP="00E9191F">
      <w:pPr>
        <w:pStyle w:val="Web3"/>
        <w:spacing w:before="0" w:after="0"/>
        <w:jc w:val="both"/>
        <w:rPr>
          <w:rFonts w:ascii="Arial" w:hAnsi="Arial" w:cs="Arial"/>
          <w:sz w:val="22"/>
          <w:szCs w:val="22"/>
        </w:rPr>
      </w:pPr>
      <w:r w:rsidRPr="00497A5F">
        <w:rPr>
          <w:rFonts w:ascii="Arial" w:hAnsi="Arial" w:cs="Arial"/>
          <w:sz w:val="22"/>
          <w:szCs w:val="22"/>
        </w:rPr>
        <w:t xml:space="preserve">Για περισσότερες πληροφορίες, οι ενδιαφερόμενοι μπορούν να επισκεφτούν την ηλεκτρονική διεύθυνση: </w:t>
      </w:r>
      <w:hyperlink r:id="rId14" w:history="1">
        <w:r w:rsidR="009471AF" w:rsidRPr="00944088">
          <w:rPr>
            <w:rStyle w:val="-"/>
            <w:rFonts w:ascii="Arial" w:hAnsi="Arial" w:cs="Arial"/>
            <w:color w:val="3333FF"/>
            <w:sz w:val="22"/>
            <w:szCs w:val="22"/>
          </w:rPr>
          <w:t>https://www.dypa.gov.gr/deltia-bivlion</w:t>
        </w:r>
      </w:hyperlink>
    </w:p>
    <w:p w14:paraId="61218ECC" w14:textId="77777777" w:rsidR="009471AF" w:rsidRPr="00497A5F" w:rsidRDefault="009471AF" w:rsidP="00E9191F">
      <w:pPr>
        <w:pStyle w:val="Web3"/>
        <w:spacing w:before="0" w:after="0"/>
        <w:jc w:val="both"/>
        <w:rPr>
          <w:rFonts w:ascii="Arial" w:hAnsi="Arial" w:cs="Arial"/>
          <w:sz w:val="22"/>
          <w:szCs w:val="22"/>
        </w:rPr>
      </w:pPr>
    </w:p>
    <w:p w14:paraId="214D119D" w14:textId="24A98961" w:rsidR="005C725F" w:rsidRPr="00497A5F" w:rsidRDefault="005C725F" w:rsidP="00E9191F">
      <w:pPr>
        <w:pStyle w:val="Web3"/>
        <w:spacing w:before="0" w:after="0"/>
        <w:jc w:val="both"/>
        <w:rPr>
          <w:rFonts w:ascii="Arial" w:hAnsi="Arial" w:cs="Arial"/>
          <w:sz w:val="22"/>
          <w:szCs w:val="22"/>
        </w:rPr>
      </w:pPr>
    </w:p>
    <w:p w14:paraId="7E3AA8C9" w14:textId="77777777" w:rsidR="007932C8" w:rsidRPr="00B12157" w:rsidRDefault="007932C8" w:rsidP="00E9191F">
      <w:pPr>
        <w:pStyle w:val="Web3"/>
        <w:spacing w:before="0" w:after="0"/>
        <w:jc w:val="both"/>
        <w:rPr>
          <w:rFonts w:ascii="Arial" w:hAnsi="Arial" w:cs="Arial"/>
          <w:sz w:val="22"/>
          <w:szCs w:val="22"/>
        </w:rPr>
      </w:pPr>
    </w:p>
    <w:sectPr w:rsidR="007932C8" w:rsidRPr="00B12157" w:rsidSect="00AA4F79">
      <w:headerReference w:type="even" r:id="rId15"/>
      <w:headerReference w:type="default" r:id="rId16"/>
      <w:footerReference w:type="even" r:id="rId17"/>
      <w:footerReference w:type="default" r:id="rId18"/>
      <w:headerReference w:type="first" r:id="rId19"/>
      <w:footerReference w:type="first" r:id="rId20"/>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3649" w14:textId="77777777" w:rsidR="00C57389" w:rsidRDefault="00C57389">
      <w:r>
        <w:separator/>
      </w:r>
    </w:p>
  </w:endnote>
  <w:endnote w:type="continuationSeparator" w:id="0">
    <w:p w14:paraId="56FF6C67" w14:textId="77777777" w:rsidR="00C57389" w:rsidRDefault="00C5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0522" w14:textId="77777777" w:rsidR="00C57389" w:rsidRDefault="00C57389">
      <w:r>
        <w:separator/>
      </w:r>
    </w:p>
  </w:footnote>
  <w:footnote w:type="continuationSeparator" w:id="0">
    <w:p w14:paraId="62DBBBF6" w14:textId="77777777" w:rsidR="00C57389" w:rsidRDefault="00C5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C57389">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C57389">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6BA10"/>
    <w:multiLevelType w:val="hybridMultilevel"/>
    <w:tmpl w:val="CE1C2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3884888"/>
    <w:multiLevelType w:val="multilevel"/>
    <w:tmpl w:val="A2D2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D4B1D"/>
    <w:multiLevelType w:val="multilevel"/>
    <w:tmpl w:val="CAC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1"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742C03E8"/>
    <w:multiLevelType w:val="multilevel"/>
    <w:tmpl w:val="F830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4"/>
  </w:num>
  <w:num w:numId="11">
    <w:abstractNumId w:val="17"/>
  </w:num>
  <w:num w:numId="12">
    <w:abstractNumId w:val="10"/>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4"/>
  </w:num>
  <w:num w:numId="19">
    <w:abstractNumId w:val="16"/>
  </w:num>
  <w:num w:numId="20">
    <w:abstractNumId w:val="0"/>
  </w:num>
  <w:num w:numId="21">
    <w:abstractNumId w:val="9"/>
  </w:num>
  <w:num w:numId="22">
    <w:abstractNumId w:val="6"/>
  </w:num>
  <w:num w:numId="23">
    <w:abstractNumId w:val="18"/>
  </w:num>
  <w:num w:numId="24">
    <w:abstractNumId w:val="18"/>
    <w:lvlOverride w:ilvl="1">
      <w:lvl w:ilvl="1">
        <w:numFmt w:val="bullet"/>
        <w:lvlText w:val=""/>
        <w:lvlJc w:val="left"/>
        <w:pPr>
          <w:tabs>
            <w:tab w:val="num" w:pos="1440"/>
          </w:tabs>
          <w:ind w:left="1440" w:hanging="360"/>
        </w:pPr>
        <w:rPr>
          <w:rFonts w:ascii="Symbol" w:hAnsi="Symbol" w:hint="default"/>
          <w:sz w:val="20"/>
        </w:rPr>
      </w:lvl>
    </w:lvlOverride>
  </w:num>
  <w:num w:numId="25">
    <w:abstractNumId w:val="18"/>
    <w:lvlOverride w:ilvl="1">
      <w:lvl w:ilvl="1">
        <w:numFmt w:val="bullet"/>
        <w:lvlText w:val=""/>
        <w:lvlJc w:val="left"/>
        <w:pPr>
          <w:tabs>
            <w:tab w:val="num" w:pos="1440"/>
          </w:tabs>
          <w:ind w:left="1440" w:hanging="360"/>
        </w:pPr>
        <w:rPr>
          <w:rFonts w:ascii="Symbol" w:hAnsi="Symbol" w:hint="default"/>
          <w:sz w:val="20"/>
        </w:rPr>
      </w:lvl>
    </w:lvlOverride>
  </w:num>
  <w:num w:numId="26">
    <w:abstractNumId w:val="1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47689"/>
    <w:rsid w:val="00052EEA"/>
    <w:rsid w:val="00053101"/>
    <w:rsid w:val="0005418E"/>
    <w:rsid w:val="00057DD9"/>
    <w:rsid w:val="000631F1"/>
    <w:rsid w:val="000652FA"/>
    <w:rsid w:val="00073275"/>
    <w:rsid w:val="00073734"/>
    <w:rsid w:val="000813EB"/>
    <w:rsid w:val="000877A2"/>
    <w:rsid w:val="00087ACB"/>
    <w:rsid w:val="00097C63"/>
    <w:rsid w:val="000A3207"/>
    <w:rsid w:val="000B052A"/>
    <w:rsid w:val="000B0995"/>
    <w:rsid w:val="000B1CA4"/>
    <w:rsid w:val="000C02BE"/>
    <w:rsid w:val="000C65A5"/>
    <w:rsid w:val="000D09AA"/>
    <w:rsid w:val="000D4077"/>
    <w:rsid w:val="000E0EF9"/>
    <w:rsid w:val="000E1D39"/>
    <w:rsid w:val="000E41AD"/>
    <w:rsid w:val="000E6CC1"/>
    <w:rsid w:val="00111AA2"/>
    <w:rsid w:val="00114CD6"/>
    <w:rsid w:val="0012034A"/>
    <w:rsid w:val="00121079"/>
    <w:rsid w:val="0012297C"/>
    <w:rsid w:val="00125C0E"/>
    <w:rsid w:val="001271C9"/>
    <w:rsid w:val="0013642C"/>
    <w:rsid w:val="001444D1"/>
    <w:rsid w:val="0015424E"/>
    <w:rsid w:val="00161E7D"/>
    <w:rsid w:val="0016314F"/>
    <w:rsid w:val="001653E2"/>
    <w:rsid w:val="0016571E"/>
    <w:rsid w:val="00174329"/>
    <w:rsid w:val="001761FE"/>
    <w:rsid w:val="00177088"/>
    <w:rsid w:val="001863DB"/>
    <w:rsid w:val="001864AF"/>
    <w:rsid w:val="00193092"/>
    <w:rsid w:val="00197DCA"/>
    <w:rsid w:val="001A76C2"/>
    <w:rsid w:val="001B4A8E"/>
    <w:rsid w:val="001B5B3C"/>
    <w:rsid w:val="001B7133"/>
    <w:rsid w:val="001C0BBD"/>
    <w:rsid w:val="001C2355"/>
    <w:rsid w:val="001C347A"/>
    <w:rsid w:val="001C57B4"/>
    <w:rsid w:val="001C657A"/>
    <w:rsid w:val="001C6FB0"/>
    <w:rsid w:val="001D1EFA"/>
    <w:rsid w:val="001D5BC9"/>
    <w:rsid w:val="001E1D21"/>
    <w:rsid w:val="001E1DC0"/>
    <w:rsid w:val="001F12B4"/>
    <w:rsid w:val="001F1DDF"/>
    <w:rsid w:val="001F33E0"/>
    <w:rsid w:val="00201BAB"/>
    <w:rsid w:val="00204B3C"/>
    <w:rsid w:val="0020769B"/>
    <w:rsid w:val="002104CE"/>
    <w:rsid w:val="00213062"/>
    <w:rsid w:val="00234C96"/>
    <w:rsid w:val="00235D3B"/>
    <w:rsid w:val="002361B8"/>
    <w:rsid w:val="00237F88"/>
    <w:rsid w:val="0024101B"/>
    <w:rsid w:val="0024707C"/>
    <w:rsid w:val="0025255F"/>
    <w:rsid w:val="002530B0"/>
    <w:rsid w:val="002553E3"/>
    <w:rsid w:val="0026007D"/>
    <w:rsid w:val="00264CBE"/>
    <w:rsid w:val="00271831"/>
    <w:rsid w:val="00274BD5"/>
    <w:rsid w:val="00285BB3"/>
    <w:rsid w:val="00285EA3"/>
    <w:rsid w:val="00297979"/>
    <w:rsid w:val="002A4F0F"/>
    <w:rsid w:val="002B3459"/>
    <w:rsid w:val="002B45F7"/>
    <w:rsid w:val="002B4BF3"/>
    <w:rsid w:val="002B6A1B"/>
    <w:rsid w:val="002C318A"/>
    <w:rsid w:val="002C44F9"/>
    <w:rsid w:val="002D2CA8"/>
    <w:rsid w:val="002D3489"/>
    <w:rsid w:val="002D43C5"/>
    <w:rsid w:val="002D70EE"/>
    <w:rsid w:val="002E053E"/>
    <w:rsid w:val="002E579C"/>
    <w:rsid w:val="002E65B4"/>
    <w:rsid w:val="002F52B3"/>
    <w:rsid w:val="003008FF"/>
    <w:rsid w:val="00301125"/>
    <w:rsid w:val="00304FFB"/>
    <w:rsid w:val="003135BA"/>
    <w:rsid w:val="00314E9A"/>
    <w:rsid w:val="00315786"/>
    <w:rsid w:val="003160E0"/>
    <w:rsid w:val="00321312"/>
    <w:rsid w:val="00337C14"/>
    <w:rsid w:val="00341028"/>
    <w:rsid w:val="00341A16"/>
    <w:rsid w:val="00343828"/>
    <w:rsid w:val="00344BDB"/>
    <w:rsid w:val="003505CB"/>
    <w:rsid w:val="00353047"/>
    <w:rsid w:val="0036049C"/>
    <w:rsid w:val="00361DCA"/>
    <w:rsid w:val="00375DE8"/>
    <w:rsid w:val="00377AEA"/>
    <w:rsid w:val="00386E1C"/>
    <w:rsid w:val="003910FF"/>
    <w:rsid w:val="00391BDD"/>
    <w:rsid w:val="00394501"/>
    <w:rsid w:val="003A1EA1"/>
    <w:rsid w:val="003A2578"/>
    <w:rsid w:val="003A4603"/>
    <w:rsid w:val="003B12C0"/>
    <w:rsid w:val="003B42D6"/>
    <w:rsid w:val="003C2CD7"/>
    <w:rsid w:val="003C422D"/>
    <w:rsid w:val="003C4EB3"/>
    <w:rsid w:val="003C7F4A"/>
    <w:rsid w:val="003D32A0"/>
    <w:rsid w:val="003D480F"/>
    <w:rsid w:val="003D7A85"/>
    <w:rsid w:val="003E11DE"/>
    <w:rsid w:val="003E32AD"/>
    <w:rsid w:val="003E4499"/>
    <w:rsid w:val="003F2B04"/>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45520"/>
    <w:rsid w:val="004626D9"/>
    <w:rsid w:val="00467788"/>
    <w:rsid w:val="00476851"/>
    <w:rsid w:val="0048608C"/>
    <w:rsid w:val="0048686C"/>
    <w:rsid w:val="004964D2"/>
    <w:rsid w:val="0049708E"/>
    <w:rsid w:val="004977E0"/>
    <w:rsid w:val="00497A5F"/>
    <w:rsid w:val="00497BBC"/>
    <w:rsid w:val="00497F38"/>
    <w:rsid w:val="004A0A2A"/>
    <w:rsid w:val="004A1647"/>
    <w:rsid w:val="004A24B0"/>
    <w:rsid w:val="004A4A53"/>
    <w:rsid w:val="004A5810"/>
    <w:rsid w:val="004A6558"/>
    <w:rsid w:val="004A666F"/>
    <w:rsid w:val="004C2A82"/>
    <w:rsid w:val="004C2E21"/>
    <w:rsid w:val="004C5400"/>
    <w:rsid w:val="004D27B2"/>
    <w:rsid w:val="004D3F45"/>
    <w:rsid w:val="004D4ED4"/>
    <w:rsid w:val="004D51DD"/>
    <w:rsid w:val="004E1A2C"/>
    <w:rsid w:val="004E5E3F"/>
    <w:rsid w:val="004E75F7"/>
    <w:rsid w:val="004F131E"/>
    <w:rsid w:val="004F5959"/>
    <w:rsid w:val="00503253"/>
    <w:rsid w:val="00507641"/>
    <w:rsid w:val="005108E7"/>
    <w:rsid w:val="005111F5"/>
    <w:rsid w:val="005165A9"/>
    <w:rsid w:val="00517056"/>
    <w:rsid w:val="005208CA"/>
    <w:rsid w:val="005371FC"/>
    <w:rsid w:val="005444E0"/>
    <w:rsid w:val="00550BE7"/>
    <w:rsid w:val="00560A60"/>
    <w:rsid w:val="00561277"/>
    <w:rsid w:val="005662AA"/>
    <w:rsid w:val="005744DF"/>
    <w:rsid w:val="00575073"/>
    <w:rsid w:val="00576294"/>
    <w:rsid w:val="00587FE5"/>
    <w:rsid w:val="00595AF2"/>
    <w:rsid w:val="005A1F43"/>
    <w:rsid w:val="005A6DB7"/>
    <w:rsid w:val="005A79F4"/>
    <w:rsid w:val="005B0904"/>
    <w:rsid w:val="005B0E29"/>
    <w:rsid w:val="005B0E32"/>
    <w:rsid w:val="005B179C"/>
    <w:rsid w:val="005B6A60"/>
    <w:rsid w:val="005C1EBD"/>
    <w:rsid w:val="005C2A61"/>
    <w:rsid w:val="005C3845"/>
    <w:rsid w:val="005C725F"/>
    <w:rsid w:val="005D0586"/>
    <w:rsid w:val="005D21DE"/>
    <w:rsid w:val="005D5539"/>
    <w:rsid w:val="005D7527"/>
    <w:rsid w:val="005D7978"/>
    <w:rsid w:val="005F23B9"/>
    <w:rsid w:val="005F5751"/>
    <w:rsid w:val="005F58C2"/>
    <w:rsid w:val="005F6CD3"/>
    <w:rsid w:val="0060136F"/>
    <w:rsid w:val="0061071E"/>
    <w:rsid w:val="00612B4F"/>
    <w:rsid w:val="00613069"/>
    <w:rsid w:val="006249B6"/>
    <w:rsid w:val="00625D1F"/>
    <w:rsid w:val="00635AFF"/>
    <w:rsid w:val="0064119E"/>
    <w:rsid w:val="00647E4F"/>
    <w:rsid w:val="00653076"/>
    <w:rsid w:val="00654C23"/>
    <w:rsid w:val="0065510C"/>
    <w:rsid w:val="00660967"/>
    <w:rsid w:val="00662F20"/>
    <w:rsid w:val="00670556"/>
    <w:rsid w:val="00676251"/>
    <w:rsid w:val="00680E83"/>
    <w:rsid w:val="00681A4E"/>
    <w:rsid w:val="006A17F4"/>
    <w:rsid w:val="006A7547"/>
    <w:rsid w:val="006B246F"/>
    <w:rsid w:val="006B4391"/>
    <w:rsid w:val="006B4A4B"/>
    <w:rsid w:val="006B62C6"/>
    <w:rsid w:val="006B63A7"/>
    <w:rsid w:val="006B69E2"/>
    <w:rsid w:val="006B7092"/>
    <w:rsid w:val="006D0CF9"/>
    <w:rsid w:val="006D22C6"/>
    <w:rsid w:val="006D64A8"/>
    <w:rsid w:val="006E1D91"/>
    <w:rsid w:val="006E55BF"/>
    <w:rsid w:val="006F12A4"/>
    <w:rsid w:val="006F5D6D"/>
    <w:rsid w:val="006F7034"/>
    <w:rsid w:val="00700AF8"/>
    <w:rsid w:val="00703991"/>
    <w:rsid w:val="00706324"/>
    <w:rsid w:val="00720830"/>
    <w:rsid w:val="00721703"/>
    <w:rsid w:val="00731E52"/>
    <w:rsid w:val="00734EE9"/>
    <w:rsid w:val="00735000"/>
    <w:rsid w:val="00771B9B"/>
    <w:rsid w:val="00772794"/>
    <w:rsid w:val="00783F28"/>
    <w:rsid w:val="007863CD"/>
    <w:rsid w:val="007932C8"/>
    <w:rsid w:val="007A0DF8"/>
    <w:rsid w:val="007A3852"/>
    <w:rsid w:val="007A4FFB"/>
    <w:rsid w:val="007B1454"/>
    <w:rsid w:val="007B3A41"/>
    <w:rsid w:val="007B5BB1"/>
    <w:rsid w:val="007C4D16"/>
    <w:rsid w:val="007C5CAC"/>
    <w:rsid w:val="007D2EF6"/>
    <w:rsid w:val="007E4173"/>
    <w:rsid w:val="007E63E8"/>
    <w:rsid w:val="007E74BD"/>
    <w:rsid w:val="007F1E41"/>
    <w:rsid w:val="007F257E"/>
    <w:rsid w:val="007F2E19"/>
    <w:rsid w:val="008103CD"/>
    <w:rsid w:val="00823917"/>
    <w:rsid w:val="00826BC1"/>
    <w:rsid w:val="00860DF7"/>
    <w:rsid w:val="00861452"/>
    <w:rsid w:val="00864C4A"/>
    <w:rsid w:val="00865D4F"/>
    <w:rsid w:val="00866318"/>
    <w:rsid w:val="00871B0B"/>
    <w:rsid w:val="00872AD9"/>
    <w:rsid w:val="00881092"/>
    <w:rsid w:val="008A5143"/>
    <w:rsid w:val="008A7C37"/>
    <w:rsid w:val="008B141E"/>
    <w:rsid w:val="008B2659"/>
    <w:rsid w:val="008B2E6E"/>
    <w:rsid w:val="008C2A72"/>
    <w:rsid w:val="008C4CA5"/>
    <w:rsid w:val="008D05C5"/>
    <w:rsid w:val="008D0EF8"/>
    <w:rsid w:val="008D1BB9"/>
    <w:rsid w:val="008D7528"/>
    <w:rsid w:val="008E3C11"/>
    <w:rsid w:val="008F0CF9"/>
    <w:rsid w:val="008F24F7"/>
    <w:rsid w:val="008F3B59"/>
    <w:rsid w:val="0093009C"/>
    <w:rsid w:val="00934CAE"/>
    <w:rsid w:val="009417D6"/>
    <w:rsid w:val="00941FE5"/>
    <w:rsid w:val="009426A0"/>
    <w:rsid w:val="00944088"/>
    <w:rsid w:val="00945E3A"/>
    <w:rsid w:val="009471AF"/>
    <w:rsid w:val="00954513"/>
    <w:rsid w:val="00961D1B"/>
    <w:rsid w:val="009704E9"/>
    <w:rsid w:val="00970F73"/>
    <w:rsid w:val="00973EDF"/>
    <w:rsid w:val="009743BA"/>
    <w:rsid w:val="00977055"/>
    <w:rsid w:val="00985C8D"/>
    <w:rsid w:val="0099623B"/>
    <w:rsid w:val="00996F61"/>
    <w:rsid w:val="00997A1D"/>
    <w:rsid w:val="009B2DDC"/>
    <w:rsid w:val="009B3E76"/>
    <w:rsid w:val="009B481A"/>
    <w:rsid w:val="009B5381"/>
    <w:rsid w:val="009B6219"/>
    <w:rsid w:val="009C7236"/>
    <w:rsid w:val="009D0160"/>
    <w:rsid w:val="009D3CB5"/>
    <w:rsid w:val="009D4CCB"/>
    <w:rsid w:val="009D4FC9"/>
    <w:rsid w:val="009D7701"/>
    <w:rsid w:val="009E0792"/>
    <w:rsid w:val="009E3EBE"/>
    <w:rsid w:val="009E52D6"/>
    <w:rsid w:val="009F3A98"/>
    <w:rsid w:val="009F4E54"/>
    <w:rsid w:val="00A02188"/>
    <w:rsid w:val="00A04055"/>
    <w:rsid w:val="00A10B57"/>
    <w:rsid w:val="00A153D3"/>
    <w:rsid w:val="00A206CB"/>
    <w:rsid w:val="00A23E96"/>
    <w:rsid w:val="00A324BD"/>
    <w:rsid w:val="00A341B2"/>
    <w:rsid w:val="00A41C6C"/>
    <w:rsid w:val="00A4564F"/>
    <w:rsid w:val="00A45D32"/>
    <w:rsid w:val="00A56418"/>
    <w:rsid w:val="00A57A38"/>
    <w:rsid w:val="00A63533"/>
    <w:rsid w:val="00A63562"/>
    <w:rsid w:val="00A67BCF"/>
    <w:rsid w:val="00A73B44"/>
    <w:rsid w:val="00A7459D"/>
    <w:rsid w:val="00A76791"/>
    <w:rsid w:val="00A77D7E"/>
    <w:rsid w:val="00A83495"/>
    <w:rsid w:val="00A86825"/>
    <w:rsid w:val="00A8696F"/>
    <w:rsid w:val="00A87251"/>
    <w:rsid w:val="00A90BE5"/>
    <w:rsid w:val="00A910B3"/>
    <w:rsid w:val="00A93756"/>
    <w:rsid w:val="00AA03B1"/>
    <w:rsid w:val="00AA1F05"/>
    <w:rsid w:val="00AA4F79"/>
    <w:rsid w:val="00AB3CC9"/>
    <w:rsid w:val="00AB7464"/>
    <w:rsid w:val="00AC5026"/>
    <w:rsid w:val="00AC6C43"/>
    <w:rsid w:val="00AD53D9"/>
    <w:rsid w:val="00AD754C"/>
    <w:rsid w:val="00AE193E"/>
    <w:rsid w:val="00AE2B31"/>
    <w:rsid w:val="00AE7ACF"/>
    <w:rsid w:val="00AF615B"/>
    <w:rsid w:val="00B12157"/>
    <w:rsid w:val="00B13121"/>
    <w:rsid w:val="00B20087"/>
    <w:rsid w:val="00B20203"/>
    <w:rsid w:val="00B21CA8"/>
    <w:rsid w:val="00B21EC1"/>
    <w:rsid w:val="00B31360"/>
    <w:rsid w:val="00B3379D"/>
    <w:rsid w:val="00B340D4"/>
    <w:rsid w:val="00B37A64"/>
    <w:rsid w:val="00B37B0A"/>
    <w:rsid w:val="00B41377"/>
    <w:rsid w:val="00B468CF"/>
    <w:rsid w:val="00B52B5E"/>
    <w:rsid w:val="00B52CDE"/>
    <w:rsid w:val="00B540E9"/>
    <w:rsid w:val="00B61BE9"/>
    <w:rsid w:val="00B6339D"/>
    <w:rsid w:val="00B65FBA"/>
    <w:rsid w:val="00B7137D"/>
    <w:rsid w:val="00B82116"/>
    <w:rsid w:val="00B84DA3"/>
    <w:rsid w:val="00B958C6"/>
    <w:rsid w:val="00B9760C"/>
    <w:rsid w:val="00BA00E6"/>
    <w:rsid w:val="00BA6688"/>
    <w:rsid w:val="00BB10E6"/>
    <w:rsid w:val="00BB3CB8"/>
    <w:rsid w:val="00BB570D"/>
    <w:rsid w:val="00BC0156"/>
    <w:rsid w:val="00BC6C89"/>
    <w:rsid w:val="00BD35B0"/>
    <w:rsid w:val="00BD55BC"/>
    <w:rsid w:val="00BF1C8B"/>
    <w:rsid w:val="00C031BB"/>
    <w:rsid w:val="00C15C51"/>
    <w:rsid w:val="00C22314"/>
    <w:rsid w:val="00C22A45"/>
    <w:rsid w:val="00C26B94"/>
    <w:rsid w:val="00C30960"/>
    <w:rsid w:val="00C309CF"/>
    <w:rsid w:val="00C377C1"/>
    <w:rsid w:val="00C37F7F"/>
    <w:rsid w:val="00C4177E"/>
    <w:rsid w:val="00C57121"/>
    <w:rsid w:val="00C57389"/>
    <w:rsid w:val="00C74424"/>
    <w:rsid w:val="00C82383"/>
    <w:rsid w:val="00C96F49"/>
    <w:rsid w:val="00CA07FA"/>
    <w:rsid w:val="00CA7964"/>
    <w:rsid w:val="00CC6168"/>
    <w:rsid w:val="00CD2AA9"/>
    <w:rsid w:val="00CD2E31"/>
    <w:rsid w:val="00CD3287"/>
    <w:rsid w:val="00CD3940"/>
    <w:rsid w:val="00CD539A"/>
    <w:rsid w:val="00CE54FE"/>
    <w:rsid w:val="00CF15DD"/>
    <w:rsid w:val="00CF1C24"/>
    <w:rsid w:val="00CF1F7F"/>
    <w:rsid w:val="00CF2420"/>
    <w:rsid w:val="00CF25E6"/>
    <w:rsid w:val="00CF52E4"/>
    <w:rsid w:val="00D02354"/>
    <w:rsid w:val="00D03BFA"/>
    <w:rsid w:val="00D0514A"/>
    <w:rsid w:val="00D05771"/>
    <w:rsid w:val="00D07769"/>
    <w:rsid w:val="00D317EF"/>
    <w:rsid w:val="00D37A8B"/>
    <w:rsid w:val="00D434BE"/>
    <w:rsid w:val="00D46C48"/>
    <w:rsid w:val="00D52C58"/>
    <w:rsid w:val="00D55A3B"/>
    <w:rsid w:val="00D55B85"/>
    <w:rsid w:val="00D56479"/>
    <w:rsid w:val="00D606FB"/>
    <w:rsid w:val="00D63578"/>
    <w:rsid w:val="00D70DCA"/>
    <w:rsid w:val="00D71C74"/>
    <w:rsid w:val="00D7270D"/>
    <w:rsid w:val="00D82A22"/>
    <w:rsid w:val="00D86698"/>
    <w:rsid w:val="00DA09DF"/>
    <w:rsid w:val="00DA26CF"/>
    <w:rsid w:val="00DA275D"/>
    <w:rsid w:val="00DB02F4"/>
    <w:rsid w:val="00DB0555"/>
    <w:rsid w:val="00DC0403"/>
    <w:rsid w:val="00DC281A"/>
    <w:rsid w:val="00DD1AAA"/>
    <w:rsid w:val="00DD36A9"/>
    <w:rsid w:val="00DD6B8D"/>
    <w:rsid w:val="00DE122C"/>
    <w:rsid w:val="00DF0E21"/>
    <w:rsid w:val="00E00D42"/>
    <w:rsid w:val="00E06A81"/>
    <w:rsid w:val="00E07178"/>
    <w:rsid w:val="00E249B1"/>
    <w:rsid w:val="00E27FDE"/>
    <w:rsid w:val="00E3297B"/>
    <w:rsid w:val="00E35485"/>
    <w:rsid w:val="00E3636B"/>
    <w:rsid w:val="00E4524C"/>
    <w:rsid w:val="00E4608A"/>
    <w:rsid w:val="00E50FAB"/>
    <w:rsid w:val="00E54C09"/>
    <w:rsid w:val="00E61CB3"/>
    <w:rsid w:val="00E6500F"/>
    <w:rsid w:val="00E65791"/>
    <w:rsid w:val="00E658A8"/>
    <w:rsid w:val="00E71154"/>
    <w:rsid w:val="00E8252F"/>
    <w:rsid w:val="00E83C8B"/>
    <w:rsid w:val="00E84838"/>
    <w:rsid w:val="00E85D04"/>
    <w:rsid w:val="00E866FF"/>
    <w:rsid w:val="00E8686F"/>
    <w:rsid w:val="00E86B25"/>
    <w:rsid w:val="00E87EDA"/>
    <w:rsid w:val="00E9191F"/>
    <w:rsid w:val="00EA2C8A"/>
    <w:rsid w:val="00EA655C"/>
    <w:rsid w:val="00EA7908"/>
    <w:rsid w:val="00EA7C49"/>
    <w:rsid w:val="00EB1D07"/>
    <w:rsid w:val="00EB44D8"/>
    <w:rsid w:val="00EB59FE"/>
    <w:rsid w:val="00EB6DAD"/>
    <w:rsid w:val="00EC0B96"/>
    <w:rsid w:val="00EC7180"/>
    <w:rsid w:val="00EE0935"/>
    <w:rsid w:val="00EF12A7"/>
    <w:rsid w:val="00EF21FC"/>
    <w:rsid w:val="00F10531"/>
    <w:rsid w:val="00F1057A"/>
    <w:rsid w:val="00F136E0"/>
    <w:rsid w:val="00F232EB"/>
    <w:rsid w:val="00F44079"/>
    <w:rsid w:val="00F465C2"/>
    <w:rsid w:val="00F50E88"/>
    <w:rsid w:val="00F51C76"/>
    <w:rsid w:val="00F52CE1"/>
    <w:rsid w:val="00F56368"/>
    <w:rsid w:val="00F57538"/>
    <w:rsid w:val="00F6704D"/>
    <w:rsid w:val="00F67454"/>
    <w:rsid w:val="00F73743"/>
    <w:rsid w:val="00F75C42"/>
    <w:rsid w:val="00F76E6F"/>
    <w:rsid w:val="00F77F27"/>
    <w:rsid w:val="00F87FAE"/>
    <w:rsid w:val="00F90D4C"/>
    <w:rsid w:val="00F977A3"/>
    <w:rsid w:val="00FA6603"/>
    <w:rsid w:val="00FB0238"/>
    <w:rsid w:val="00FB142D"/>
    <w:rsid w:val="00FB2446"/>
    <w:rsid w:val="00FB275A"/>
    <w:rsid w:val="00FB2822"/>
    <w:rsid w:val="00FB6D0A"/>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styleId="Web">
    <w:name w:val="Normal (Web)"/>
    <w:basedOn w:val="a"/>
    <w:uiPriority w:val="99"/>
    <w:unhideWhenUsed/>
    <w:rsid w:val="00445520"/>
    <w:pPr>
      <w:spacing w:before="100" w:beforeAutospacing="1" w:after="100" w:afterAutospacing="1"/>
    </w:pPr>
  </w:style>
  <w:style w:type="paragraph" w:customStyle="1" w:styleId="Default">
    <w:name w:val="Default"/>
    <w:rsid w:val="00445520"/>
    <w:pPr>
      <w:autoSpaceDE w:val="0"/>
      <w:autoSpaceDN w:val="0"/>
      <w:adjustRightInd w:val="0"/>
    </w:pPr>
    <w:rPr>
      <w:rFonts w:ascii="Comic Sans MS" w:hAnsi="Comic Sans MS" w:cs="Comic Sans MS"/>
      <w:color w:val="000000"/>
      <w:sz w:val="24"/>
      <w:szCs w:val="24"/>
    </w:rPr>
  </w:style>
  <w:style w:type="paragraph" w:customStyle="1" w:styleId="toggleaccordnoaccord">
    <w:name w:val="toggleaccordnoaccord"/>
    <w:basedOn w:val="a"/>
    <w:rsid w:val="00881092"/>
    <w:pPr>
      <w:spacing w:before="100" w:beforeAutospacing="1" w:after="100" w:afterAutospacing="1"/>
    </w:pPr>
  </w:style>
  <w:style w:type="paragraph" w:customStyle="1" w:styleId="pagespeed1253656868">
    <w:name w:val="page_speed_1253656868"/>
    <w:basedOn w:val="a"/>
    <w:rsid w:val="008810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493953793">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766265610">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060248256">
      <w:bodyDiv w:val="1"/>
      <w:marLeft w:val="0"/>
      <w:marRight w:val="0"/>
      <w:marTop w:val="0"/>
      <w:marBottom w:val="0"/>
      <w:divBdr>
        <w:top w:val="none" w:sz="0" w:space="0" w:color="auto"/>
        <w:left w:val="none" w:sz="0" w:space="0" w:color="auto"/>
        <w:bottom w:val="none" w:sz="0" w:space="0" w:color="auto"/>
        <w:right w:val="none" w:sz="0" w:space="0" w:color="auto"/>
      </w:divBdr>
    </w:div>
    <w:div w:id="1114054921">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300574804">
      <w:bodyDiv w:val="1"/>
      <w:marLeft w:val="0"/>
      <w:marRight w:val="0"/>
      <w:marTop w:val="0"/>
      <w:marBottom w:val="0"/>
      <w:divBdr>
        <w:top w:val="none" w:sz="0" w:space="0" w:color="auto"/>
        <w:left w:val="none" w:sz="0" w:space="0" w:color="auto"/>
        <w:bottom w:val="none" w:sz="0" w:space="0" w:color="auto"/>
        <w:right w:val="none" w:sz="0" w:space="0" w:color="auto"/>
      </w:divBdr>
    </w:div>
    <w:div w:id="1320226838">
      <w:bodyDiv w:val="1"/>
      <w:marLeft w:val="0"/>
      <w:marRight w:val="0"/>
      <w:marTop w:val="0"/>
      <w:marBottom w:val="0"/>
      <w:divBdr>
        <w:top w:val="none" w:sz="0" w:space="0" w:color="auto"/>
        <w:left w:val="none" w:sz="0" w:space="0" w:color="auto"/>
        <w:bottom w:val="none" w:sz="0" w:space="0" w:color="auto"/>
        <w:right w:val="none" w:sz="0" w:space="0" w:color="auto"/>
      </w:divBdr>
    </w:div>
    <w:div w:id="1567641153">
      <w:bodyDiv w:val="1"/>
      <w:marLeft w:val="0"/>
      <w:marRight w:val="0"/>
      <w:marTop w:val="0"/>
      <w:marBottom w:val="0"/>
      <w:divBdr>
        <w:top w:val="none" w:sz="0" w:space="0" w:color="auto"/>
        <w:left w:val="none" w:sz="0" w:space="0" w:color="auto"/>
        <w:bottom w:val="none" w:sz="0" w:space="0" w:color="auto"/>
        <w:right w:val="none" w:sz="0" w:space="0" w:color="auto"/>
      </w:divBdr>
      <w:divsChild>
        <w:div w:id="920019954">
          <w:marLeft w:val="0"/>
          <w:marRight w:val="0"/>
          <w:marTop w:val="0"/>
          <w:marBottom w:val="0"/>
          <w:divBdr>
            <w:top w:val="none" w:sz="0" w:space="0" w:color="auto"/>
            <w:left w:val="none" w:sz="0" w:space="0" w:color="auto"/>
            <w:bottom w:val="none" w:sz="0" w:space="0" w:color="auto"/>
            <w:right w:val="none" w:sz="0" w:space="0" w:color="auto"/>
          </w:divBdr>
        </w:div>
      </w:divsChild>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0709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ypa.gov.g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deltia-bivl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30D7D9E2-F6A1-4B35-AF14-63406268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1163</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DYPA_A3</cp:lastModifiedBy>
  <cp:revision>4</cp:revision>
  <cp:lastPrinted>2024-08-06T08:15:00Z</cp:lastPrinted>
  <dcterms:created xsi:type="dcterms:W3CDTF">2025-08-29T14:01:00Z</dcterms:created>
  <dcterms:modified xsi:type="dcterms:W3CDTF">2025-08-29T14:02:00Z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