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4F35E0" w:rsidP="004F35E0" w14:paraId="559B8ACA" w14:textId="77777777">
      <w:pPr>
        <w:jc w:val="center"/>
        <w:rPr>
          <w:b/>
        </w:rPr>
      </w:pPr>
      <w:r>
        <w:rPr>
          <w:b/>
        </w:rPr>
        <w:t>Diet &amp; health products</w:t>
      </w:r>
    </w:p>
    <w:p w:rsidR="004F35E0" w:rsidP="004F35E0" w14:paraId="672A6659" w14:textId="77777777">
      <w:pPr>
        <w:jc w:val="center"/>
        <w:rPr>
          <w:b/>
        </w:rPr>
      </w:pPr>
    </w:p>
    <w:tbl>
      <w:tblPr>
        <w:tblW w:w="5577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000"/>
      </w:tblPr>
      <w:tblGrid>
        <w:gridCol w:w="1860"/>
        <w:gridCol w:w="1860"/>
        <w:gridCol w:w="3616"/>
        <w:gridCol w:w="1492"/>
        <w:gridCol w:w="791"/>
      </w:tblGrid>
      <w:tr w14:paraId="5FE5EDB2" w14:textId="77777777" w:rsidTr="53E7C526">
        <w:tblPrEx>
          <w:tblW w:w="5577" w:type="pct"/>
          <w:tblCellSpacing w:w="0" w:type="dxa"/>
          <w:tblBorders>
            <w:top w:val="outset" w:sz="6" w:space="0" w:color="CCCCCC"/>
            <w:left w:val="outset" w:sz="6" w:space="0" w:color="CCCCCC"/>
            <w:bottom w:val="outset" w:sz="6" w:space="0" w:color="CCCCCC"/>
            <w:right w:val="outset" w:sz="6" w:space="0" w:color="CCCCCC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0D909AE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47D2A08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5025130E" w14:textId="77777777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E-mail, Web</w:t>
            </w:r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69047E7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52AE905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</w:tr>
      <w:tr w14:paraId="0A37501D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5DAB6C7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02EB378F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6A05A809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5A39BBE3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41C8F39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49541DD0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0EC2C3D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4F35E0">
                <w:rPr>
                  <w:rFonts w:ascii="Arial" w:hAnsi="Arial" w:cs="Arial"/>
                  <w:color w:val="FF0000"/>
                  <w:sz w:val="18"/>
                  <w:szCs w:val="18"/>
                </w:rPr>
                <w:t>Andean Medicine Centre Bulgaria OOD</w:t>
              </w:r>
            </w:hyperlink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268D3D7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. Pop 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Bogomil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23, office 7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1202 </w:t>
            </w:r>
            <w:smartTag w:uri="urn:schemas-microsoft-com:office:smarttags" w:element="place">
              <w:smartTag w:uri="urn:schemas-microsoft-com:office:smarttags" w:element="City">
                <w:r w:rsidRPr="004F35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5389B1E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e-mail: </w:t>
            </w:r>
            <w:hyperlink r:id="rId4" w:history="1">
              <w:r>
                <w:rPr>
                  <w:rStyle w:val="Hyperlink"/>
                  <w:rFonts w:ascii="Arial" w:hAnsi="Arial" w:cs="Arial"/>
                </w:rPr>
                <w:t>amcbg@vilcacora.co.uk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web: </w:t>
            </w:r>
            <w:hyperlink r:id="rId5" w:tgtFrame="_blank" w:history="1">
              <w:r>
                <w:rPr>
                  <w:rStyle w:val="Hyperlink"/>
                  <w:rFonts w:ascii="Arial" w:hAnsi="Arial" w:cs="Arial"/>
                </w:rPr>
                <w:t>www.vilcacora.com</w:t>
              </w:r>
            </w:hyperlink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27F0B5B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9F3F63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2) 9831181; 9835296 </w:t>
            </w: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0D5E27E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9831181 </w:t>
            </w:r>
          </w:p>
        </w:tc>
      </w:tr>
      <w:tr w14:paraId="72A3D3EC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5F2B70" w:rsidP="004F35E0" w14:paraId="0D0B940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5F2B70" w:rsidP="004F35E0" w14:paraId="0E27B00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5F2B70" w:rsidP="004F35E0" w14:paraId="60061E4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5F2B70" w:rsidP="004F35E0" w14:paraId="44EAFD9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5F2B70" w:rsidP="004F35E0" w14:paraId="4B94D5A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14:paraId="3DEEC669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3656B9A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45FB081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049F31C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5312826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62486C0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58E04ACC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5C24E51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4F35E0">
                <w:rPr>
                  <w:rFonts w:ascii="Arial" w:hAnsi="Arial" w:cs="Arial"/>
                  <w:color w:val="FF0000"/>
                  <w:sz w:val="18"/>
                  <w:szCs w:val="18"/>
                </w:rPr>
                <w:t>Bella Bulgaria AD</w:t>
              </w:r>
            </w:hyperlink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53E7C526" w14:paraId="1C86B4B9" w14:textId="2D429FD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Active Business Center,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101,Boulevard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Tsarigradsko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Shose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 8,1113 Sofia</w:t>
            </w:r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22CDC4E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e-mail: </w:t>
            </w:r>
            <w:hyperlink r:id="rId6" w:history="1">
              <w:r>
                <w:rPr>
                  <w:rStyle w:val="Hyperlink"/>
                  <w:rFonts w:ascii="Arial" w:hAnsi="Arial" w:cs="Arial"/>
                </w:rPr>
                <w:t>office@bella.bg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web: 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</w:rPr>
                <w:t>www.bella.bg</w:t>
              </w:r>
            </w:hyperlink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53E7C526" w14:paraId="197CC42D" w14:textId="53FE8C6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</w:pP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0359</w:t>
            </w: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 xml:space="preserve">32) 606303; 606464 </w:t>
            </w:r>
          </w:p>
          <w:p w:rsidR="00C064C8" w:rsidRPr="004F35E0" w:rsidP="53E7C526" w14:paraId="17E7986D" w14:textId="6B585FC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(02) 9703722</w:t>
            </w: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13A3D16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640444 </w:t>
            </w:r>
          </w:p>
        </w:tc>
      </w:tr>
      <w:tr w14:paraId="7FF959E1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3A5DCA34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4F35E0">
                <w:rPr>
                  <w:rFonts w:ascii="Arial" w:hAnsi="Arial" w:cs="Arial"/>
                  <w:color w:val="FF0000"/>
                  <w:sz w:val="18"/>
                  <w:szCs w:val="18"/>
                </w:rPr>
                <w:t>Nova Trade EOOD</w:t>
              </w:r>
            </w:hyperlink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53E7C526" w14:paraId="7537490E" w14:textId="67AFD7D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53E7C526" w:rsidR="53E7C526">
                  <w:rPr>
                    <w:rFonts w:ascii="Arial" w:hAnsi="Arial" w:cs="Arial"/>
                    <w:color w:val="000000" w:themeColor="text1" w:themeShade="FF" w:themeTint="FF"/>
                    <w:sz w:val="18"/>
                    <w:szCs w:val="18"/>
                  </w:rPr>
                  <w:t xml:space="preserve">Industrial Zone </w:t>
                </w:r>
                <w:r w:rsidRPr="53E7C526" w:rsidR="53E7C526">
                  <w:rPr>
                    <w:rFonts w:ascii="Arial" w:hAnsi="Arial" w:cs="Arial"/>
                    <w:color w:val="000000" w:themeColor="text1" w:themeShade="FF" w:themeTint="FF"/>
                    <w:sz w:val="18"/>
                    <w:szCs w:val="18"/>
                  </w:rPr>
                  <w:t>Saedinenie</w:t>
                </w:r>
                <w:r w:rsidRPr="53E7C526" w:rsidR="53E7C526">
                  <w:rPr>
                    <w:rFonts w:ascii="Arial" w:hAnsi="Arial" w:cs="Arial"/>
                    <w:color w:val="000000" w:themeColor="text1" w:themeShade="FF" w:themeTint="FF"/>
                    <w:sz w:val="18"/>
                    <w:szCs w:val="18"/>
                  </w:rPr>
                  <w:t xml:space="preserve"> 4190 Bulgaria</w:t>
                </w:r>
              </w:smartTag>
            </w:smartTag>
            <w:smartTag w:uri="urn:schemas-microsoft-com:office:smarttags" w:element="place">
              <w:smartTag w:uri="urn:schemas-microsoft-com:office:smarttags" w:element="City"/>
            </w:smartTag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13130B8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e-mail: </w:t>
            </w:r>
            <w:hyperlink r:id="rId8" w:history="1">
              <w:r>
                <w:rPr>
                  <w:rStyle w:val="Hyperlink"/>
                  <w:rFonts w:ascii="Arial" w:hAnsi="Arial" w:cs="Arial"/>
                </w:rPr>
                <w:t>info@novatrade.bg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web: 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</w:rPr>
                <w:t>www.novatrade.bg</w:t>
              </w:r>
            </w:hyperlink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9E27BA" w:rsidP="004F35E0" w14:paraId="5F2FB450" w14:textId="7777777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9E27BA">
              <w:rPr>
                <w:rFonts w:ascii="Helvetica" w:hAnsi="Helvetica" w:cs="Helvetica"/>
                <w:sz w:val="18"/>
                <w:shd w:val="clear" w:color="auto" w:fill="FFFFFF"/>
              </w:rPr>
              <w:t>+359 32 277 400</w:t>
            </w: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1193F42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944050 </w:t>
            </w:r>
          </w:p>
        </w:tc>
      </w:tr>
      <w:tr w14:paraId="256EF582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7215447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4F35E0">
                <w:rPr>
                  <w:rFonts w:ascii="Arial" w:hAnsi="Arial" w:cs="Arial"/>
                  <w:color w:val="FF0000"/>
                  <w:sz w:val="18"/>
                  <w:szCs w:val="18"/>
                </w:rPr>
                <w:t>Shmidt</w:t>
              </w:r>
              <w:r w:rsidRPr="004F35E0">
                <w:rPr>
                  <w:rFonts w:ascii="Arial" w:hAnsi="Arial" w:cs="Arial"/>
                  <w:color w:val="FF0000"/>
                  <w:sz w:val="18"/>
                  <w:szCs w:val="18"/>
                </w:rPr>
                <w:t>-N OOD</w:t>
              </w:r>
            </w:hyperlink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1B7F49B9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Hristo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Kovachev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1504 </w:t>
            </w:r>
            <w:smartTag w:uri="urn:schemas-microsoft-com:office:smarttags" w:element="place">
              <w:smartTag w:uri="urn:schemas-microsoft-com:office:smarttags" w:element="City">
                <w:r w:rsidRPr="004F35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Sofia</w:t>
                </w:r>
              </w:smartTag>
            </w:smartTag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07053110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e-mail: 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n.nikolov@mbox.contact.bg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web: </w:t>
            </w:r>
            <w:hyperlink r:id="rId11" w:tgtFrame="_blank" w:history="1">
              <w:r>
                <w:rPr>
                  <w:rStyle w:val="Hyperlink"/>
                  <w:rFonts w:ascii="Arial" w:hAnsi="Arial" w:cs="Arial"/>
                </w:rPr>
                <w:t>www.shmidt.bg</w:t>
              </w:r>
            </w:hyperlink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3AE956A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>(0</w:t>
            </w:r>
            <w:r w:rsidR="009F3F63">
              <w:rPr>
                <w:rFonts w:ascii="Arial" w:hAnsi="Arial" w:cs="Arial"/>
                <w:color w:val="000000"/>
                <w:sz w:val="18"/>
                <w:szCs w:val="18"/>
              </w:rPr>
              <w:t>0359</w:t>
            </w: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2) 9439449; 9439445 </w:t>
            </w: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301568DD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9439445 </w:t>
            </w:r>
          </w:p>
        </w:tc>
      </w:tr>
      <w:tr w14:paraId="4101652C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4B99056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1299C43A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4F35E0" w14:paraId="4DDBEF00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3461D779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3CF2D8B6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45197967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004F35E0" w14:paraId="1D54724C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tgtFrame="_blank" w:history="1">
              <w:r w:rsidRPr="004F35E0">
                <w:rPr>
                  <w:rFonts w:ascii="Arial" w:hAnsi="Arial" w:cs="Arial"/>
                  <w:color w:val="FF0000"/>
                  <w:sz w:val="18"/>
                  <w:szCs w:val="18"/>
                </w:rPr>
                <w:t>Soyavit</w:t>
              </w:r>
              <w:r w:rsidRPr="004F35E0">
                <w:rPr>
                  <w:rFonts w:ascii="Arial" w:hAnsi="Arial" w:cs="Arial"/>
                  <w:color w:val="FF0000"/>
                  <w:sz w:val="18"/>
                  <w:szCs w:val="18"/>
                </w:rPr>
                <w:t xml:space="preserve"> OOD</w:t>
              </w:r>
            </w:hyperlink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4F35E0" w:rsidP="53E7C526" w14:paraId="6595FE9B" w14:textId="1BEA06E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3E7C526" w:rsidR="53E7C526">
              <w:rPr>
                <w:rFonts w:ascii="Arial" w:hAnsi="Arial" w:cs="Arial"/>
                <w:color w:val="000000" w:themeColor="text1" w:themeShade="FF" w:themeTint="FF"/>
                <w:sz w:val="18"/>
                <w:szCs w:val="18"/>
              </w:rPr>
              <w:t>Mitko Palauzov ap. complex, Bl. 21A, floor 1, Аtelier, BG-5400 Sevlievo, Bulgaria</w:t>
            </w: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4F35E0" w:rsidP="009E27BA" w14:paraId="15EE1BCF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e-mail:</w:t>
            </w:r>
            <w:hyperlink r:id="rId12" w:history="1">
              <w:r w:rsidRPr="00E37DC1" w:rsidR="009E27BA">
                <w:rPr>
                  <w:rStyle w:val="Hyperlink"/>
                  <w:rFonts w:ascii="Arial" w:hAnsi="Arial" w:cs="Arial"/>
                </w:rPr>
                <w:t xml:space="preserve"> office@soyavit-bg.com </w:t>
              </w:r>
            </w:hyperlink>
            <w:r>
              <w:rPr>
                <w:rFonts w:ascii="Arial" w:hAnsi="Arial" w:cs="Arial"/>
                <w:color w:val="000000"/>
              </w:rPr>
              <w:t>web: </w:t>
            </w:r>
            <w:hyperlink r:id="rId13" w:tgtFrame="_blank" w:history="1">
              <w:r>
                <w:rPr>
                  <w:rStyle w:val="Hyperlink"/>
                  <w:rFonts w:ascii="Arial" w:hAnsi="Arial" w:cs="Arial"/>
                </w:rPr>
                <w:t>www.soyavit-bg.com</w:t>
              </w:r>
            </w:hyperlink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E27BA" w:rsidRPr="009E27BA" w:rsidP="009E27BA" w14:paraId="3AB9D650" w14:textId="7777777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9E27BA">
              <w:rPr>
                <w:rFonts w:ascii="Arial" w:hAnsi="Arial" w:cs="Arial"/>
                <w:color w:val="000000"/>
                <w:sz w:val="18"/>
                <w:szCs w:val="18"/>
              </w:rPr>
              <w:t>00359879006031</w:t>
            </w: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9E27BA" w:rsidP="004F35E0" w14:paraId="16F5059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5E0">
              <w:rPr>
                <w:rFonts w:ascii="Arial" w:hAnsi="Arial" w:cs="Arial"/>
                <w:color w:val="000000"/>
                <w:sz w:val="18"/>
                <w:szCs w:val="18"/>
              </w:rPr>
              <w:t xml:space="preserve">81127 </w:t>
            </w:r>
          </w:p>
          <w:p w:rsidR="009E27BA" w:rsidRPr="009E27BA" w:rsidP="004F35E0" w14:paraId="0FB78278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1FC39945" w14:textId="77777777" w:rsidTr="53E7C526">
        <w:tblPrEx>
          <w:tblW w:w="5577" w:type="pct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9E27BA" w:rsidP="004F35E0" w14:paraId="0562CB0E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8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9E27BA" w:rsidP="004F35E0" w14:paraId="34CE0A41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</w:tcPr>
          <w:p w:rsidR="00C064C8" w:rsidRPr="009E27BA" w:rsidP="004F35E0" w14:paraId="62EBF3C5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9E27BA" w:rsidP="004F35E0" w14:paraId="6D98A12B" w14:textId="7777777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064C8" w:rsidRPr="009E27BA" w:rsidP="004F35E0" w14:paraId="2946DB82" w14:textId="77777777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4F35E0" w:rsidRPr="004F35E0" w:rsidP="004F35E0" w14:paraId="5997CC1D" w14:textId="77777777">
      <w:pPr>
        <w:jc w:val="center"/>
        <w:rPr>
          <w:b/>
        </w:rPr>
      </w:pPr>
    </w:p>
    <w:sectPr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E0"/>
    <w:rsid w:val="00176A69"/>
    <w:rsid w:val="002B1F01"/>
    <w:rsid w:val="004F35E0"/>
    <w:rsid w:val="005D3DF4"/>
    <w:rsid w:val="005F2B70"/>
    <w:rsid w:val="007E37B1"/>
    <w:rsid w:val="00945FD7"/>
    <w:rsid w:val="009E27BA"/>
    <w:rsid w:val="009F3F63"/>
    <w:rsid w:val="00A34065"/>
    <w:rsid w:val="00B602F1"/>
    <w:rsid w:val="00C064C8"/>
    <w:rsid w:val="00E37DC1"/>
    <w:rsid w:val="00E838BB"/>
    <w:rsid w:val="53E7C526"/>
  </w:rsids>
  <m:mathPr>
    <m:mathFont m:val="Cambria Math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9EB7D4D-9A56-478B-A35D-2E62870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F35E0"/>
    <w:rPr>
      <w:strike w:val="0"/>
      <w:dstrike w:val="0"/>
      <w:color w:val="FF0000"/>
      <w:u w:val="none"/>
      <w:effect w:val="none"/>
    </w:rPr>
  </w:style>
  <w:style w:type="paragraph" w:styleId="NormalWeb">
    <w:name w:val="Normal (Web)"/>
    <w:basedOn w:val="Normal"/>
    <w:rsid w:val="004F35E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.nikolov@mbox.contact.bg" TargetMode="External" /><Relationship Id="rId11" Type="http://schemas.openxmlformats.org/officeDocument/2006/relationships/hyperlink" Target="http://www.shmidt.bg" TargetMode="External" /><Relationship Id="rId12" Type="http://schemas.openxmlformats.org/officeDocument/2006/relationships/hyperlink" Target="mailto:%20office@soyavit-bg.com%20" TargetMode="External" /><Relationship Id="rId13" Type="http://schemas.openxmlformats.org/officeDocument/2006/relationships/hyperlink" Target="http://www.soyavit-bg.com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mcbg@vilcacora.co.uk" TargetMode="External" /><Relationship Id="rId5" Type="http://schemas.openxmlformats.org/officeDocument/2006/relationships/hyperlink" Target="http://www.vilcacora.com" TargetMode="External" /><Relationship Id="rId6" Type="http://schemas.openxmlformats.org/officeDocument/2006/relationships/hyperlink" Target="mailto:office@bella.bg" TargetMode="External" /><Relationship Id="rId7" Type="http://schemas.openxmlformats.org/officeDocument/2006/relationships/hyperlink" Target="http://www.bella.bg" TargetMode="External" /><Relationship Id="rId8" Type="http://schemas.openxmlformats.org/officeDocument/2006/relationships/hyperlink" Target="mailto:info@novatrade.bg" TargetMode="External" /><Relationship Id="rId9" Type="http://schemas.openxmlformats.org/officeDocument/2006/relationships/hyperlink" Target="http://www.novatrade.b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OEY SOFIA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&amp; health products</dc:title>
  <dc:creator>ECO3</dc:creator>
  <cp:lastModifiedBy>Σοφια Παπαθαναση</cp:lastModifiedBy>
  <cp:revision>7</cp:revision>
  <dcterms:created xsi:type="dcterms:W3CDTF">2024-01-19T12:10:00Z</dcterms:created>
  <dcterms:modified xsi:type="dcterms:W3CDTF">2024-01-19T12:24:45Z</dcterms:modified>
</cp:coreProperties>
</file>