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p w:rsidR="00F10D32" w:rsidRPr="00E00975" w14:paraId="5644A3E3" w14:textId="77777777">
      <w:pPr>
        <w:rPr>
          <w:b/>
        </w:rPr>
      </w:pPr>
      <w:r w:rsidRPr="00E00975">
        <w:rPr>
          <w:b/>
        </w:rPr>
        <w:t>Food processing and packaging services</w:t>
      </w:r>
    </w:p>
    <w:p w:rsidR="00E00975" w14:paraId="672A6659" w14:textId="77777777"/>
    <w:tbl>
      <w:tblPr>
        <w:tblW w:w="5035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000"/>
      </w:tblPr>
      <w:tblGrid>
        <w:gridCol w:w="1781"/>
        <w:gridCol w:w="1784"/>
        <w:gridCol w:w="1111"/>
        <w:gridCol w:w="910"/>
        <w:gridCol w:w="3098"/>
      </w:tblGrid>
      <w:tr w14:paraId="5EDB66D0" w14:textId="77777777" w:rsidTr="1C7D2517">
        <w:tblPrEx>
          <w:tblW w:w="5035" w:type="pct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103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0D909AED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103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47D2A083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62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69047E7B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Phone</w:t>
            </w:r>
          </w:p>
        </w:tc>
        <w:tc>
          <w:tcPr>
            <w:tcW w:w="53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52AE9054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Fax</w:t>
            </w:r>
          </w:p>
        </w:tc>
        <w:tc>
          <w:tcPr>
            <w:tcW w:w="17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00975" w:rsidRPr="00E00975" w:rsidP="00E00975" w14:paraId="5A67876E" w14:textId="77777777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E-mail</w:t>
            </w:r>
          </w:p>
        </w:tc>
      </w:tr>
      <w:tr w14:paraId="50890C62" w14:textId="77777777" w:rsidTr="1C7D2517">
        <w:tblPrEx>
          <w:tblW w:w="5035" w:type="pct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103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2C38042E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tgtFrame="_blank" w:history="1"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Ba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l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kam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 xml:space="preserve"> Plc</w:t>
              </w:r>
            </w:hyperlink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1C7D2517" w14:paraId="4F379D8D" w14:textId="771C544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1C7D2517" w:rsidR="1C7D2517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>9 bul. Slivnitsa</w:t>
            </w:r>
            <w:r>
              <w:br/>
            </w:r>
            <w:r w:rsidRPr="1C7D2517" w:rsidR="1C7D2517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 xml:space="preserve">1324 Sofia </w:t>
            </w:r>
            <w:smartTag w:uri="urn:schemas-microsoft-com:office:smarttags" w:element="place">
              <w:smartTag w:uri="urn:schemas-microsoft-com:office:smarttags" w:element="City"/>
            </w:smartTag>
          </w:p>
        </w:tc>
        <w:tc>
          <w:tcPr>
            <w:tcW w:w="62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1C7D2517" w14:paraId="1656C5A3" w14:textId="6ED1304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</w:pPr>
            <w:r w:rsidRPr="1C7D2517" w:rsidR="1C7D2517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>(003592) 9251516</w:t>
            </w:r>
          </w:p>
          <w:p w:rsidR="00E00975" w:rsidRPr="00E00975" w:rsidP="1C7D2517" w14:paraId="5CE08D59" w14:textId="7CC2EEF6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1C7D2517" w:rsidR="1C7D2517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>070089049</w:t>
            </w:r>
          </w:p>
        </w:tc>
        <w:tc>
          <w:tcPr>
            <w:tcW w:w="53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52957524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8254773 </w:t>
            </w:r>
          </w:p>
        </w:tc>
        <w:tc>
          <w:tcPr>
            <w:tcW w:w="17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</w:tcPr>
          <w:p w:rsidR="00E00975" w:rsidP="00E00975" w14:paraId="4659B9FC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web: </w:t>
            </w:r>
            <w:hyperlink r:id="rId4" w:tgtFrame="_blank" w:history="1">
              <w:r>
                <w:rPr>
                  <w:rStyle w:val="Hyperlink"/>
                  <w:rFonts w:ascii="Arial" w:hAnsi="Arial" w:cs="Arial"/>
                </w:rPr>
                <w:t>www.balkam.net</w:t>
              </w:r>
            </w:hyperlink>
          </w:p>
          <w:p w:rsidR="00900B5E" w:rsidRPr="00E00975" w:rsidP="1C7D2517" w14:paraId="48AE1B86" w14:textId="0B431996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</w:pPr>
            <w:r w:rsidRPr="1C7D2517" w:rsidR="1C7D2517">
              <w:rPr>
                <w:rFonts w:ascii="Arial" w:hAnsi="Arial" w:cs="Arial"/>
                <w:color w:val="000000" w:themeColor="text1" w:themeShade="FF" w:themeTint="FF"/>
              </w:rPr>
              <w:t xml:space="preserve">E-mail: </w:t>
            </w:r>
            <w:hyperlink r:id="rId5" w:history="1">
              <w:r w:rsidRPr="1C7D2517" w:rsidR="1C7D2517">
                <w:rPr>
                  <w:rStyle w:val="Hyperlink"/>
                  <w:rFonts w:cs="Arial"/>
                </w:rPr>
                <w:t>advertising@spetema.com</w:t>
              </w:r>
            </w:hyperlink>
          </w:p>
          <w:p w:rsidR="00900B5E" w:rsidRPr="00E00975" w:rsidP="1C7D2517" w14:paraId="452FBCD4" w14:textId="24B85459">
            <w:pPr>
              <w:spacing w:before="100" w:beforeAutospacing="1" w:after="100" w:afterAutospacing="1"/>
              <w:rPr>
                <w:rFonts w:cs="Arial"/>
                <w:color w:val="FF0000"/>
              </w:rPr>
            </w:pPr>
            <w:r w:rsidRPr="1C7D2517" w:rsidR="1C7D2517">
              <w:rPr>
                <w:rFonts w:cs="Arial"/>
              </w:rPr>
              <w:t xml:space="preserve"> </w:t>
            </w:r>
            <w:r w:rsidRPr="1C7D2517" w:rsidR="1C7D2517">
              <w:rPr>
                <w:rFonts w:cs="Arial"/>
                <w:color w:val="FF0000"/>
              </w:rPr>
              <w:t>office@spetema.com</w:t>
            </w:r>
          </w:p>
        </w:tc>
      </w:tr>
      <w:tr w14:paraId="29D40D68" w14:textId="77777777" w:rsidTr="1C7D2517">
        <w:tblPrEx>
          <w:tblW w:w="5035" w:type="pct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103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075F4C85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tgtFrame="_blank" w:history="1"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Despre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d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 xml:space="preserve"> Plc</w:t>
              </w:r>
            </w:hyperlink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1698DCDE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address">
              <w:smartTag w:uri="urn:schemas-microsoft-com:office:smarttags" w:element="Street">
                <w:r w:rsidRPr="00E0097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84 </w:t>
                </w:r>
                <w:r w:rsidRPr="00E0097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Veslets</w:t>
                </w:r>
                <w:r w:rsidRPr="00E0097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 Street</w:t>
                </w:r>
              </w:smartTag>
            </w:smartTag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1202 </w:t>
            </w:r>
            <w:smartTag w:uri="urn:schemas-microsoft-com:office:smarttags" w:element="place">
              <w:smartTag w:uri="urn:schemas-microsoft-com:office:smarttags" w:element="City">
                <w:r w:rsidRPr="00E0097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Sofia</w:t>
                </w:r>
              </w:smartTag>
            </w:smartTag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3BB2F07C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(0</w:t>
            </w:r>
            <w:r w:rsidR="00F67896">
              <w:rPr>
                <w:rFonts w:ascii="Arial" w:hAnsi="Arial" w:cs="Arial"/>
                <w:color w:val="000000"/>
                <w:sz w:val="18"/>
                <w:szCs w:val="18"/>
              </w:rPr>
              <w:t>0359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2) 9313951; 9313956 </w:t>
            </w:r>
          </w:p>
        </w:tc>
        <w:tc>
          <w:tcPr>
            <w:tcW w:w="53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383AC674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9313952 </w:t>
            </w:r>
          </w:p>
        </w:tc>
        <w:tc>
          <w:tcPr>
            <w:tcW w:w="17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</w:tcPr>
          <w:p w:rsidR="00E00975" w:rsidRPr="00E00975" w:rsidP="1C7D2517" w14:paraId="7A852B99" w14:textId="0B76C326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</w:pPr>
            <w:hyperlink r:id="rId6" w:history="1">
              <w:r w:rsidRPr="1C7D2517" w:rsidR="1C7D2517">
                <w:rPr>
                  <w:rStyle w:val="Hyperlink"/>
                  <w:rFonts w:ascii="Arial" w:hAnsi="Arial" w:cs="Arial"/>
                </w:rPr>
                <w:t>despred@despred.com</w:t>
              </w:r>
            </w:hyperlink>
          </w:p>
          <w:p w:rsidR="00E00975" w:rsidRPr="00E00975" w:rsidP="1C7D2517" w14:paraId="16C609E7" w14:textId="24912213">
            <w:pPr>
              <w:spacing w:before="100" w:beforeAutospacing="1" w:after="100" w:afterAutospacing="1"/>
              <w:rPr>
                <w:rFonts w:ascii="Arial" w:hAnsi="Arial" w:cs="Arial"/>
                <w:color w:val="FF0000"/>
              </w:rPr>
            </w:pPr>
            <w:r w:rsidRPr="1C7D2517" w:rsidR="1C7D2517">
              <w:rPr>
                <w:rFonts w:ascii="Arial" w:hAnsi="Arial" w:cs="Arial"/>
                <w:color w:val="FF0000"/>
              </w:rPr>
              <w:t>www.despred.com</w:t>
            </w:r>
          </w:p>
        </w:tc>
      </w:tr>
      <w:tr w14:paraId="2517B5DF" w14:textId="77777777" w:rsidTr="1C7D2517">
        <w:tblPrEx>
          <w:tblW w:w="5035" w:type="pct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103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5D81408D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tgtFrame="_blank" w:history="1"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Atan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a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s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 xml:space="preserve"> 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Stoichev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 xml:space="preserve"> Trading P.M.</w:t>
              </w:r>
            </w:hyperlink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0E5D0C1B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bul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. Maria 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Luiza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31, 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ap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. 3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4000 </w:t>
            </w:r>
            <w:smartTag w:uri="urn:schemas-microsoft-com:office:smarttags" w:element="place">
              <w:smartTag w:uri="urn:schemas-microsoft-com:office:smarttags" w:element="City">
                <w:r w:rsidRPr="00E0097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Plovdiv</w:t>
                </w:r>
              </w:smartTag>
            </w:smartTag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01E1490E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(0</w:t>
            </w:r>
            <w:r w:rsidR="00F67896">
              <w:rPr>
                <w:rFonts w:ascii="Arial" w:hAnsi="Arial" w:cs="Arial"/>
                <w:color w:val="000000"/>
                <w:sz w:val="18"/>
                <w:szCs w:val="18"/>
              </w:rPr>
              <w:t>0359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318) 22064; 0888310340 </w:t>
            </w:r>
          </w:p>
        </w:tc>
        <w:tc>
          <w:tcPr>
            <w:tcW w:w="53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0A37501D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</w:tcPr>
          <w:p w:rsidR="00E00975" w:rsidRPr="00E00975" w:rsidP="00E00975" w14:paraId="08D7C6CA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7" w:history="1">
              <w:r>
                <w:rPr>
                  <w:rStyle w:val="Hyperlink"/>
                  <w:rFonts w:ascii="Arial" w:hAnsi="Arial" w:cs="Arial"/>
                </w:rPr>
                <w:t>astpacking@yahoo.com</w:t>
              </w:r>
            </w:hyperlink>
          </w:p>
        </w:tc>
      </w:tr>
      <w:tr w14:paraId="693DC74F" w14:textId="77777777" w:rsidTr="1C7D2517">
        <w:tblPrEx>
          <w:tblW w:w="5035" w:type="pct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103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795A9868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tgtFrame="_blank" w:history="1"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Bios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e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t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 xml:space="preserve"> 59 Ltd</w:t>
              </w:r>
            </w:hyperlink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01BF140B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kv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Poligona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, do 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bl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. 1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1738 </w:t>
            </w:r>
            <w:smartTag w:uri="urn:schemas-microsoft-com:office:smarttags" w:element="place">
              <w:smartTag w:uri="urn:schemas-microsoft-com:office:smarttags" w:element="City">
                <w:r w:rsidRPr="00E0097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Sofia</w:t>
                </w:r>
              </w:smartTag>
            </w:smartTag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1C7D2517" w14:paraId="509E7CB4" w14:textId="085A3C0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</w:pPr>
            <w:r w:rsidRPr="1C7D2517" w:rsidR="1C7D2517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>(0</w:t>
            </w:r>
            <w:r w:rsidRPr="1C7D2517" w:rsidR="1C7D2517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>0359</w:t>
            </w:r>
            <w:r w:rsidRPr="1C7D2517" w:rsidR="1C7D2517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 xml:space="preserve">2) 9744591 </w:t>
            </w:r>
          </w:p>
          <w:p w:rsidR="00E00975" w:rsidRPr="00E00975" w:rsidP="1C7D2517" w14:paraId="314D15AC" w14:textId="556183B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1C7D2517" w:rsidR="1C7D2517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>088 835 2208</w:t>
            </w:r>
          </w:p>
        </w:tc>
        <w:tc>
          <w:tcPr>
            <w:tcW w:w="53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43A2737E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9744591 </w:t>
            </w:r>
          </w:p>
        </w:tc>
        <w:tc>
          <w:tcPr>
            <w:tcW w:w="17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</w:tcPr>
          <w:p w:rsidR="00E00975" w:rsidRPr="00E00975" w:rsidP="1C7D2517" w14:paraId="143C1E6C" w14:textId="62E2D16D">
            <w:pPr>
              <w:spacing w:before="100" w:beforeAutospacing="1" w:after="100" w:afterAutospacing="1"/>
              <w:rPr>
                <w:rFonts w:ascii="Arial" w:hAnsi="Arial" w:cs="Arial"/>
                <w:color w:val="FF0000"/>
              </w:rPr>
            </w:pPr>
            <w:hyperlink r:id="rId8" w:history="1">
              <w:r w:rsidRPr="1C7D2517" w:rsidR="1C7D2517">
                <w:rPr>
                  <w:rStyle w:val="Hyperlink"/>
                  <w:rFonts w:ascii="Arial" w:hAnsi="Arial" w:cs="Arial"/>
                </w:rPr>
                <w:t>bioset59@abv.bg</w:t>
              </w:r>
            </w:hyperlink>
          </w:p>
          <w:p w:rsidR="00E00975" w:rsidRPr="00E00975" w:rsidP="1C7D2517" w14:paraId="6BFB4327" w14:textId="6F4D5C7C">
            <w:pPr>
              <w:spacing w:before="100" w:beforeAutospacing="1" w:after="100" w:afterAutospacing="1"/>
              <w:rPr>
                <w:rFonts w:ascii="Arial" w:hAnsi="Arial" w:cs="Arial"/>
                <w:color w:val="FF0000"/>
              </w:rPr>
            </w:pPr>
          </w:p>
          <w:p w:rsidR="00E00975" w:rsidRPr="00E00975" w:rsidP="1C7D2517" w14:paraId="0ABC9E59" w14:textId="626D196C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14:paraId="31337454" w14:textId="77777777" w:rsidTr="1C7D2517">
        <w:tblPrEx>
          <w:tblW w:w="5035" w:type="pct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103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349F04F5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tgtFrame="_blank" w:history="1"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Bios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e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t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 xml:space="preserve"> Ltd</w:t>
              </w:r>
            </w:hyperlink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74A1845F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Kuklensko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shosse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28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4004 </w:t>
            </w:r>
            <w:smartTag w:uri="urn:schemas-microsoft-com:office:smarttags" w:element="place">
              <w:smartTag w:uri="urn:schemas-microsoft-com:office:smarttags" w:element="City">
                <w:r w:rsidRPr="00E0097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Plovdiv</w:t>
                </w:r>
              </w:smartTag>
            </w:smartTag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470A4ECB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(0</w:t>
            </w:r>
            <w:r w:rsidR="00F67896">
              <w:rPr>
                <w:rFonts w:ascii="Arial" w:hAnsi="Arial" w:cs="Arial"/>
                <w:color w:val="000000"/>
                <w:sz w:val="18"/>
                <w:szCs w:val="18"/>
              </w:rPr>
              <w:t>0359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32) 696054; 674040 </w:t>
            </w:r>
          </w:p>
        </w:tc>
        <w:tc>
          <w:tcPr>
            <w:tcW w:w="53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09D9FC52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674040 </w:t>
            </w:r>
          </w:p>
        </w:tc>
        <w:tc>
          <w:tcPr>
            <w:tcW w:w="17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</w:tcPr>
          <w:p w:rsidR="00E00975" w:rsidRPr="00E00975" w:rsidP="1C7D2517" w14:paraId="528485C3" w14:textId="3C0B3C4D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</w:pPr>
            <w:hyperlink r:id="rId9" w:history="1">
              <w:r w:rsidRPr="1C7D2517" w:rsidR="1C7D2517">
                <w:rPr>
                  <w:rStyle w:val="Hyperlink"/>
                  <w:rFonts w:ascii="Arial" w:hAnsi="Arial" w:cs="Arial"/>
                </w:rPr>
                <w:t>office@bioset-bg.com</w:t>
              </w:r>
            </w:hyperlink>
          </w:p>
          <w:p w:rsidR="00E00975" w:rsidRPr="00E00975" w:rsidP="1C7D2517" w14:paraId="0EC64386" w14:textId="0890F474">
            <w:pPr>
              <w:spacing w:before="100" w:beforeAutospacing="1" w:after="100" w:afterAutospacing="1"/>
              <w:rPr>
                <w:rFonts w:ascii="Arial" w:hAnsi="Arial" w:cs="Arial"/>
                <w:color w:val="FF0000"/>
              </w:rPr>
            </w:pPr>
            <w:r w:rsidRPr="1C7D2517" w:rsidR="1C7D2517">
              <w:rPr>
                <w:rFonts w:ascii="Arial" w:hAnsi="Arial" w:cs="Arial"/>
                <w:color w:val="FF0000"/>
              </w:rPr>
              <w:t>Web:www.bioset-bg</w:t>
            </w:r>
            <w:r w:rsidRPr="1C7D2517" w:rsidR="1C7D2517">
              <w:rPr>
                <w:rFonts w:ascii="Arial" w:hAnsi="Arial" w:cs="Arial"/>
                <w:color w:val="FF0000"/>
              </w:rPr>
              <w:t>.com</w:t>
            </w:r>
          </w:p>
        </w:tc>
      </w:tr>
      <w:tr w14:paraId="1912C5B5" w14:textId="77777777" w:rsidTr="1C7D2517">
        <w:tblPrEx>
          <w:tblW w:w="5035" w:type="pct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103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21160B3A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tgtFrame="_blank" w:history="1"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Bulgar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c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oop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 xml:space="preserve"> Ltd-Branch 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Bilkocoop</w:t>
              </w:r>
            </w:hyperlink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1C7D2517" w14:paraId="59BB9A0F" w14:textId="1FED6EF6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1C7D2517" w:rsidR="1C7D2517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 xml:space="preserve">14, Eng. Borislav </w:t>
            </w:r>
            <w:r w:rsidRPr="1C7D2517" w:rsidR="1C7D2517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>Ogoyski</w:t>
            </w:r>
            <w:r w:rsidRPr="1C7D2517" w:rsidR="1C7D2517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 xml:space="preserve"> str., Sofia 1614, Gorna Bania Estate</w:t>
            </w:r>
            <w:smartTag w:uri="urn:schemas-microsoft-com:office:smarttags" w:element="place">
              <w:smartTag w:uri="urn:schemas-microsoft-com:office:smarttags" w:element="City"/>
            </w:smartTag>
          </w:p>
        </w:tc>
        <w:tc>
          <w:tcPr>
            <w:tcW w:w="62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1C7D2517" w14:paraId="6DBEFF1A" w14:textId="6F3C97B9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</w:pPr>
            <w:r w:rsidRPr="1C7D2517" w:rsidR="1C7D2517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>(003592)</w:t>
            </w:r>
          </w:p>
          <w:p w:rsidR="00E00975" w:rsidRPr="00E00975" w:rsidP="1C7D2517" w14:paraId="7CE35AED" w14:textId="488E49A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1C7D2517" w:rsidR="1C7D2517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>9576077</w:t>
            </w:r>
          </w:p>
        </w:tc>
        <w:tc>
          <w:tcPr>
            <w:tcW w:w="53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0816CCE8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9200029 </w:t>
            </w:r>
          </w:p>
        </w:tc>
        <w:tc>
          <w:tcPr>
            <w:tcW w:w="17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</w:tcPr>
          <w:p w:rsidR="00E00975" w:rsidRPr="00E00975" w:rsidP="1C7D2517" w14:paraId="19B35AFE" w14:textId="45EF80D8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</w:pPr>
            <w:hyperlink r:id="rId10" w:history="1">
              <w:r w:rsidRPr="1C7D2517" w:rsidR="1C7D2517">
                <w:rPr>
                  <w:rStyle w:val="Hyperlink"/>
                  <w:rFonts w:ascii="Arial" w:hAnsi="Arial" w:cs="Arial"/>
                </w:rPr>
                <w:t>www.ccu-bg.com</w:t>
              </w:r>
            </w:hyperlink>
          </w:p>
          <w:p w:rsidR="00E00975" w:rsidRPr="00E00975" w:rsidP="1C7D2517" w14:paraId="3EC1651F" w14:textId="598E6D4F">
            <w:pPr>
              <w:spacing w:before="100" w:beforeAutospacing="1" w:after="100" w:afterAutospacing="1"/>
              <w:rPr>
                <w:rFonts w:ascii="Arial" w:hAnsi="Arial" w:cs="Arial"/>
                <w:color w:val="FF0000"/>
              </w:rPr>
            </w:pPr>
            <w:r w:rsidRPr="1C7D2517" w:rsidR="1C7D2517">
              <w:rPr>
                <w:rFonts w:ascii="Arial" w:hAnsi="Arial" w:cs="Arial"/>
                <w:color w:val="FF0000"/>
              </w:rPr>
              <w:t>trade@gornabania1.info</w:t>
            </w:r>
          </w:p>
        </w:tc>
      </w:tr>
      <w:tr w14:paraId="76DEF75B" w14:textId="77777777" w:rsidTr="1C7D2517">
        <w:tblPrEx>
          <w:tblW w:w="5035" w:type="pct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103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134223A4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tgtFrame="_blank" w:history="1"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Bu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l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grano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 xml:space="preserve"> Ltd</w:t>
              </w:r>
            </w:hyperlink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1C7D2517" w14:paraId="78D06B5A" w14:textId="01AE8230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1C7D2517" w:rsidR="1C7D2517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>Tcherni Vrah 67 Str., Sofia 1407, Bulgaria</w:t>
            </w:r>
            <w:smartTag w:uri="urn:schemas-microsoft-com:office:smarttags" w:element="place">
              <w:smartTag w:uri="urn:schemas-microsoft-com:office:smarttags" w:element="City"/>
            </w:smartTag>
          </w:p>
        </w:tc>
        <w:tc>
          <w:tcPr>
            <w:tcW w:w="62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1C7D2517" w14:paraId="0DAD7163" w14:textId="78D043F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1C7D2517" w:rsidR="1C7D2517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>(003592) 927 61 08</w:t>
            </w:r>
          </w:p>
        </w:tc>
        <w:tc>
          <w:tcPr>
            <w:tcW w:w="53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0AB1A348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9522217 </w:t>
            </w:r>
          </w:p>
        </w:tc>
        <w:tc>
          <w:tcPr>
            <w:tcW w:w="17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</w:tcPr>
          <w:p w:rsidR="00E00975" w:rsidRPr="00E00975" w:rsidP="00E00975" w14:paraId="60484C46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1" w:history="1">
              <w:r>
                <w:rPr>
                  <w:rStyle w:val="Hyperlink"/>
                  <w:rFonts w:ascii="Arial" w:hAnsi="Arial" w:cs="Arial"/>
                </w:rPr>
                <w:t>bnikolova@konstantin-bg.com</w:t>
              </w:r>
            </w:hyperlink>
          </w:p>
        </w:tc>
      </w:tr>
      <w:tr w14:paraId="2653F2A2" w14:textId="77777777" w:rsidTr="1C7D2517">
        <w:tblPrEx>
          <w:tblW w:w="5035" w:type="pct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103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60C6FEB4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tgtFrame="_blank" w:history="1"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Bulja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c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 xml:space="preserve"> AD</w:t>
              </w:r>
            </w:hyperlink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3B4EAB11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ul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Industrialna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3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8000 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Burgas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0B9DDBB4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(0</w:t>
            </w:r>
            <w:r w:rsidR="00F67896">
              <w:rPr>
                <w:rFonts w:ascii="Arial" w:hAnsi="Arial" w:cs="Arial"/>
                <w:color w:val="000000"/>
                <w:sz w:val="18"/>
                <w:szCs w:val="18"/>
              </w:rPr>
              <w:t>0359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56) 871630; 871631 </w:t>
            </w:r>
          </w:p>
        </w:tc>
        <w:tc>
          <w:tcPr>
            <w:tcW w:w="53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5901E3EC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871646 </w:t>
            </w:r>
          </w:p>
        </w:tc>
        <w:tc>
          <w:tcPr>
            <w:tcW w:w="17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</w:tcPr>
          <w:p w:rsidR="00E00975" w:rsidRPr="00E00975" w:rsidP="1C7D2517" w14:paraId="786491C1" w14:textId="3ACF211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hyperlink r:id="rId12" w:history="1">
              <w:r w:rsidRPr="1C7D2517" w:rsidR="1C7D2517">
                <w:rPr>
                  <w:rStyle w:val="Hyperlink"/>
                  <w:rFonts w:ascii="Arial" w:hAnsi="Arial" w:cs="Arial"/>
                </w:rPr>
                <w:t>office@buljac.com</w:t>
              </w:r>
            </w:hyperlink>
          </w:p>
          <w:p w:rsidR="00E00975" w:rsidRPr="00E00975" w:rsidP="1C7D2517" w14:paraId="10D5A376" w14:textId="47DBC19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hyperlink r:id="rId13" w:history="1">
              <w:r w:rsidRPr="1C7D2517" w:rsidR="1C7D2517">
                <w:rPr>
                  <w:rStyle w:val="Hyperlink"/>
                  <w:rFonts w:ascii="Arial" w:hAnsi="Arial" w:cs="Arial"/>
                </w:rPr>
                <w:t>www.buljak.com</w:t>
              </w:r>
            </w:hyperlink>
          </w:p>
          <w:p w:rsidR="00E00975" w:rsidRPr="00E00975" w:rsidP="1C7D2517" w14:paraId="415A3C9E" w14:textId="18426580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14:paraId="2414AC73" w14:textId="77777777" w:rsidTr="1C7D2517">
        <w:tblPrEx>
          <w:tblW w:w="5035" w:type="pct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103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7FBEC8E4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tgtFrame="_blank" w:history="1"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Bulp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a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ck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 xml:space="preserve"> Ltd</w:t>
              </w:r>
            </w:hyperlink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1C7D2517" w14:paraId="582DAE50" w14:textId="6B0642B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1C7D2517" w:rsidR="1C7D2517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 xml:space="preserve">4 Shipka </w:t>
            </w:r>
            <w:r w:rsidRPr="1C7D2517" w:rsidR="1C7D2517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>st</w:t>
            </w:r>
            <w:r w:rsidRPr="1C7D2517" w:rsidR="1C7D2517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>.,</w:t>
            </w:r>
            <w:r w:rsidRPr="1C7D2517" w:rsidR="1C7D2517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>Razgrad</w:t>
            </w:r>
            <w:r w:rsidRPr="1C7D2517" w:rsidR="1C7D2517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 xml:space="preserve"> ,7270 Dyankovo</w:t>
            </w:r>
            <w:smartTag w:uri="urn:schemas-microsoft-com:office:smarttags" w:element="place">
              <w:smartTag w:uri="urn:schemas-microsoft-com:office:smarttags" w:element="City"/>
            </w:smartTag>
          </w:p>
        </w:tc>
        <w:tc>
          <w:tcPr>
            <w:tcW w:w="62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1C7D2517" w14:paraId="14B46873" w14:textId="41553C59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</w:pPr>
            <w:r w:rsidRPr="1C7D2517" w:rsidR="1C7D2517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>(00359) 84 723242</w:t>
            </w:r>
          </w:p>
          <w:p w:rsidR="00E00975" w:rsidRPr="00E00975" w:rsidP="1C7D2517" w14:paraId="6DF308CD" w14:textId="7B39F05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1C7D2517" w:rsidR="1C7D2517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>878299532</w:t>
            </w:r>
          </w:p>
        </w:tc>
        <w:tc>
          <w:tcPr>
            <w:tcW w:w="53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5C7A8034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671389 </w:t>
            </w:r>
          </w:p>
        </w:tc>
        <w:tc>
          <w:tcPr>
            <w:tcW w:w="17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</w:tcPr>
          <w:p w:rsidR="00E00975" w:rsidRPr="00E00975" w:rsidP="1C7D2517" w14:paraId="121A7687" w14:textId="2E383D7D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</w:pPr>
            <w:hyperlink r:id="rId14" w:history="1">
              <w:r w:rsidRPr="1C7D2517" w:rsidR="1C7D2517">
                <w:rPr>
                  <w:rStyle w:val="Hyperlink"/>
                  <w:rFonts w:ascii="Arial" w:hAnsi="Arial" w:cs="Arial"/>
                </w:rPr>
                <w:t>bulpack_ltd@abv.bg</w:t>
              </w:r>
            </w:hyperlink>
          </w:p>
          <w:p w:rsidR="00E00975" w:rsidRPr="00E00975" w:rsidP="1C7D2517" w14:paraId="04790CE9" w14:textId="4EC1ACA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hyperlink r:id="rId15" w:history="1">
              <w:r w:rsidRPr="1C7D2517" w:rsidR="1C7D2517">
                <w:rPr>
                  <w:rStyle w:val="Hyperlink"/>
                  <w:rFonts w:ascii="Arial" w:hAnsi="Arial" w:cs="Arial"/>
                </w:rPr>
                <w:t>www.bulpack.com</w:t>
              </w:r>
            </w:hyperlink>
          </w:p>
          <w:p w:rsidR="00E00975" w:rsidRPr="00E00975" w:rsidP="1C7D2517" w14:paraId="779D2DC9" w14:textId="18012DC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14:paraId="2D885D15" w14:textId="77777777" w:rsidTr="1C7D2517">
        <w:tblPrEx>
          <w:tblW w:w="5035" w:type="pct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103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1C7D2517" w14:paraId="12D0E3CB" w14:textId="14C5E1B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history="1">
              <w:r w:rsidRPr="1C7D2517" w:rsidR="1C7D2517">
                <w:rPr>
                  <w:rFonts w:ascii="Arial" w:hAnsi="Arial" w:cs="Arial"/>
                  <w:color w:val="FF0000"/>
                  <w:sz w:val="18"/>
                  <w:szCs w:val="18"/>
                </w:rPr>
                <w:t>Citymarche Ltd</w:t>
              </w:r>
            </w:hyperlink>
            <w:r w:rsidRPr="1C7D2517" w:rsidR="1C7D2517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 xml:space="preserve"> </w:t>
            </w:r>
          </w:p>
        </w:tc>
        <w:tc>
          <w:tcPr>
            <w:tcW w:w="103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0272B7D5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ul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Srebarna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21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1407 </w:t>
            </w:r>
            <w:smartTag w:uri="urn:schemas-microsoft-com:office:smarttags" w:element="place">
              <w:smartTag w:uri="urn:schemas-microsoft-com:office:smarttags" w:element="City">
                <w:r w:rsidRPr="00E0097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Sofia</w:t>
                </w:r>
              </w:smartTag>
            </w:smartTag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1C7D2517" w14:paraId="5DFEEFD0" w14:textId="37F17B15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</w:pPr>
            <w:r w:rsidRPr="1C7D2517" w:rsidR="1C7D2517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>(0</w:t>
            </w:r>
            <w:r w:rsidRPr="1C7D2517" w:rsidR="1C7D2517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>0359</w:t>
            </w:r>
            <w:r w:rsidRPr="1C7D2517" w:rsidR="1C7D2517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>2) 8688024</w:t>
            </w:r>
          </w:p>
          <w:p w:rsidR="00E00975" w:rsidRPr="00E00975" w:rsidP="1C7D2517" w14:paraId="77A223DC" w14:textId="57BAECC8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1C7D2517" w:rsidR="1C7D2517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 xml:space="preserve">8685360 </w:t>
            </w:r>
          </w:p>
        </w:tc>
        <w:tc>
          <w:tcPr>
            <w:tcW w:w="53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621BE580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9621520 </w:t>
            </w:r>
          </w:p>
        </w:tc>
        <w:tc>
          <w:tcPr>
            <w:tcW w:w="17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</w:tcPr>
          <w:p w:rsidR="00E00975" w:rsidRPr="00E00975" w:rsidP="1C7D2517" w14:paraId="269AD1AC" w14:textId="69F2B6C5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</w:pPr>
            <w:hyperlink r:id="rId16" w:history="1">
              <w:r w:rsidRPr="1C7D2517" w:rsidR="1C7D2517">
                <w:rPr>
                  <w:rStyle w:val="Hyperlink"/>
                  <w:rFonts w:ascii="Arial" w:hAnsi="Arial" w:cs="Arial"/>
                </w:rPr>
                <w:t>office@citymarche.eu</w:t>
              </w:r>
            </w:hyperlink>
          </w:p>
          <w:p w:rsidR="00E00975" w:rsidRPr="00E00975" w:rsidP="1C7D2517" w14:paraId="66018B4D" w14:textId="47633DC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hyperlink r:id="rId17" w:history="1">
              <w:r w:rsidRPr="1C7D2517" w:rsidR="1C7D2517">
                <w:rPr>
                  <w:rStyle w:val="Hyperlink"/>
                  <w:rFonts w:ascii="Arial" w:hAnsi="Arial" w:cs="Arial"/>
                </w:rPr>
                <w:t>www.citymarche.eu</w:t>
              </w:r>
            </w:hyperlink>
          </w:p>
          <w:p w:rsidR="00E00975" w:rsidRPr="00E00975" w:rsidP="1C7D2517" w14:paraId="670A5065" w14:textId="4658484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14:paraId="1B3FD1B4" w14:textId="77777777" w:rsidTr="1C7D2517">
        <w:tblPrEx>
          <w:tblW w:w="5035" w:type="pct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103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4F52AB7D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tgtFrame="_blank" w:history="1"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Dasf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 xml:space="preserve"> 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J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s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c</w:t>
              </w:r>
            </w:hyperlink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256F58E6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ul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. Hristo 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Botev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2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2161 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Pravets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1C7D2517" w14:paraId="5AE39548" w14:textId="01C5A77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1C7D2517" w:rsidR="1C7D2517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>+359 886 841 328</w:t>
            </w:r>
            <w:r>
              <w:br/>
            </w:r>
            <w:r w:rsidRPr="1C7D2517" w:rsidR="1C7D2517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>+359 887 185 000</w:t>
            </w:r>
          </w:p>
        </w:tc>
        <w:tc>
          <w:tcPr>
            <w:tcW w:w="53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45864998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3937 </w:t>
            </w:r>
          </w:p>
        </w:tc>
        <w:tc>
          <w:tcPr>
            <w:tcW w:w="17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</w:tcPr>
          <w:p w:rsidR="00E00975" w:rsidRPr="00E00975" w:rsidP="00E00975" w14:paraId="5A6E47F2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8" w:history="1">
              <w:r>
                <w:rPr>
                  <w:rStyle w:val="Hyperlink"/>
                  <w:rFonts w:ascii="Arial" w:hAnsi="Arial" w:cs="Arial"/>
                </w:rPr>
                <w:t>headoffice@dasf-bg.com</w:t>
              </w:r>
            </w:hyperlink>
          </w:p>
        </w:tc>
      </w:tr>
      <w:tr w14:paraId="3D07072E" w14:textId="77777777" w:rsidTr="1C7D2517">
        <w:tblPrEx>
          <w:tblW w:w="5035" w:type="pct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103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46304088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tgtFrame="_blank" w:history="1"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Disk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 xml:space="preserve"> 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Ltd</w:t>
              </w:r>
            </w:hyperlink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141624BB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Industrialna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zona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9300 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Dobrich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2088B50A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(0</w:t>
            </w:r>
            <w:r w:rsidR="00F67896">
              <w:rPr>
                <w:rFonts w:ascii="Arial" w:hAnsi="Arial" w:cs="Arial"/>
                <w:color w:val="000000"/>
                <w:sz w:val="18"/>
                <w:szCs w:val="18"/>
              </w:rPr>
              <w:t>0359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58) 602134; 602319 </w:t>
            </w:r>
          </w:p>
        </w:tc>
        <w:tc>
          <w:tcPr>
            <w:tcW w:w="53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7FC03D7D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603938 </w:t>
            </w:r>
          </w:p>
        </w:tc>
        <w:tc>
          <w:tcPr>
            <w:tcW w:w="17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</w:tcPr>
          <w:p w:rsidR="00E00975" w:rsidRPr="00E00975" w:rsidP="00E00975" w14:paraId="5DAB6C7B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14:paraId="618BAA8C" w14:textId="77777777" w:rsidTr="1C7D2517">
        <w:tblPrEx>
          <w:tblW w:w="5035" w:type="pct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103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1C7D2517" w14:paraId="69F563F9" w14:textId="426D3CC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1C7D2517" w14:paraId="7C41EE46" w14:textId="3712B3E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1C7D2517" w14:paraId="46BC648E" w14:textId="21EBA71F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1C7D2517" w14:paraId="7BF5AD4D" w14:textId="4F13D6E4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</w:tcPr>
          <w:p w:rsidR="00E00975" w:rsidRPr="00E00975" w:rsidP="1C7D2517" w14:paraId="16B9EC06" w14:textId="490E01B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14:paraId="78C0C00C" w14:textId="77777777" w:rsidTr="1C7D2517">
        <w:tblPrEx>
          <w:tblW w:w="5035" w:type="pct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103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5BA9A0F5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tgtFrame="_blank" w:history="1"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 xml:space="preserve">G &amp; S 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C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o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mmerse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 xml:space="preserve"> Ltd</w:t>
              </w:r>
            </w:hyperlink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3C9C7D46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ul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Brezovsko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shosse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170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4000 </w:t>
            </w:r>
            <w:smartTag w:uri="urn:schemas-microsoft-com:office:smarttags" w:element="place">
              <w:smartTag w:uri="urn:schemas-microsoft-com:office:smarttags" w:element="City">
                <w:r w:rsidRPr="00E0097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Plovdiv</w:t>
                </w:r>
              </w:smartTag>
            </w:smartTag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1578331F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(0</w:t>
            </w:r>
            <w:r w:rsidR="00F67896">
              <w:rPr>
                <w:rFonts w:ascii="Arial" w:hAnsi="Arial" w:cs="Arial"/>
                <w:color w:val="000000"/>
                <w:sz w:val="18"/>
                <w:szCs w:val="18"/>
              </w:rPr>
              <w:t>0359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32) 961720 </w:t>
            </w:r>
          </w:p>
        </w:tc>
        <w:tc>
          <w:tcPr>
            <w:tcW w:w="53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6825D72E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961720 </w:t>
            </w:r>
          </w:p>
        </w:tc>
        <w:tc>
          <w:tcPr>
            <w:tcW w:w="17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</w:tcPr>
          <w:p w:rsidR="00E00975" w:rsidRPr="00E00975" w:rsidP="00E00975" w14:paraId="6A05A809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14:paraId="4821449E" w14:textId="77777777" w:rsidTr="1C7D2517">
        <w:tblPrEx>
          <w:tblW w:w="5035" w:type="pct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103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7B643644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tgtFrame="_blank" w:history="1"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Kamens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k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i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 xml:space="preserve"> &amp; sons Ltd</w:t>
              </w:r>
            </w:hyperlink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17FC2620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bul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. Gen. 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Dragomirov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26a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9700 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Shoumen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052C87FE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(0</w:t>
            </w:r>
            <w:r w:rsidR="00F67896">
              <w:rPr>
                <w:rFonts w:ascii="Arial" w:hAnsi="Arial" w:cs="Arial"/>
                <w:color w:val="000000"/>
                <w:sz w:val="18"/>
                <w:szCs w:val="18"/>
              </w:rPr>
              <w:t>0359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54) 802665 </w:t>
            </w:r>
          </w:p>
        </w:tc>
        <w:tc>
          <w:tcPr>
            <w:tcW w:w="53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7198A5D1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802121 </w:t>
            </w:r>
          </w:p>
        </w:tc>
        <w:tc>
          <w:tcPr>
            <w:tcW w:w="17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</w:tcPr>
          <w:p w:rsidR="00E00975" w:rsidRPr="00E00975" w:rsidP="00E00975" w14:paraId="557D4643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e-mail: </w:t>
            </w:r>
            <w:hyperlink r:id="rId19" w:history="1">
              <w:r>
                <w:rPr>
                  <w:rStyle w:val="Hyperlink"/>
                  <w:rFonts w:ascii="Arial" w:hAnsi="Arial" w:cs="Arial"/>
                </w:rPr>
                <w:t>kamenski@iservice.bg</w:t>
              </w:r>
            </w:hyperlink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t>web: </w:t>
            </w:r>
            <w:hyperlink r:id="rId20" w:tgtFrame="_blank" w:history="1">
              <w:r>
                <w:rPr>
                  <w:rStyle w:val="Hyperlink"/>
                  <w:rFonts w:ascii="Arial" w:hAnsi="Arial" w:cs="Arial"/>
                </w:rPr>
                <w:t>www.kamenski.net</w:t>
              </w:r>
            </w:hyperlink>
          </w:p>
        </w:tc>
      </w:tr>
      <w:tr w14:paraId="5E109B02" w14:textId="77777777" w:rsidTr="1C7D2517">
        <w:tblPrEx>
          <w:tblW w:w="5035" w:type="pct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103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27370063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tgtFrame="_blank" w:history="1"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Kolyo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 xml:space="preserve"> 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G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e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orgiev-Popa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 xml:space="preserve"> P.M.</w:t>
              </w:r>
            </w:hyperlink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211D39C1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qu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Zapad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bl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. 42, 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vh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. A, 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ap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. 12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7700 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Targovishte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1DF8A476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(0</w:t>
            </w:r>
            <w:r w:rsidR="00F67896">
              <w:rPr>
                <w:rFonts w:ascii="Arial" w:hAnsi="Arial" w:cs="Arial"/>
                <w:color w:val="000000"/>
                <w:sz w:val="18"/>
                <w:szCs w:val="18"/>
              </w:rPr>
              <w:t>0359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601) 67498; 67308 </w:t>
            </w:r>
          </w:p>
        </w:tc>
        <w:tc>
          <w:tcPr>
            <w:tcW w:w="53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5CFCF4F9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67357 </w:t>
            </w:r>
          </w:p>
        </w:tc>
        <w:tc>
          <w:tcPr>
            <w:tcW w:w="17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</w:tcPr>
          <w:p w:rsidR="00E00975" w:rsidRPr="00E00975" w:rsidP="00E00975" w14:paraId="5A39BBE3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14:paraId="4E21F81F" w14:textId="77777777" w:rsidTr="1C7D2517">
        <w:tblPrEx>
          <w:tblW w:w="5035" w:type="pct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103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500725C5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tgtFrame="_blank" w:history="1"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Mercury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 xml:space="preserve"> 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P&amp;P AD</w:t>
              </w:r>
            </w:hyperlink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3496DF21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ul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Orlovska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60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5300 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Gabrovo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1C7D2517" w14:paraId="35E23D38" w14:textId="59730CC1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1C7D2517" w:rsidR="1C7D2517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>(0035966) 805828</w:t>
            </w:r>
          </w:p>
        </w:tc>
        <w:tc>
          <w:tcPr>
            <w:tcW w:w="53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1C7D2517" w14:paraId="6B82BFB1" w14:textId="1805947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1C7D2517" w:rsidR="1C7D2517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>990590</w:t>
            </w:r>
          </w:p>
        </w:tc>
        <w:tc>
          <w:tcPr>
            <w:tcW w:w="17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</w:tcPr>
          <w:p w:rsidR="00E00975" w:rsidRPr="00E00975" w:rsidP="1C7D2517" w14:paraId="122D53D5" w14:textId="6CFD7A64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</w:pPr>
            <w:hyperlink r:id="rId21" w:history="1">
              <w:r w:rsidRPr="1C7D2517" w:rsidR="1C7D2517">
                <w:rPr>
                  <w:rStyle w:val="Hyperlink"/>
                  <w:rFonts w:ascii="Arial" w:hAnsi="Arial" w:cs="Arial"/>
                </w:rPr>
                <w:t>mercury@mpp.bg</w:t>
              </w:r>
            </w:hyperlink>
          </w:p>
          <w:p w:rsidR="00E00975" w:rsidRPr="00E00975" w:rsidP="1C7D2517" w14:paraId="22C88048" w14:textId="240811C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hyperlink r:id="rId22" w:history="1">
              <w:r w:rsidRPr="1C7D2517" w:rsidR="1C7D2517">
                <w:rPr>
                  <w:rStyle w:val="Hyperlink"/>
                  <w:rFonts w:ascii="Arial" w:hAnsi="Arial" w:cs="Arial"/>
                </w:rPr>
                <w:t>www.propack.bg</w:t>
              </w:r>
            </w:hyperlink>
          </w:p>
          <w:p w:rsidR="00E00975" w:rsidRPr="00E00975" w:rsidP="1C7D2517" w14:paraId="73381EE5" w14:textId="64BD2182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14:paraId="76F7EB9A" w14:textId="77777777" w:rsidTr="1C7D2517">
        <w:tblPrEx>
          <w:tblW w:w="5035" w:type="pct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103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5129041B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tgtFrame="_blank" w:history="1"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Ober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o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n-X Ltd</w:t>
              </w:r>
            </w:hyperlink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59394E4F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Industrialna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zona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2129 s. 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Ravno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pole, reg. </w:t>
            </w:r>
            <w:smartTag w:uri="urn:schemas-microsoft-com:office:smarttags" w:element="place">
              <w:smartTag w:uri="urn:schemas-microsoft-com:office:smarttags" w:element="City">
                <w:r w:rsidRPr="00E0097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Sofia</w:t>
                </w:r>
              </w:smartTag>
            </w:smartTag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7E81FF21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(0</w:t>
            </w:r>
            <w:r w:rsidR="00E17F9F">
              <w:rPr>
                <w:rFonts w:ascii="Arial" w:hAnsi="Arial" w:cs="Arial"/>
                <w:color w:val="000000"/>
                <w:sz w:val="18"/>
                <w:szCs w:val="18"/>
              </w:rPr>
              <w:t>0359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2) 9800955; 9875509 </w:t>
            </w:r>
          </w:p>
        </w:tc>
        <w:tc>
          <w:tcPr>
            <w:tcW w:w="53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1043BB2D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9887396 </w:t>
            </w:r>
          </w:p>
        </w:tc>
        <w:tc>
          <w:tcPr>
            <w:tcW w:w="17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</w:tcPr>
          <w:p w:rsidR="00E00975" w:rsidRPr="00E00975" w:rsidP="00E00975" w14:paraId="2859A4B8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3" w:history="1">
              <w:r>
                <w:rPr>
                  <w:rStyle w:val="Hyperlink"/>
                  <w:rFonts w:ascii="Arial" w:hAnsi="Arial" w:cs="Arial"/>
                </w:rPr>
                <w:t>oberon@oberon.bg</w:t>
              </w:r>
            </w:hyperlink>
          </w:p>
        </w:tc>
      </w:tr>
      <w:tr w14:paraId="3CC460C4" w14:textId="77777777" w:rsidTr="1C7D2517">
        <w:tblPrEx>
          <w:tblW w:w="5035" w:type="pct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103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4FCDF613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tgtFrame="_blank" w:history="1"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O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x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itrad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e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 xml:space="preserve"> Ltd</w:t>
              </w:r>
            </w:hyperlink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68E2733E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ul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Budapeshta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79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1202 </w:t>
            </w:r>
            <w:smartTag w:uri="urn:schemas-microsoft-com:office:smarttags" w:element="place">
              <w:smartTag w:uri="urn:schemas-microsoft-com:office:smarttags" w:element="City">
                <w:r w:rsidRPr="00E0097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Sofia</w:t>
                </w:r>
              </w:smartTag>
            </w:smartTag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0B3DD4F3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(0</w:t>
            </w:r>
            <w:r w:rsidR="00E17F9F">
              <w:rPr>
                <w:rFonts w:ascii="Arial" w:hAnsi="Arial" w:cs="Arial"/>
                <w:color w:val="000000"/>
                <w:sz w:val="18"/>
                <w:szCs w:val="18"/>
              </w:rPr>
              <w:t>0359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2) 9808248; 8321378 </w:t>
            </w:r>
          </w:p>
        </w:tc>
        <w:tc>
          <w:tcPr>
            <w:tcW w:w="53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64B61A1A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8321378 </w:t>
            </w:r>
          </w:p>
        </w:tc>
        <w:tc>
          <w:tcPr>
            <w:tcW w:w="17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</w:tcPr>
          <w:p w:rsidR="00E00975" w:rsidRPr="00E00975" w:rsidP="00E00975" w14:paraId="0D0B940D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14:paraId="77B6EF09" w14:textId="77777777" w:rsidTr="1C7D2517">
        <w:tblPrEx>
          <w:tblW w:w="5035" w:type="pct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103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18DE29FA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tgtFrame="_blank" w:history="1"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Petime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x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 xml:space="preserve"> Ltd</w:t>
              </w:r>
            </w:hyperlink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42B2942A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ul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Ilyo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voivoda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9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4003 </w:t>
            </w:r>
            <w:smartTag w:uri="urn:schemas-microsoft-com:office:smarttags" w:element="place">
              <w:smartTag w:uri="urn:schemas-microsoft-com:office:smarttags" w:element="City">
                <w:r w:rsidRPr="00E0097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Plovdiv</w:t>
                </w:r>
              </w:smartTag>
            </w:smartTag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44FB94AC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(0</w:t>
            </w:r>
            <w:r w:rsidR="00E17F9F">
              <w:rPr>
                <w:rFonts w:ascii="Arial" w:hAnsi="Arial" w:cs="Arial"/>
                <w:color w:val="000000"/>
                <w:sz w:val="18"/>
                <w:szCs w:val="18"/>
              </w:rPr>
              <w:t>0359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32) 953250 </w:t>
            </w:r>
          </w:p>
        </w:tc>
        <w:tc>
          <w:tcPr>
            <w:tcW w:w="53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3F097973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953250 </w:t>
            </w:r>
          </w:p>
        </w:tc>
        <w:tc>
          <w:tcPr>
            <w:tcW w:w="17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</w:tcPr>
          <w:p w:rsidR="00E00975" w:rsidRPr="00E00975" w:rsidP="1C7D2517" w14:paraId="6C4CA67E" w14:textId="4CF68651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</w:pPr>
            <w:hyperlink r:id="rId24" w:history="1">
              <w:r w:rsidRPr="1C7D2517" w:rsidR="1C7D2517">
                <w:rPr>
                  <w:rStyle w:val="Hyperlink"/>
                  <w:rFonts w:ascii="Arial" w:hAnsi="Arial" w:cs="Arial"/>
                </w:rPr>
                <w:t>www.plovdiv.techno-link.com/clientsSites/petimex</w:t>
              </w:r>
            </w:hyperlink>
          </w:p>
          <w:p w:rsidR="00E00975" w:rsidRPr="00E00975" w:rsidP="1C7D2517" w14:paraId="48C6A1CA" w14:textId="2BBD1D46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hyperlink r:id="rId25" w:history="1">
              <w:r w:rsidRPr="1C7D2517" w:rsidR="1C7D2517">
                <w:rPr>
                  <w:rStyle w:val="Hyperlink"/>
                  <w:rFonts w:ascii="Arial" w:hAnsi="Arial" w:cs="Arial"/>
                </w:rPr>
                <w:t>petimex@plovdiv.techno-link</w:t>
              </w:r>
              <w:r w:rsidRPr="1C7D2517" w:rsidR="1C7D2517">
                <w:rPr>
                  <w:rStyle w:val="Hyperlink"/>
                  <w:rFonts w:ascii="Arial" w:hAnsi="Arial" w:cs="Arial"/>
                </w:rPr>
                <w:t>.bg</w:t>
              </w:r>
            </w:hyperlink>
          </w:p>
          <w:p w:rsidR="00E00975" w:rsidRPr="00E00975" w:rsidP="1C7D2517" w14:paraId="0B776869" w14:textId="12DD75B3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:rsidR="00E00975" w:rsidRPr="00E00975" w:rsidP="1C7D2517" w14:paraId="69A3E260" w14:textId="4A68603D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14:paraId="403D8466" w14:textId="77777777" w:rsidTr="1C7D2517">
        <w:tblPrEx>
          <w:tblW w:w="5035" w:type="pct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103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784627A4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tgtFrame="_blank" w:history="1"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PIC C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o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 xml:space="preserve"> AD</w:t>
              </w:r>
            </w:hyperlink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1C7D2517" w14:paraId="430BE568" w14:textId="71DBB23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1C7D2517" w:rsidR="1C7D2517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 xml:space="preserve">North Industrial Zone,3 </w:t>
            </w:r>
            <w:r w:rsidRPr="1C7D2517" w:rsidR="1C7D2517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>Industrialna</w:t>
            </w:r>
            <w:r w:rsidRPr="1C7D2517" w:rsidR="1C7D2517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 xml:space="preserve"> str., bul. </w:t>
            </w:r>
            <w:r w:rsidRPr="1C7D2517" w:rsidR="1C7D2517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>Ilyantsi</w:t>
            </w:r>
            <w:r w:rsidRPr="1C7D2517" w:rsidR="1C7D2517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 xml:space="preserve"> N 33, storehouse "Zagato", Kazichene</w:t>
            </w:r>
            <w:r>
              <w:br/>
            </w:r>
            <w:r w:rsidRPr="1C7D2517" w:rsidR="1C7D2517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 xml:space="preserve">1532 Sofia </w:t>
            </w:r>
            <w:smartTag w:uri="urn:schemas-microsoft-com:office:smarttags" w:element="place">
              <w:smartTag w:uri="urn:schemas-microsoft-com:office:smarttags" w:element="City"/>
            </w:smartTag>
          </w:p>
        </w:tc>
        <w:tc>
          <w:tcPr>
            <w:tcW w:w="62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1C7D2517" w14:paraId="7E25C06E" w14:textId="42C1A516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1C7D2517" w:rsidR="1C7D2517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 xml:space="preserve">(003592) 9995031; 9995033 </w:t>
            </w:r>
          </w:p>
        </w:tc>
        <w:tc>
          <w:tcPr>
            <w:tcW w:w="53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0960F483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9999514 </w:t>
            </w:r>
          </w:p>
        </w:tc>
        <w:tc>
          <w:tcPr>
            <w:tcW w:w="17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</w:tcPr>
          <w:p w:rsidR="00E00975" w:rsidRPr="00E00975" w:rsidP="00E00975" w14:paraId="49B5A5C7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e-mail: </w:t>
            </w:r>
            <w:hyperlink r:id="rId26" w:history="1">
              <w:r>
                <w:rPr>
                  <w:rStyle w:val="Hyperlink"/>
                  <w:rFonts w:ascii="Arial" w:hAnsi="Arial" w:cs="Arial"/>
                </w:rPr>
                <w:t>picco@pic-co.com</w:t>
              </w:r>
            </w:hyperlink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t>web: </w:t>
            </w:r>
            <w:hyperlink r:id="rId27" w:tgtFrame="_blank" w:history="1">
              <w:r>
                <w:rPr>
                  <w:rStyle w:val="Hyperlink"/>
                  <w:rFonts w:ascii="Arial" w:hAnsi="Arial" w:cs="Arial"/>
                </w:rPr>
                <w:t>www.pic-co.com</w:t>
              </w:r>
            </w:hyperlink>
          </w:p>
        </w:tc>
      </w:tr>
      <w:tr w14:paraId="1AF638FB" w14:textId="77777777" w:rsidTr="1C7D2517">
        <w:tblPrEx>
          <w:tblW w:w="5035" w:type="pct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103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070EABA5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tgtFrame="_blank" w:history="1"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Prima-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Nik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 xml:space="preserve"> 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Ltd</w:t>
              </w:r>
            </w:hyperlink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447D7C4D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j.k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Suhata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reka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bl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. 224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1517 </w:t>
            </w:r>
            <w:smartTag w:uri="urn:schemas-microsoft-com:office:smarttags" w:element="place">
              <w:smartTag w:uri="urn:schemas-microsoft-com:office:smarttags" w:element="City">
                <w:r w:rsidRPr="00E0097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Sofia</w:t>
                </w:r>
              </w:smartTag>
            </w:smartTag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718E1F81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(0</w:t>
            </w:r>
            <w:r w:rsidR="00E17F9F">
              <w:rPr>
                <w:rFonts w:ascii="Arial" w:hAnsi="Arial" w:cs="Arial"/>
                <w:color w:val="000000"/>
                <w:sz w:val="18"/>
                <w:szCs w:val="18"/>
              </w:rPr>
              <w:t>0359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2) 8470344; 8477808 </w:t>
            </w:r>
          </w:p>
        </w:tc>
        <w:tc>
          <w:tcPr>
            <w:tcW w:w="53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46AE2E46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8470697 </w:t>
            </w:r>
          </w:p>
        </w:tc>
        <w:tc>
          <w:tcPr>
            <w:tcW w:w="17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</w:tcPr>
          <w:p w:rsidR="00E00975" w:rsidRPr="00E00975" w:rsidP="00E00975" w14:paraId="3C264853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8" w:history="1">
              <w:r>
                <w:rPr>
                  <w:rStyle w:val="Hyperlink"/>
                  <w:rFonts w:ascii="Arial" w:hAnsi="Arial" w:cs="Arial"/>
                </w:rPr>
                <w:t>primanik_sof@abv.bg</w:t>
              </w:r>
            </w:hyperlink>
          </w:p>
        </w:tc>
      </w:tr>
      <w:tr w14:paraId="2756D391" w14:textId="77777777" w:rsidTr="1C7D2517">
        <w:tblPrEx>
          <w:tblW w:w="5035" w:type="pct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103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E10FD" w:rsidRPr="00E00975" w:rsidP="00E00975" w14:paraId="7E7F1B5A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Rodimex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EOOD</w:t>
            </w:r>
          </w:p>
        </w:tc>
        <w:tc>
          <w:tcPr>
            <w:tcW w:w="103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E10FD" w:rsidRPr="00E00975" w:rsidP="00DE10FD" w14:paraId="7FD88C6C" w14:textId="0A0CA1BC">
            <w:pPr>
              <w:pStyle w:val="NormalWeb"/>
            </w:pPr>
            <w:r w:rsidR="1C7D2517">
              <w:t xml:space="preserve">21 </w:t>
            </w:r>
            <w:r w:rsidR="1C7D2517">
              <w:t>Obelsko</w:t>
            </w:r>
            <w:r w:rsidR="1C7D2517">
              <w:t xml:space="preserve"> </w:t>
            </w:r>
            <w:r w:rsidR="1C7D2517">
              <w:t>shose</w:t>
            </w:r>
            <w:r w:rsidR="1C7D2517">
              <w:t xml:space="preserve"> str.</w:t>
            </w:r>
            <w:r>
              <w:br/>
            </w:r>
            <w:r w:rsidR="1C7D2517">
              <w:t xml:space="preserve">1000 Sofia </w:t>
            </w:r>
            <w:smartTag w:uri="urn:schemas-microsoft-com:office:smarttags" w:element="place">
              <w:smartTag w:uri="urn:schemas-microsoft-com:office:smarttags" w:element="City"/>
            </w:smartTag>
          </w:p>
        </w:tc>
        <w:tc>
          <w:tcPr>
            <w:tcW w:w="62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E10FD" w:rsidRPr="00E00975" w:rsidP="00DE10FD" w14:paraId="5C493683" w14:textId="77777777">
            <w:pPr>
              <w:pStyle w:val="NormalWeb"/>
            </w:pPr>
            <w:r>
              <w:t>(0</w:t>
            </w:r>
            <w:r w:rsidR="00E17F9F">
              <w:t>0359</w:t>
            </w:r>
            <w:r>
              <w:t xml:space="preserve">2) 9888985 </w:t>
            </w:r>
          </w:p>
        </w:tc>
        <w:tc>
          <w:tcPr>
            <w:tcW w:w="53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E10FD" w:rsidRPr="00E00975" w:rsidP="00DE10FD" w14:paraId="39BBC20B" w14:textId="77777777">
            <w:pPr>
              <w:pStyle w:val="NormalWeb"/>
            </w:pPr>
            <w:r>
              <w:t xml:space="preserve">9888986 </w:t>
            </w:r>
          </w:p>
        </w:tc>
        <w:tc>
          <w:tcPr>
            <w:tcW w:w="17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</w:tcPr>
          <w:p w:rsidR="00DE10FD" w:rsidP="00E00975" w14:paraId="0E58586A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e-mail: </w:t>
            </w:r>
            <w:hyperlink r:id="rId29" w:history="1">
              <w:r>
                <w:rPr>
                  <w:rStyle w:val="Hyperlink"/>
                  <w:rFonts w:ascii="Arial" w:hAnsi="Arial" w:cs="Arial"/>
                </w:rPr>
                <w:t>info@rodimex.com</w:t>
              </w:r>
            </w:hyperlink>
            <w:r>
              <w:rPr>
                <w:rFonts w:ascii="Arial" w:hAnsi="Arial" w:cs="Arial"/>
                <w:color w:val="000000"/>
              </w:rPr>
              <w:t xml:space="preserve">, </w:t>
            </w:r>
            <w:hyperlink r:id="rId30" w:history="1">
              <w:r w:rsidRPr="00F12635">
                <w:rPr>
                  <w:rStyle w:val="Hyperlink"/>
                  <w:rFonts w:ascii="Arial" w:hAnsi="Arial" w:cs="Arial"/>
                </w:rPr>
                <w:t>sales@rodimex.com</w:t>
              </w:r>
            </w:hyperlink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t>web: </w:t>
            </w:r>
            <w:hyperlink r:id="rId31" w:tgtFrame="_blank" w:history="1">
              <w:r>
                <w:rPr>
                  <w:rStyle w:val="Hyperlink"/>
                  <w:rFonts w:ascii="Arial" w:hAnsi="Arial" w:cs="Arial"/>
                </w:rPr>
                <w:t>www.rodimex.com</w:t>
              </w:r>
            </w:hyperlink>
          </w:p>
        </w:tc>
      </w:tr>
      <w:tr w14:paraId="11C9B338" w14:textId="77777777" w:rsidTr="1C7D2517">
        <w:tblPrEx>
          <w:tblW w:w="5035" w:type="pct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103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3C20EFE4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tgtFrame="_blank" w:history="1">
              <w:r w:rsidR="00015164">
                <w:rPr>
                  <w:rFonts w:ascii="Arial" w:hAnsi="Arial" w:cs="Arial"/>
                  <w:color w:val="FF0000"/>
                  <w:sz w:val="18"/>
                  <w:szCs w:val="18"/>
                </w:rPr>
                <w:t>Suico</w:t>
              </w:r>
            </w:hyperlink>
            <w:r w:rsidR="00015164">
              <w:rPr>
                <w:rFonts w:ascii="Arial" w:hAnsi="Arial" w:cs="Arial"/>
                <w:color w:val="000000"/>
                <w:sz w:val="18"/>
                <w:szCs w:val="18"/>
              </w:rPr>
              <w:t xml:space="preserve"> EOOD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675B9B" w14:paraId="361CD4AF" w14:textId="77777777">
            <w:pPr>
              <w:pStyle w:val="NormalWeb"/>
            </w:pPr>
            <w:r>
              <w:t>ul</w:t>
            </w:r>
            <w:r>
              <w:t xml:space="preserve">. </w:t>
            </w:r>
            <w:r>
              <w:t>Malashevska</w:t>
            </w:r>
            <w:r>
              <w:t xml:space="preserve"> 16</w:t>
            </w:r>
            <w:r>
              <w:br/>
            </w:r>
            <w:r>
              <w:t>1225 </w:t>
            </w:r>
            <w:smartTag w:uri="urn:schemas-microsoft-com:office:smarttags" w:element="place">
              <w:smartTag w:uri="urn:schemas-microsoft-com:office:smarttags" w:element="City">
                <w:r>
                  <w:t>Sofia</w:t>
                </w:r>
              </w:smartTag>
            </w:smartTag>
            <w:r>
              <w:t xml:space="preserve"> </w:t>
            </w:r>
          </w:p>
        </w:tc>
        <w:tc>
          <w:tcPr>
            <w:tcW w:w="62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675B9B" w14:paraId="37438E6C" w14:textId="77777777">
            <w:pPr>
              <w:pStyle w:val="NormalWeb"/>
            </w:pPr>
            <w:r>
              <w:t>(0</w:t>
            </w:r>
            <w:r w:rsidR="00E17F9F">
              <w:t>0359</w:t>
            </w:r>
            <w:r>
              <w:t xml:space="preserve">2) 8139888 </w:t>
            </w:r>
          </w:p>
        </w:tc>
        <w:tc>
          <w:tcPr>
            <w:tcW w:w="53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675B9B" w:rsidP="00E00975" w14:paraId="60FB0806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5B9B">
              <w:rPr>
                <w:rFonts w:ascii="Arial" w:hAnsi="Arial" w:cs="Arial"/>
                <w:sz w:val="18"/>
                <w:szCs w:val="18"/>
              </w:rPr>
              <w:t>9367160</w:t>
            </w:r>
          </w:p>
        </w:tc>
        <w:tc>
          <w:tcPr>
            <w:tcW w:w="17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</w:tcPr>
          <w:p w:rsidR="00E00975" w:rsidRPr="00675B9B" w:rsidP="1C7D2517" w14:paraId="3A8D5ECC" w14:textId="498E4331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</w:pPr>
            <w:r w:rsidRPr="1C7D2517" w:rsidR="1C7D2517">
              <w:rPr>
                <w:rFonts w:ascii="Arial" w:hAnsi="Arial" w:cs="Arial"/>
                <w:color w:val="000000" w:themeColor="text1" w:themeShade="FF" w:themeTint="FF"/>
              </w:rPr>
              <w:t>e-mail: </w:t>
            </w:r>
            <w:hyperlink r:id="rId32" w:history="1">
              <w:r w:rsidRPr="1C7D2517" w:rsidR="1C7D2517">
                <w:rPr>
                  <w:rStyle w:val="Hyperlink"/>
                  <w:rFonts w:ascii="Arial" w:hAnsi="Arial" w:cs="Arial"/>
                </w:rPr>
                <w:t>krina@suicom.com</w:t>
              </w:r>
            </w:hyperlink>
            <w:r w:rsidRPr="1C7D2517" w:rsidR="1C7D2517">
              <w:rPr>
                <w:rFonts w:ascii="Arial" w:hAnsi="Arial" w:cs="Arial"/>
                <w:color w:val="000000" w:themeColor="text1" w:themeShade="FF" w:themeTint="FF"/>
              </w:rPr>
              <w:t xml:space="preserve">, </w:t>
            </w:r>
            <w:hyperlink r:id="rId33" w:history="1">
              <w:r w:rsidRPr="1C7D2517" w:rsidR="1C7D2517">
                <w:rPr>
                  <w:rFonts w:ascii="Arial" w:hAnsi="Arial" w:cs="Arial"/>
                  <w:color w:val="FF0000"/>
                </w:rPr>
                <w:t>krina@suico.eu</w:t>
              </w:r>
            </w:hyperlink>
            <w:r w:rsidRPr="1C7D2517" w:rsidR="1C7D2517">
              <w:rPr>
                <w:rFonts w:ascii="Arial" w:hAnsi="Arial" w:cs="Arial"/>
                <w:color w:val="6B6968"/>
                <w:sz w:val="27"/>
                <w:szCs w:val="27"/>
              </w:rPr>
              <w:t xml:space="preserve"> </w:t>
            </w:r>
            <w:r>
              <w:br/>
            </w:r>
            <w:r w:rsidRPr="1C7D2517" w:rsidR="1C7D2517">
              <w:rPr>
                <w:rFonts w:ascii="Arial" w:hAnsi="Arial" w:cs="Arial"/>
                <w:color w:val="FF0000"/>
              </w:rPr>
              <w:t>web: </w:t>
            </w:r>
            <w:r w:rsidRPr="1C7D2517" w:rsidR="1C7D2517">
              <w:rPr>
                <w:rFonts w:ascii="Arial" w:hAnsi="Arial" w:cs="Arial"/>
                <w:color w:val="FF0000"/>
              </w:rPr>
              <w:t>www.suicom.eu</w:t>
            </w:r>
          </w:p>
          <w:p w:rsidR="00E00975" w:rsidRPr="00675B9B" w:rsidP="1C7D2517" w14:paraId="2E064B19" w14:textId="6BAD47B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14:paraId="77070B73" w14:textId="77777777" w:rsidTr="1C7D2517">
        <w:tblPrEx>
          <w:tblW w:w="5035" w:type="pct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103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62FE3FB4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tgtFrame="_blank" w:history="1"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Trade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 xml:space="preserve"> 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Company-BG Ltd</w:t>
              </w:r>
            </w:hyperlink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37EFD9F0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j.k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Teva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bl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. 95, et. 1, 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ap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. 3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2300 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Pernik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0A8C547D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(0</w:t>
            </w:r>
            <w:r w:rsidR="00E17F9F">
              <w:rPr>
                <w:rFonts w:ascii="Arial" w:hAnsi="Arial" w:cs="Arial"/>
                <w:color w:val="000000"/>
                <w:sz w:val="18"/>
                <w:szCs w:val="18"/>
              </w:rPr>
              <w:t>0359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76) 647700 </w:t>
            </w:r>
          </w:p>
        </w:tc>
        <w:tc>
          <w:tcPr>
            <w:tcW w:w="53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64557F6F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647795 </w:t>
            </w:r>
          </w:p>
        </w:tc>
        <w:tc>
          <w:tcPr>
            <w:tcW w:w="17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</w:tcPr>
          <w:p w:rsidR="00E00975" w:rsidRPr="00E00975" w:rsidP="00E00975" w14:paraId="0E27B00A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14:paraId="392FF23B" w14:textId="77777777" w:rsidTr="1C7D2517">
        <w:tblPrEx>
          <w:tblW w:w="5035" w:type="pct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103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299A54DC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tgtFrame="_blank" w:history="1"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Ve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m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as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 xml:space="preserve"> Plc</w:t>
              </w:r>
            </w:hyperlink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403860F0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8854 s. 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Gavrailovo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, reg. </w:t>
            </w:r>
            <w:smartTag w:uri="urn:schemas-microsoft-com:office:smarttags" w:element="place">
              <w:smartTag w:uri="urn:schemas-microsoft-com:office:smarttags" w:element="City">
                <w:r w:rsidRPr="00E0097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Sliven</w:t>
                </w:r>
              </w:smartTag>
            </w:smartTag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3CE2D1BB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(0</w:t>
            </w:r>
            <w:r w:rsidR="00E17F9F">
              <w:rPr>
                <w:rFonts w:ascii="Arial" w:hAnsi="Arial" w:cs="Arial"/>
                <w:color w:val="000000"/>
                <w:sz w:val="18"/>
                <w:szCs w:val="18"/>
              </w:rPr>
              <w:t>0359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44) 620204 </w:t>
            </w:r>
          </w:p>
        </w:tc>
        <w:tc>
          <w:tcPr>
            <w:tcW w:w="53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73F5F40A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622939 </w:t>
            </w:r>
          </w:p>
        </w:tc>
        <w:tc>
          <w:tcPr>
            <w:tcW w:w="17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</w:tcPr>
          <w:p w:rsidR="00E00975" w:rsidRPr="00E00975" w:rsidP="00E00975" w14:paraId="5AAB2148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4" w:history="1">
              <w:r>
                <w:rPr>
                  <w:rStyle w:val="Hyperlink"/>
                  <w:rFonts w:ascii="Arial" w:hAnsi="Arial" w:cs="Arial"/>
                </w:rPr>
                <w:t>vemas@abv.bg</w:t>
              </w:r>
            </w:hyperlink>
          </w:p>
        </w:tc>
      </w:tr>
      <w:tr w14:paraId="4BC1044E" w14:textId="77777777" w:rsidTr="1C7D2517">
        <w:tblPrEx>
          <w:tblW w:w="5035" w:type="pct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103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49EFCF98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tgtFrame="_blank" w:history="1"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Vidon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a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 xml:space="preserve"> </w:t>
              </w:r>
              <w:r w:rsidRPr="00E00975">
                <w:rPr>
                  <w:rFonts w:ascii="Arial" w:hAnsi="Arial" w:cs="Arial"/>
                  <w:color w:val="FF0000"/>
                  <w:sz w:val="18"/>
                  <w:szCs w:val="18"/>
                </w:rPr>
                <w:t>Jsc</w:t>
              </w:r>
            </w:hyperlink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58EA8C52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ul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. Khan 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Kubrat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14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8600 </w:t>
            </w:r>
            <w:smartTag w:uri="urn:schemas-microsoft-com:office:smarttags" w:element="place">
              <w:smartTag w:uri="urn:schemas-microsoft-com:office:smarttags" w:element="City">
                <w:r w:rsidRPr="00E0097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Yambol</w:t>
                </w:r>
              </w:smartTag>
            </w:smartTag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2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0EA8E28A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>(0</w:t>
            </w:r>
            <w:r w:rsidR="00E17F9F">
              <w:rPr>
                <w:rFonts w:ascii="Arial" w:hAnsi="Arial" w:cs="Arial"/>
                <w:color w:val="000000"/>
                <w:sz w:val="18"/>
                <w:szCs w:val="18"/>
              </w:rPr>
              <w:t>0359</w:t>
            </w: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46) 661396; 661392 </w:t>
            </w:r>
          </w:p>
        </w:tc>
        <w:tc>
          <w:tcPr>
            <w:tcW w:w="53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00975" w:rsidRPr="00E00975" w:rsidP="00E00975" w14:paraId="430A8D68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975">
              <w:rPr>
                <w:rFonts w:ascii="Arial" w:hAnsi="Arial" w:cs="Arial"/>
                <w:color w:val="000000"/>
                <w:sz w:val="18"/>
                <w:szCs w:val="18"/>
              </w:rPr>
              <w:t xml:space="preserve">661393 </w:t>
            </w:r>
          </w:p>
        </w:tc>
        <w:tc>
          <w:tcPr>
            <w:tcW w:w="17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</w:tcPr>
          <w:p w:rsidR="00E00975" w:rsidRPr="00E00975" w:rsidP="00E00975" w14:paraId="40A206DD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5" w:history="1">
              <w:r>
                <w:rPr>
                  <w:rStyle w:val="Hyperlink"/>
                  <w:rFonts w:ascii="Arial" w:hAnsi="Arial" w:cs="Arial"/>
                </w:rPr>
                <w:t>vidona@vidona.com</w:t>
              </w:r>
            </w:hyperlink>
          </w:p>
        </w:tc>
      </w:tr>
    </w:tbl>
    <w:p w:rsidR="00E00975" w14:paraId="60061E4C" w14:textId="77777777"/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75"/>
    <w:rsid w:val="00015164"/>
    <w:rsid w:val="0007179C"/>
    <w:rsid w:val="001A3E61"/>
    <w:rsid w:val="00251EC9"/>
    <w:rsid w:val="004E5888"/>
    <w:rsid w:val="00675B9B"/>
    <w:rsid w:val="006E3269"/>
    <w:rsid w:val="00900B5E"/>
    <w:rsid w:val="00AC5DAD"/>
    <w:rsid w:val="00AD186B"/>
    <w:rsid w:val="00AF5279"/>
    <w:rsid w:val="00CD67F9"/>
    <w:rsid w:val="00DE10FD"/>
    <w:rsid w:val="00E00975"/>
    <w:rsid w:val="00E17F9F"/>
    <w:rsid w:val="00E97AF8"/>
    <w:rsid w:val="00F10D32"/>
    <w:rsid w:val="00F12635"/>
    <w:rsid w:val="00F67896"/>
    <w:rsid w:val="1C7D2517"/>
  </w:rsids>
  <m:mathPr>
    <m:mathFont m:val="Cambria Math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130F6DB-6516-4ECE-AA53-18A3B972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00975"/>
    <w:rPr>
      <w:strike w:val="0"/>
      <w:dstrike w:val="0"/>
      <w:color w:val="FF0000"/>
      <w:u w:val="none"/>
      <w:effect w:val="none"/>
    </w:rPr>
  </w:style>
  <w:style w:type="paragraph" w:styleId="NormalWeb">
    <w:name w:val="Normal (Web)"/>
    <w:basedOn w:val="Normal"/>
    <w:rsid w:val="00E0097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1"/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cu-bg.com" TargetMode="External" /><Relationship Id="rId11" Type="http://schemas.openxmlformats.org/officeDocument/2006/relationships/hyperlink" Target="mailto:bnikolova@konstantin-bg.com" TargetMode="External" /><Relationship Id="rId12" Type="http://schemas.openxmlformats.org/officeDocument/2006/relationships/hyperlink" Target="mailto:office@buljac.com" TargetMode="External" /><Relationship Id="rId13" Type="http://schemas.openxmlformats.org/officeDocument/2006/relationships/hyperlink" Target="http://www.buljak.com" TargetMode="External" /><Relationship Id="rId14" Type="http://schemas.openxmlformats.org/officeDocument/2006/relationships/hyperlink" Target="mailto:bulpack_ltd@abv.bg" TargetMode="External" /><Relationship Id="rId15" Type="http://schemas.openxmlformats.org/officeDocument/2006/relationships/hyperlink" Target="http://www.bulpack.com" TargetMode="External" /><Relationship Id="rId16" Type="http://schemas.openxmlformats.org/officeDocument/2006/relationships/hyperlink" Target="mailto:office@citymarche.eu" TargetMode="External" /><Relationship Id="rId17" Type="http://schemas.openxmlformats.org/officeDocument/2006/relationships/hyperlink" Target="http://www.citymarche.eu" TargetMode="External" /><Relationship Id="rId18" Type="http://schemas.openxmlformats.org/officeDocument/2006/relationships/hyperlink" Target="mailto:headoffice@dasf-bg.com" TargetMode="External" /><Relationship Id="rId19" Type="http://schemas.openxmlformats.org/officeDocument/2006/relationships/hyperlink" Target="mailto:kamenski@iservice.b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www.kamenski.net" TargetMode="External" /><Relationship Id="rId21" Type="http://schemas.openxmlformats.org/officeDocument/2006/relationships/hyperlink" Target="mailto:mercury@mpp.bg" TargetMode="External" /><Relationship Id="rId22" Type="http://schemas.openxmlformats.org/officeDocument/2006/relationships/hyperlink" Target="http://www.propack.bg" TargetMode="External" /><Relationship Id="rId23" Type="http://schemas.openxmlformats.org/officeDocument/2006/relationships/hyperlink" Target="mailto:oberon@oberon.bg" TargetMode="External" /><Relationship Id="rId24" Type="http://schemas.openxmlformats.org/officeDocument/2006/relationships/hyperlink" Target="http://www.plovdiv.techno-link.com/clientsSites/petimex" TargetMode="External" /><Relationship Id="rId25" Type="http://schemas.openxmlformats.org/officeDocument/2006/relationships/hyperlink" Target="mailto:petimex@plovdiv.techno-link.bg" TargetMode="External" /><Relationship Id="rId26" Type="http://schemas.openxmlformats.org/officeDocument/2006/relationships/hyperlink" Target="mailto:picco@pic-co.com" TargetMode="External" /><Relationship Id="rId27" Type="http://schemas.openxmlformats.org/officeDocument/2006/relationships/hyperlink" Target="http://www.pic-co.com" TargetMode="External" /><Relationship Id="rId28" Type="http://schemas.openxmlformats.org/officeDocument/2006/relationships/hyperlink" Target="mailto:primanik_sof@abv.bg" TargetMode="External" /><Relationship Id="rId29" Type="http://schemas.openxmlformats.org/officeDocument/2006/relationships/hyperlink" Target="mailto:info@rodimex.com" TargetMode="External" /><Relationship Id="rId3" Type="http://schemas.openxmlformats.org/officeDocument/2006/relationships/fontTable" Target="fontTable.xml" /><Relationship Id="rId30" Type="http://schemas.openxmlformats.org/officeDocument/2006/relationships/hyperlink" Target="mailto:sales@rodimex.com" TargetMode="External" /><Relationship Id="rId31" Type="http://schemas.openxmlformats.org/officeDocument/2006/relationships/hyperlink" Target="http://www.rodimex.com" TargetMode="External" /><Relationship Id="rId32" Type="http://schemas.openxmlformats.org/officeDocument/2006/relationships/hyperlink" Target="mailto:krina@suicom.com" TargetMode="External" /><Relationship Id="rId33" Type="http://schemas.openxmlformats.org/officeDocument/2006/relationships/hyperlink" Target="mailto:krina@suico.eu" TargetMode="External" /><Relationship Id="rId34" Type="http://schemas.openxmlformats.org/officeDocument/2006/relationships/hyperlink" Target="mailto:vemas@abv.bg" TargetMode="External" /><Relationship Id="rId35" Type="http://schemas.openxmlformats.org/officeDocument/2006/relationships/hyperlink" Target="mailto:vidona@vidona.com" TargetMode="External" /><Relationship Id="rId36" Type="http://schemas.openxmlformats.org/officeDocument/2006/relationships/theme" Target="theme/theme1.xml" /><Relationship Id="rId37" Type="http://schemas.openxmlformats.org/officeDocument/2006/relationships/styles" Target="styles.xml" /><Relationship Id="rId4" Type="http://schemas.openxmlformats.org/officeDocument/2006/relationships/hyperlink" Target="http://www.balkam.net" TargetMode="External" /><Relationship Id="rId5" Type="http://schemas.openxmlformats.org/officeDocument/2006/relationships/hyperlink" Target="mailto:advertising@spetema.com" TargetMode="External" /><Relationship Id="rId6" Type="http://schemas.openxmlformats.org/officeDocument/2006/relationships/hyperlink" Target="mailto:despred@despred.com" TargetMode="External" /><Relationship Id="rId7" Type="http://schemas.openxmlformats.org/officeDocument/2006/relationships/hyperlink" Target="mailto:astpacking@yahoo.com" TargetMode="External" /><Relationship Id="rId8" Type="http://schemas.openxmlformats.org/officeDocument/2006/relationships/hyperlink" Target="mailto:bioset59@abv.bg" TargetMode="External" /><Relationship Id="rId9" Type="http://schemas.openxmlformats.org/officeDocument/2006/relationships/hyperlink" Target="mailto:office@bioset-bg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processing and packaging services</dc:title>
  <dc:creator>user</dc:creator>
  <cp:lastModifiedBy>Σοφια Παπαθαναση</cp:lastModifiedBy>
  <cp:revision>4</cp:revision>
  <dcterms:created xsi:type="dcterms:W3CDTF">2024-01-30T10:34:00Z</dcterms:created>
  <dcterms:modified xsi:type="dcterms:W3CDTF">2024-01-30T13:40:57Z</dcterms:modified>
</cp:coreProperties>
</file>