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6C" w:rsidRPr="00E91EDB" w:rsidRDefault="00034DB4" w:rsidP="00034DB4">
      <w:pPr>
        <w:jc w:val="center"/>
        <w:rPr>
          <w:rFonts w:ascii="Century" w:hAnsi="Century" w:cs="Times New Roman"/>
          <w:b/>
          <w:sz w:val="24"/>
          <w:szCs w:val="24"/>
        </w:rPr>
      </w:pPr>
      <w:r w:rsidRPr="00E91EDB">
        <w:rPr>
          <w:rFonts w:ascii="Century" w:hAnsi="Century" w:cs="Times New Roman"/>
          <w:b/>
          <w:sz w:val="24"/>
          <w:szCs w:val="24"/>
        </w:rPr>
        <w:t>ΔΕΛΤΙΟ ΤΥΠΟΥ</w:t>
      </w:r>
    </w:p>
    <w:p w:rsidR="00034DB4" w:rsidRPr="00E91EDB" w:rsidRDefault="00034DB4" w:rsidP="00034DB4">
      <w:pPr>
        <w:jc w:val="center"/>
        <w:rPr>
          <w:rFonts w:ascii="Century" w:hAnsi="Century" w:cs="Times New Roman"/>
          <w:b/>
          <w:sz w:val="24"/>
          <w:szCs w:val="24"/>
        </w:rPr>
      </w:pPr>
      <w:r w:rsidRPr="00E91EDB">
        <w:rPr>
          <w:rFonts w:ascii="Century" w:hAnsi="Century" w:cs="Times New Roman"/>
          <w:b/>
          <w:sz w:val="24"/>
          <w:szCs w:val="24"/>
        </w:rPr>
        <w:pict>
          <v:rect id="_x0000_i1025" style="width:0;height:1.5pt" o:hralign="center" o:hrstd="t" o:hr="t" fillcolor="#a0a0a0" stroked="f"/>
        </w:pict>
      </w:r>
    </w:p>
    <w:p w:rsidR="00E91EDB" w:rsidRDefault="00E91EDB" w:rsidP="00034DB4">
      <w:pPr>
        <w:jc w:val="center"/>
        <w:rPr>
          <w:rFonts w:ascii="Century" w:hAnsi="Century" w:cs="Times New Roman"/>
          <w:b/>
          <w:sz w:val="24"/>
          <w:szCs w:val="24"/>
        </w:rPr>
      </w:pPr>
      <w:r>
        <w:rPr>
          <w:rFonts w:ascii="Century" w:hAnsi="Century" w:cs="Times New Roman"/>
          <w:b/>
          <w:sz w:val="24"/>
          <w:szCs w:val="24"/>
        </w:rPr>
        <w:t>«1</w:t>
      </w:r>
      <w:r w:rsidRPr="00E91EDB">
        <w:rPr>
          <w:rFonts w:ascii="Century" w:hAnsi="Century" w:cs="Times New Roman"/>
          <w:b/>
          <w:sz w:val="24"/>
          <w:szCs w:val="24"/>
          <w:vertAlign w:val="superscript"/>
        </w:rPr>
        <w:t>ο</w:t>
      </w:r>
      <w:r>
        <w:rPr>
          <w:rFonts w:ascii="Century" w:hAnsi="Century" w:cs="Times New Roman"/>
          <w:b/>
          <w:sz w:val="24"/>
          <w:szCs w:val="24"/>
        </w:rPr>
        <w:t xml:space="preserve"> ΦΟΡΟΥΜ ΓΙΑ ΤΗΝ ΕΛΕΥΘΕΡΗ ΡΑΔΙΟΦΩΝΙΑ»</w:t>
      </w:r>
    </w:p>
    <w:p w:rsidR="00034DB4" w:rsidRPr="00E91EDB" w:rsidRDefault="00034DB4" w:rsidP="00034DB4">
      <w:pPr>
        <w:jc w:val="center"/>
        <w:rPr>
          <w:rFonts w:ascii="Century" w:hAnsi="Century" w:cs="Times New Roman"/>
          <w:b/>
          <w:sz w:val="24"/>
          <w:szCs w:val="24"/>
        </w:rPr>
      </w:pPr>
      <w:r w:rsidRPr="00E91EDB">
        <w:rPr>
          <w:rFonts w:ascii="Century" w:hAnsi="Century" w:cs="Times New Roman"/>
          <w:b/>
          <w:sz w:val="24"/>
          <w:szCs w:val="24"/>
        </w:rPr>
        <w:t xml:space="preserve">Για πρώτη φορά, μια ιστορική εβδομάδα αφιερωμένη </w:t>
      </w:r>
      <w:r w:rsidR="00E91EDB">
        <w:rPr>
          <w:rFonts w:ascii="Century" w:hAnsi="Century" w:cs="Times New Roman"/>
          <w:b/>
          <w:sz w:val="24"/>
          <w:szCs w:val="24"/>
        </w:rPr>
        <w:t xml:space="preserve">στους πρωτοπόρους της </w:t>
      </w:r>
      <w:r w:rsidRPr="00E91EDB">
        <w:rPr>
          <w:rFonts w:ascii="Century" w:hAnsi="Century" w:cs="Times New Roman"/>
          <w:b/>
          <w:sz w:val="24"/>
          <w:szCs w:val="24"/>
        </w:rPr>
        <w:t>ελεύθερη</w:t>
      </w:r>
      <w:r w:rsidR="00E91EDB">
        <w:rPr>
          <w:rFonts w:ascii="Century" w:hAnsi="Century" w:cs="Times New Roman"/>
          <w:b/>
          <w:sz w:val="24"/>
          <w:szCs w:val="24"/>
        </w:rPr>
        <w:t>ς</w:t>
      </w:r>
      <w:r w:rsidRPr="00E91EDB">
        <w:rPr>
          <w:rFonts w:ascii="Century" w:hAnsi="Century" w:cs="Times New Roman"/>
          <w:b/>
          <w:sz w:val="24"/>
          <w:szCs w:val="24"/>
        </w:rPr>
        <w:t xml:space="preserve"> ραδιοφωνία</w:t>
      </w:r>
      <w:r w:rsidR="00E91EDB">
        <w:rPr>
          <w:rFonts w:ascii="Century" w:hAnsi="Century" w:cs="Times New Roman"/>
          <w:b/>
          <w:sz w:val="24"/>
          <w:szCs w:val="24"/>
        </w:rPr>
        <w:t>ς (</w:t>
      </w:r>
      <w:r w:rsidR="00E91EDB" w:rsidRPr="00E91EDB">
        <w:rPr>
          <w:rFonts w:ascii="Century" w:hAnsi="Century" w:cs="Times New Roman"/>
          <w:b/>
          <w:sz w:val="24"/>
          <w:szCs w:val="24"/>
        </w:rPr>
        <w:t>9-13 Φεβρουαρίου</w:t>
      </w:r>
      <w:r w:rsidR="00E91EDB">
        <w:rPr>
          <w:rFonts w:ascii="Century" w:hAnsi="Century" w:cs="Times New Roman"/>
          <w:b/>
          <w:sz w:val="24"/>
          <w:szCs w:val="24"/>
        </w:rPr>
        <w:t>)</w:t>
      </w:r>
      <w:r w:rsidR="00E91EDB" w:rsidRPr="00E91EDB">
        <w:rPr>
          <w:rFonts w:ascii="Century" w:hAnsi="Century" w:cs="Times New Roman"/>
          <w:b/>
          <w:sz w:val="24"/>
          <w:szCs w:val="24"/>
        </w:rPr>
        <w:t>.</w:t>
      </w:r>
    </w:p>
    <w:p w:rsidR="00034DB4" w:rsidRPr="00E91EDB" w:rsidRDefault="00034DB4" w:rsidP="00034DB4">
      <w:pPr>
        <w:jc w:val="center"/>
        <w:rPr>
          <w:rFonts w:ascii="Century" w:hAnsi="Century" w:cs="Times New Roman"/>
          <w:b/>
          <w:sz w:val="24"/>
          <w:szCs w:val="24"/>
        </w:rPr>
      </w:pPr>
    </w:p>
    <w:p w:rsidR="00E91EDB" w:rsidRDefault="00034DB4" w:rsidP="00034DB4">
      <w:pPr>
        <w:jc w:val="both"/>
        <w:rPr>
          <w:rFonts w:ascii="Century" w:hAnsi="Century" w:cs="Times New Roman"/>
          <w:sz w:val="24"/>
          <w:szCs w:val="24"/>
        </w:rPr>
      </w:pPr>
      <w:r w:rsidRPr="00E91EDB">
        <w:rPr>
          <w:rFonts w:ascii="Century" w:hAnsi="Century" w:cs="Times New Roman"/>
          <w:sz w:val="24"/>
          <w:szCs w:val="24"/>
        </w:rPr>
        <w:t>Στο Αγρίνιο ζωντανεύει ξανά η δεκαετία του ’90 – Η εποχή που</w:t>
      </w:r>
      <w:r w:rsidRPr="00E91EDB">
        <w:rPr>
          <w:rFonts w:ascii="Century" w:hAnsi="Century" w:cs="Times New Roman"/>
          <w:sz w:val="24"/>
          <w:szCs w:val="24"/>
        </w:rPr>
        <w:t xml:space="preserve"> γεννήθηκε η ελεύθερη ραδιοφωνία. </w:t>
      </w:r>
      <w:r w:rsidRPr="00E91EDB">
        <w:rPr>
          <w:rFonts w:ascii="Century" w:hAnsi="Century" w:cs="Times New Roman"/>
          <w:sz w:val="24"/>
          <w:szCs w:val="24"/>
        </w:rPr>
        <w:t>Η δεκαετία που άλλαξε για πάντα τον ήχο της πόλης</w:t>
      </w:r>
      <w:r w:rsidRPr="00E91EDB">
        <w:rPr>
          <w:rFonts w:ascii="Century" w:hAnsi="Century" w:cs="Times New Roman"/>
          <w:sz w:val="24"/>
          <w:szCs w:val="24"/>
        </w:rPr>
        <w:t xml:space="preserve"> του Αγρινίου αλλά και του νομού </w:t>
      </w:r>
      <w:proofErr w:type="spellStart"/>
      <w:r w:rsidRPr="00E91EDB">
        <w:rPr>
          <w:rFonts w:ascii="Century" w:hAnsi="Century" w:cs="Times New Roman"/>
          <w:sz w:val="24"/>
          <w:szCs w:val="24"/>
        </w:rPr>
        <w:t>Αιτωλ</w:t>
      </w:r>
      <w:proofErr w:type="spellEnd"/>
      <w:r w:rsidRPr="00E91EDB">
        <w:rPr>
          <w:rFonts w:ascii="Century" w:hAnsi="Century" w:cs="Times New Roman"/>
          <w:sz w:val="24"/>
          <w:szCs w:val="24"/>
        </w:rPr>
        <w:t>/</w:t>
      </w:r>
      <w:proofErr w:type="spellStart"/>
      <w:r w:rsidRPr="00E91EDB">
        <w:rPr>
          <w:rFonts w:ascii="Century" w:hAnsi="Century" w:cs="Times New Roman"/>
          <w:sz w:val="24"/>
          <w:szCs w:val="24"/>
        </w:rPr>
        <w:t>νίας</w:t>
      </w:r>
      <w:proofErr w:type="spellEnd"/>
      <w:r w:rsidRPr="00E91EDB">
        <w:rPr>
          <w:rFonts w:ascii="Century" w:hAnsi="Century" w:cs="Times New Roman"/>
          <w:sz w:val="24"/>
          <w:szCs w:val="24"/>
        </w:rPr>
        <w:t>.</w:t>
      </w:r>
    </w:p>
    <w:p w:rsidR="00034DB4" w:rsidRPr="00E91EDB" w:rsidRDefault="00034DB4" w:rsidP="00034DB4">
      <w:pPr>
        <w:jc w:val="both"/>
        <w:rPr>
          <w:rFonts w:ascii="Century" w:hAnsi="Century" w:cs="Times New Roman"/>
          <w:b/>
          <w:sz w:val="24"/>
          <w:szCs w:val="24"/>
        </w:rPr>
      </w:pPr>
      <w:r w:rsidRPr="00E91EDB">
        <w:rPr>
          <w:rFonts w:ascii="Century" w:hAnsi="Century" w:cs="Times New Roman"/>
          <w:sz w:val="24"/>
          <w:szCs w:val="24"/>
        </w:rPr>
        <w:t xml:space="preserve"> </w:t>
      </w:r>
      <w:r w:rsidRPr="00E91EDB">
        <w:rPr>
          <w:rFonts w:ascii="Century" w:hAnsi="Century" w:cs="Times New Roman"/>
          <w:b/>
          <w:sz w:val="24"/>
          <w:szCs w:val="24"/>
        </w:rPr>
        <w:t>Η εποχή της μεγάλης έκρηξης της ελεύθερης ραδιοφωνίας.</w:t>
      </w:r>
    </w:p>
    <w:p w:rsidR="00034DB4" w:rsidRPr="00E91EDB" w:rsidRDefault="00034DB4" w:rsidP="00034DB4">
      <w:pPr>
        <w:jc w:val="both"/>
        <w:rPr>
          <w:rFonts w:ascii="Century" w:hAnsi="Century" w:cs="Times New Roman"/>
          <w:sz w:val="24"/>
          <w:szCs w:val="24"/>
        </w:rPr>
      </w:pPr>
      <w:r w:rsidRPr="00E91EDB">
        <w:rPr>
          <w:rFonts w:ascii="Century" w:hAnsi="Century" w:cs="Times New Roman"/>
          <w:sz w:val="24"/>
          <w:szCs w:val="24"/>
        </w:rPr>
        <w:t>Άνθρωποι με αγάπη, μεράκι και τόλμη, χωρίς έτοιμες συνταγές και χωρίς σιγουριά για το αύριο, έβαλαν τότε τα θεμέλια της ραδιοφωνίας στην περιοχή. Άνθρωποι που πίστεψαν στη δύναμη της φωνής, στη μουσική, στην ενημέρωση και στην ελευθερία της έκφρασης, όταν όλα ακόμη χτίζονταν από την αρχή.</w:t>
      </w:r>
    </w:p>
    <w:p w:rsidR="00E91EDB" w:rsidRPr="00E91EDB" w:rsidRDefault="00034DB4" w:rsidP="00E91EDB">
      <w:pPr>
        <w:jc w:val="both"/>
        <w:rPr>
          <w:rFonts w:ascii="Century" w:hAnsi="Century" w:cs="Times New Roman"/>
          <w:sz w:val="24"/>
          <w:szCs w:val="24"/>
        </w:rPr>
      </w:pPr>
      <w:r w:rsidRPr="00E91EDB">
        <w:rPr>
          <w:rFonts w:ascii="Century" w:hAnsi="Century" w:cs="Times New Roman"/>
          <w:sz w:val="24"/>
          <w:szCs w:val="24"/>
        </w:rPr>
        <w:t>Ήταν μια περίοδος δημιουργίας, ρομαντισμού και αυθεντικότητας. Μια εποχή που το ραδιόφωνο δεν ήταν απλώς μέσο, αλλά καθημερινή συντροφιά, παρέα, ανάγκη και όνειρο.</w:t>
      </w:r>
    </w:p>
    <w:p w:rsidR="00034DB4" w:rsidRPr="00E91EDB" w:rsidRDefault="00831BB2" w:rsidP="00034DB4">
      <w:pPr>
        <w:pStyle w:val="Web"/>
        <w:jc w:val="both"/>
        <w:rPr>
          <w:rFonts w:ascii="Century" w:hAnsi="Century"/>
          <w:b/>
        </w:rPr>
      </w:pPr>
      <w:r>
        <w:rPr>
          <w:rFonts w:ascii="Century" w:hAnsi="Century"/>
          <w:b/>
        </w:rPr>
        <w:t>Δ</w:t>
      </w:r>
      <w:r w:rsidR="00034DB4" w:rsidRPr="00E91EDB">
        <w:rPr>
          <w:rFonts w:ascii="Century" w:hAnsi="Century"/>
          <w:b/>
        </w:rPr>
        <w:t xml:space="preserve">ράσεις </w:t>
      </w:r>
      <w:r>
        <w:rPr>
          <w:rFonts w:ascii="Century" w:hAnsi="Century"/>
          <w:b/>
        </w:rPr>
        <w:t xml:space="preserve">που </w:t>
      </w:r>
      <w:r w:rsidR="00034DB4" w:rsidRPr="00E91EDB">
        <w:rPr>
          <w:rFonts w:ascii="Century" w:hAnsi="Century"/>
          <w:b/>
        </w:rPr>
        <w:t>θα λάβουν χώρα από 9-13 Φεβρουαρίου.</w:t>
      </w:r>
    </w:p>
    <w:p w:rsidR="00034DB4" w:rsidRPr="00E91EDB" w:rsidRDefault="00034DB4" w:rsidP="00034DB4">
      <w:pPr>
        <w:pStyle w:val="Web"/>
        <w:jc w:val="both"/>
        <w:rPr>
          <w:rFonts w:ascii="Century" w:hAnsi="Century"/>
        </w:rPr>
      </w:pPr>
      <w:r w:rsidRPr="00E91EDB">
        <w:rPr>
          <w:rFonts w:ascii="Century" w:hAnsi="Century"/>
        </w:rPr>
        <w:t xml:space="preserve">9-12 Φεβρουαρίου ραδιοφωνικές εκπομπές με καλεσμένους ραδιοφωνικούς παραγωγούς </w:t>
      </w:r>
      <w:r w:rsidR="00E91EDB">
        <w:rPr>
          <w:rFonts w:ascii="Century" w:hAnsi="Century"/>
        </w:rPr>
        <w:t>εκείνης της εποχής.</w:t>
      </w:r>
    </w:p>
    <w:p w:rsidR="00034DB4" w:rsidRPr="00831BB2" w:rsidRDefault="00034DB4" w:rsidP="00034DB4">
      <w:pPr>
        <w:pStyle w:val="Web"/>
        <w:jc w:val="both"/>
        <w:rPr>
          <w:rFonts w:ascii="Century" w:hAnsi="Century"/>
          <w:b/>
          <w:u w:val="single"/>
        </w:rPr>
      </w:pPr>
      <w:r w:rsidRPr="00831BB2">
        <w:rPr>
          <w:rFonts w:ascii="Century" w:hAnsi="Century"/>
          <w:b/>
          <w:u w:val="single"/>
        </w:rPr>
        <w:t>Η κορύφωση των εκδηλώσεων θα πραγματοποιηθεί την Παρασκευή 13 Φεβρουαρίου 2026, με κεντρική εκδήλωση στη Δημοτική Λαχαναγορά Αγρινίου.</w:t>
      </w:r>
    </w:p>
    <w:p w:rsidR="00034DB4" w:rsidRPr="00E91EDB" w:rsidRDefault="00034DB4" w:rsidP="00034DB4">
      <w:pPr>
        <w:pStyle w:val="Web"/>
        <w:jc w:val="both"/>
        <w:rPr>
          <w:rFonts w:ascii="Century" w:hAnsi="Century"/>
        </w:rPr>
      </w:pPr>
      <w:r w:rsidRPr="00E91EDB">
        <w:rPr>
          <w:rFonts w:ascii="Century" w:hAnsi="Century"/>
        </w:rPr>
        <w:t xml:space="preserve">Το </w:t>
      </w:r>
      <w:r w:rsidRPr="00831BB2">
        <w:rPr>
          <w:rFonts w:ascii="Century" w:hAnsi="Century"/>
          <w:b/>
        </w:rPr>
        <w:t>πρωί (9</w:t>
      </w:r>
      <w:r w:rsidR="00831BB2">
        <w:rPr>
          <w:rFonts w:ascii="Century" w:hAnsi="Century"/>
          <w:b/>
        </w:rPr>
        <w:t>π.μ.</w:t>
      </w:r>
      <w:r w:rsidRPr="00831BB2">
        <w:rPr>
          <w:rFonts w:ascii="Century" w:hAnsi="Century"/>
          <w:b/>
        </w:rPr>
        <w:t>-2μ</w:t>
      </w:r>
      <w:r w:rsidR="00831BB2">
        <w:rPr>
          <w:rFonts w:ascii="Century" w:hAnsi="Century"/>
          <w:b/>
        </w:rPr>
        <w:t>.</w:t>
      </w:r>
      <w:r w:rsidRPr="00831BB2">
        <w:rPr>
          <w:rFonts w:ascii="Century" w:hAnsi="Century"/>
          <w:b/>
        </w:rPr>
        <w:t>μ</w:t>
      </w:r>
      <w:r w:rsidR="00831BB2">
        <w:rPr>
          <w:rFonts w:ascii="Century" w:hAnsi="Century"/>
          <w:b/>
        </w:rPr>
        <w:t>.</w:t>
      </w:r>
      <w:r w:rsidRPr="00831BB2">
        <w:rPr>
          <w:rFonts w:ascii="Century" w:hAnsi="Century"/>
          <w:b/>
        </w:rPr>
        <w:t>)</w:t>
      </w:r>
      <w:r w:rsidRPr="00E91EDB">
        <w:rPr>
          <w:rFonts w:ascii="Century" w:hAnsi="Century"/>
        </w:rPr>
        <w:t xml:space="preserve"> θα λειτουργήσει </w:t>
      </w:r>
      <w:r w:rsidRPr="00831BB2">
        <w:rPr>
          <w:rFonts w:ascii="Century" w:hAnsi="Century"/>
          <w:b/>
        </w:rPr>
        <w:t xml:space="preserve">έκθεση με πλούσιο οπτικό και ακουστικό υλικό </w:t>
      </w:r>
      <w:r w:rsidRPr="00E91EDB">
        <w:rPr>
          <w:rFonts w:ascii="Century" w:hAnsi="Century"/>
        </w:rPr>
        <w:t xml:space="preserve">από την εποχή της έκρηξης της ελεύθερης ραδιοφωνίας την οποία  θα </w:t>
      </w:r>
      <w:r w:rsidRPr="00831BB2">
        <w:rPr>
          <w:rFonts w:ascii="Century" w:hAnsi="Century"/>
          <w:b/>
        </w:rPr>
        <w:t>επισκεφθούν σχολεία,</w:t>
      </w:r>
      <w:r w:rsidRPr="00E91EDB">
        <w:rPr>
          <w:rFonts w:ascii="Century" w:hAnsi="Century"/>
        </w:rPr>
        <w:t xml:space="preserve"> καθώς και φορείς και σύλλογοι της περιοχής και θα είναι </w:t>
      </w:r>
      <w:r w:rsidRPr="00E91EDB">
        <w:rPr>
          <w:rFonts w:ascii="Century" w:hAnsi="Century"/>
          <w:b/>
        </w:rPr>
        <w:t>ανοιχτή για κάθε πολίτη και με ελεύθερη είσοδο..</w:t>
      </w:r>
    </w:p>
    <w:p w:rsidR="00034DB4" w:rsidRPr="00E91EDB" w:rsidRDefault="00034DB4" w:rsidP="00034DB4">
      <w:pPr>
        <w:pStyle w:val="Web"/>
        <w:jc w:val="both"/>
        <w:rPr>
          <w:rFonts w:ascii="Century" w:hAnsi="Century"/>
        </w:rPr>
      </w:pPr>
      <w:r w:rsidRPr="00E91EDB">
        <w:rPr>
          <w:rFonts w:ascii="Century" w:hAnsi="Century"/>
        </w:rPr>
        <w:t xml:space="preserve">Στις 7 το απόγευμα στην αίθουσα της </w:t>
      </w:r>
      <w:r w:rsidR="00831BB2">
        <w:rPr>
          <w:rFonts w:ascii="Century" w:hAnsi="Century"/>
        </w:rPr>
        <w:t>Δημοτικής Α</w:t>
      </w:r>
      <w:r w:rsidRPr="00E91EDB">
        <w:rPr>
          <w:rFonts w:ascii="Century" w:hAnsi="Century"/>
        </w:rPr>
        <w:t>γορ</w:t>
      </w:r>
      <w:r w:rsidR="00831BB2">
        <w:rPr>
          <w:rFonts w:ascii="Century" w:hAnsi="Century"/>
        </w:rPr>
        <w:t>άς  θα ακολουθήσουν ομιλίες με Θεματικές Ε</w:t>
      </w:r>
      <w:r w:rsidRPr="00E91EDB">
        <w:rPr>
          <w:rFonts w:ascii="Century" w:hAnsi="Century"/>
        </w:rPr>
        <w:t xml:space="preserve">νότητες που θα καταδείξουν την τεράστια σημασία της ελεύθερης ραδιοφωνίας στην ευρύτερη έννοια της ελευθερίας του Τύπου. </w:t>
      </w:r>
    </w:p>
    <w:p w:rsidR="00034DB4" w:rsidRPr="00E91EDB" w:rsidRDefault="00034DB4" w:rsidP="00034DB4">
      <w:pPr>
        <w:pStyle w:val="Web"/>
        <w:jc w:val="both"/>
        <w:rPr>
          <w:rFonts w:ascii="Century" w:hAnsi="Century"/>
        </w:rPr>
      </w:pPr>
      <w:r w:rsidRPr="00E91EDB">
        <w:rPr>
          <w:rFonts w:ascii="Century" w:hAnsi="Century"/>
        </w:rPr>
        <w:t>Ειδικά αφιερώματα στα</w:t>
      </w:r>
      <w:r w:rsidRPr="00E91EDB">
        <w:rPr>
          <w:rFonts w:ascii="Century" w:hAnsi="Century"/>
          <w:b/>
        </w:rPr>
        <w:t xml:space="preserve"> ιστορικά ραδιόφωνα, το ραδιόφωνο της ΤΕΔΚ,  το δημοτικό ραδιόφωνο της Ιερής Πόλης  Μεσολογγίου,  τον Ραδιοφωνικό </w:t>
      </w:r>
      <w:r w:rsidRPr="00E91EDB">
        <w:rPr>
          <w:rFonts w:ascii="Century" w:hAnsi="Century"/>
          <w:b/>
        </w:rPr>
        <w:lastRenderedPageBreak/>
        <w:t xml:space="preserve">Σταθμό της Μητρόπολης Αιτωλίας και Ακαρνανίας </w:t>
      </w:r>
      <w:r w:rsidRPr="00E91EDB">
        <w:rPr>
          <w:rFonts w:ascii="Century" w:hAnsi="Century"/>
        </w:rPr>
        <w:t>καθώς και ένα μεγάλο συγκινητικό αφιέρωμα σε εκείνους που συνέβαλαν στην εξάπλωση της ελεύθερης ραδιοφωνίας στην περιοχή  μας και δεν είναι πια στην ζωή.</w:t>
      </w:r>
    </w:p>
    <w:p w:rsidR="00E91EDB" w:rsidRPr="00E91EDB" w:rsidRDefault="00E91EDB" w:rsidP="00034DB4">
      <w:pPr>
        <w:pStyle w:val="Web"/>
        <w:jc w:val="both"/>
        <w:rPr>
          <w:rFonts w:ascii="Century" w:hAnsi="Century"/>
        </w:rPr>
      </w:pPr>
      <w:r w:rsidRPr="00E91EDB">
        <w:rPr>
          <w:rFonts w:ascii="Century" w:hAnsi="Century"/>
        </w:rPr>
        <w:t xml:space="preserve">Το </w:t>
      </w:r>
      <w:r w:rsidR="00831BB2">
        <w:rPr>
          <w:rFonts w:ascii="Century" w:hAnsi="Century"/>
        </w:rPr>
        <w:t>«</w:t>
      </w:r>
      <w:r w:rsidRPr="00831BB2">
        <w:rPr>
          <w:rFonts w:ascii="Century" w:hAnsi="Century"/>
          <w:b/>
        </w:rPr>
        <w:t>1</w:t>
      </w:r>
      <w:r w:rsidRPr="00831BB2">
        <w:rPr>
          <w:rFonts w:ascii="Century" w:hAnsi="Century"/>
          <w:b/>
          <w:vertAlign w:val="superscript"/>
        </w:rPr>
        <w:t>ο</w:t>
      </w:r>
      <w:r w:rsidRPr="00831BB2">
        <w:rPr>
          <w:rFonts w:ascii="Century" w:hAnsi="Century"/>
          <w:b/>
        </w:rPr>
        <w:t xml:space="preserve"> ΦΟΡΟΥΜ</w:t>
      </w:r>
      <w:r w:rsidR="00831BB2">
        <w:rPr>
          <w:rFonts w:ascii="Century" w:hAnsi="Century"/>
          <w:b/>
        </w:rPr>
        <w:t>»</w:t>
      </w:r>
      <w:r w:rsidRPr="00831BB2">
        <w:rPr>
          <w:rFonts w:ascii="Century" w:hAnsi="Century"/>
          <w:b/>
        </w:rPr>
        <w:t xml:space="preserve"> θα ολοκληρωθεί με ένα δυνατό μουσικό </w:t>
      </w:r>
      <w:proofErr w:type="spellStart"/>
      <w:r w:rsidRPr="00831BB2">
        <w:rPr>
          <w:rFonts w:ascii="Century" w:hAnsi="Century"/>
          <w:b/>
        </w:rPr>
        <w:t>event</w:t>
      </w:r>
      <w:proofErr w:type="spellEnd"/>
      <w:r w:rsidRPr="00E91EDB">
        <w:rPr>
          <w:rFonts w:ascii="Century" w:hAnsi="Century"/>
        </w:rPr>
        <w:t xml:space="preserve"> στη Δημοτική Αγορά Αγρινίου στις 21.00, με μουσικές των 90s και τους καλύτερους παραγωγούς.</w:t>
      </w:r>
    </w:p>
    <w:p w:rsidR="00E91EDB" w:rsidRPr="00E91EDB" w:rsidRDefault="00E91EDB" w:rsidP="00E91EDB">
      <w:pPr>
        <w:pStyle w:val="Web"/>
        <w:jc w:val="both"/>
        <w:rPr>
          <w:rFonts w:ascii="Century" w:hAnsi="Century"/>
        </w:rPr>
      </w:pPr>
      <w:r w:rsidRPr="00E91EDB">
        <w:rPr>
          <w:rFonts w:ascii="Century" w:hAnsi="Century"/>
        </w:rPr>
        <w:t xml:space="preserve">Η  μεγάλη  αυτή διοργάνωση τελεί υπό την Αιγίδα της Γενικής Γραμματείας Επικοινωνίας και Ενημέρωσης και με την </w:t>
      </w:r>
      <w:proofErr w:type="spellStart"/>
      <w:r w:rsidRPr="00E91EDB">
        <w:rPr>
          <w:rFonts w:ascii="Century" w:hAnsi="Century"/>
        </w:rPr>
        <w:t>συνδιοργάνωση</w:t>
      </w:r>
      <w:proofErr w:type="spellEnd"/>
      <w:r w:rsidRPr="00E91EDB">
        <w:rPr>
          <w:rFonts w:ascii="Century" w:hAnsi="Century"/>
        </w:rPr>
        <w:t xml:space="preserve"> της Περιφέρειας Δυτικής Ελλάδας, τον Δήμο  Αγρινίου, την ΠΕΔ Δ.Ε, την ΕΣΠΗΤ,  το σύλλογο  "Φίλοι του Ραδιοφώνου",  που ίδρυσε τον Ραδιοφωνικό Σταθμό Ιεράς Πόλεως Μεσολογγίου, τον </w:t>
      </w:r>
      <w:r w:rsidR="00831BB2">
        <w:rPr>
          <w:rFonts w:ascii="Century" w:hAnsi="Century"/>
        </w:rPr>
        <w:t>Όμιλο «</w:t>
      </w:r>
      <w:r w:rsidR="00831BB2">
        <w:rPr>
          <w:rFonts w:ascii="Century" w:hAnsi="Century"/>
          <w:lang w:val="en-US"/>
        </w:rPr>
        <w:t>MEDIA</w:t>
      </w:r>
      <w:r w:rsidR="00831BB2" w:rsidRPr="00831BB2">
        <w:rPr>
          <w:rFonts w:ascii="Century" w:hAnsi="Century"/>
        </w:rPr>
        <w:t xml:space="preserve"> </w:t>
      </w:r>
      <w:r w:rsidR="00831BB2">
        <w:rPr>
          <w:rFonts w:ascii="Century" w:hAnsi="Century"/>
          <w:lang w:val="en-US"/>
        </w:rPr>
        <w:t>ONE</w:t>
      </w:r>
      <w:r w:rsidR="00831BB2">
        <w:rPr>
          <w:rFonts w:ascii="Century" w:hAnsi="Century"/>
        </w:rPr>
        <w:t>»</w:t>
      </w:r>
      <w:r w:rsidRPr="00E91EDB">
        <w:rPr>
          <w:rFonts w:ascii="Century" w:hAnsi="Century"/>
        </w:rPr>
        <w:t xml:space="preserve">  και βεβαίως με την ενεργοποίηση της τοπικής εκπαιδευτικής κοινότητας </w:t>
      </w:r>
      <w:r w:rsidR="00831BB2">
        <w:rPr>
          <w:rFonts w:ascii="Century" w:hAnsi="Century"/>
        </w:rPr>
        <w:t xml:space="preserve">και συλλόγων </w:t>
      </w:r>
      <w:r w:rsidRPr="00E91EDB">
        <w:rPr>
          <w:rFonts w:ascii="Century" w:hAnsi="Century"/>
        </w:rPr>
        <w:t xml:space="preserve">της </w:t>
      </w:r>
      <w:proofErr w:type="spellStart"/>
      <w:r w:rsidRPr="00E91EDB">
        <w:rPr>
          <w:rFonts w:ascii="Century" w:hAnsi="Century"/>
        </w:rPr>
        <w:t>Αιτωλ</w:t>
      </w:r>
      <w:proofErr w:type="spellEnd"/>
      <w:r w:rsidRPr="00E91EDB">
        <w:rPr>
          <w:rFonts w:ascii="Century" w:hAnsi="Century"/>
        </w:rPr>
        <w:t>/</w:t>
      </w:r>
      <w:proofErr w:type="spellStart"/>
      <w:r w:rsidRPr="00E91EDB">
        <w:rPr>
          <w:rFonts w:ascii="Century" w:hAnsi="Century"/>
        </w:rPr>
        <w:t>νίας</w:t>
      </w:r>
      <w:proofErr w:type="spellEnd"/>
      <w:r w:rsidRPr="00E91EDB">
        <w:rPr>
          <w:rFonts w:ascii="Century" w:hAnsi="Century"/>
        </w:rPr>
        <w:t>.</w:t>
      </w:r>
    </w:p>
    <w:p w:rsidR="00E91EDB" w:rsidRPr="00E91EDB" w:rsidRDefault="00831BB2" w:rsidP="00E91EDB">
      <w:pPr>
        <w:pStyle w:val="Web"/>
        <w:jc w:val="both"/>
        <w:rPr>
          <w:rFonts w:ascii="Century" w:hAnsi="Century"/>
        </w:rPr>
      </w:pPr>
      <w:r>
        <w:rPr>
          <w:rFonts w:ascii="Century" w:hAnsi="Century"/>
        </w:rPr>
        <w:t xml:space="preserve"> </w:t>
      </w:r>
    </w:p>
    <w:p w:rsidR="00E91EDB" w:rsidRPr="00813BB0" w:rsidRDefault="00E91EDB" w:rsidP="00034DB4">
      <w:pPr>
        <w:pStyle w:val="Web"/>
        <w:jc w:val="both"/>
        <w:rPr>
          <w:rFonts w:ascii="Century" w:hAnsi="Century"/>
        </w:rPr>
      </w:pPr>
    </w:p>
    <w:p w:rsidR="00034DB4" w:rsidRPr="00034DB4" w:rsidRDefault="00034DB4" w:rsidP="00034DB4">
      <w:pPr>
        <w:jc w:val="both"/>
      </w:pPr>
    </w:p>
    <w:p w:rsidR="00034DB4" w:rsidRPr="00034DB4" w:rsidRDefault="00034DB4" w:rsidP="00034DB4">
      <w:pPr>
        <w:jc w:val="center"/>
        <w:rPr>
          <w:b/>
        </w:rPr>
      </w:pPr>
    </w:p>
    <w:sectPr w:rsidR="00034DB4" w:rsidRPr="00034DB4" w:rsidSect="002A136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DB4"/>
    <w:rsid w:val="00034DB4"/>
    <w:rsid w:val="002A136C"/>
    <w:rsid w:val="00831BB2"/>
    <w:rsid w:val="00A12DF5"/>
    <w:rsid w:val="00E91E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3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34DB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16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398</Words>
  <Characters>2152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ΒΑΓΓΕΛΗΣ</dc:creator>
  <cp:keywords/>
  <dc:description/>
  <cp:lastModifiedBy>ΒΑΓΓΕΛΗΣ</cp:lastModifiedBy>
  <cp:revision>2</cp:revision>
  <dcterms:created xsi:type="dcterms:W3CDTF">2026-02-04T00:23:00Z</dcterms:created>
  <dcterms:modified xsi:type="dcterms:W3CDTF">2026-02-04T00:53:00Z</dcterms:modified>
</cp:coreProperties>
</file>