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C3EEB" w14:textId="0F8919D9" w:rsidR="00C7123C" w:rsidRPr="00C7123C" w:rsidRDefault="00C7123C" w:rsidP="00C7123C">
      <w:pPr>
        <w:pStyle w:val="Web"/>
        <w:spacing w:line="360" w:lineRule="auto"/>
        <w:jc w:val="center"/>
        <w:rPr>
          <w:sz w:val="22"/>
          <w:szCs w:val="22"/>
        </w:rPr>
      </w:pPr>
    </w:p>
    <w:p w14:paraId="01DBD4DC" w14:textId="5B56AF50" w:rsidR="00046411" w:rsidRPr="009F12D9" w:rsidRDefault="00E6466E" w:rsidP="00046411">
      <w:pPr>
        <w:pStyle w:val="Web"/>
        <w:spacing w:line="360" w:lineRule="auto"/>
        <w:jc w:val="center"/>
        <w:rPr>
          <w:rFonts w:ascii="Book Antiqua" w:hAnsi="Book Antiqua" w:cs="Helvetica"/>
          <w:b/>
          <w:bCs/>
          <w:sz w:val="22"/>
          <w:szCs w:val="22"/>
          <w:u w:val="single"/>
        </w:rPr>
      </w:pPr>
      <w:r w:rsidRPr="009F12D9">
        <w:rPr>
          <w:sz w:val="22"/>
          <w:szCs w:val="22"/>
        </w:rPr>
        <w:t xml:space="preserve"> </w:t>
      </w:r>
      <w:r w:rsidR="00046411" w:rsidRPr="009F12D9">
        <w:rPr>
          <w:rFonts w:ascii="Book Antiqua" w:hAnsi="Book Antiqua" w:cs="Helvetica"/>
          <w:b/>
          <w:bCs/>
          <w:sz w:val="22"/>
          <w:szCs w:val="22"/>
          <w:u w:val="single"/>
        </w:rPr>
        <w:t xml:space="preserve">ΔΕΛΤΙΟ  ΤΥΠΟΥ </w:t>
      </w:r>
    </w:p>
    <w:p w14:paraId="6981AAD3" w14:textId="77777777" w:rsidR="00046411" w:rsidRPr="009F12D9" w:rsidRDefault="00046411" w:rsidP="00046411">
      <w:pPr>
        <w:pStyle w:val="Web"/>
        <w:spacing w:line="360" w:lineRule="auto"/>
        <w:jc w:val="center"/>
        <w:rPr>
          <w:rFonts w:ascii="Book Antiqua" w:hAnsi="Book Antiqua" w:cs="Helvetica"/>
          <w:b/>
          <w:bCs/>
          <w:sz w:val="22"/>
          <w:szCs w:val="22"/>
          <w:u w:val="single"/>
        </w:rPr>
      </w:pPr>
      <w:r w:rsidRPr="009F12D9">
        <w:rPr>
          <w:rFonts w:ascii="Book Antiqua" w:hAnsi="Book Antiqua"/>
          <w:b/>
          <w:bCs/>
          <w:sz w:val="22"/>
          <w:szCs w:val="22"/>
          <w:u w:val="single"/>
        </w:rPr>
        <w:t xml:space="preserve">ΕΠΙΜΕΛΗΤΗΡΙΟ ΑΙΤΩΛΟΑΚΑΡΝΑΝΙΑΣ </w:t>
      </w:r>
    </w:p>
    <w:p w14:paraId="2E83559E" w14:textId="2189350A" w:rsidR="00046411" w:rsidRPr="009F12D9" w:rsidRDefault="00046411" w:rsidP="00046411">
      <w:pPr>
        <w:spacing w:after="0" w:line="360" w:lineRule="auto"/>
        <w:jc w:val="center"/>
        <w:rPr>
          <w:rFonts w:ascii="Book Antiqua" w:hAnsi="Book Antiqua"/>
          <w:b/>
          <w:bCs/>
          <w:u w:val="single"/>
        </w:rPr>
      </w:pPr>
      <w:r w:rsidRPr="009F12D9">
        <w:rPr>
          <w:rFonts w:ascii="Book Antiqua" w:hAnsi="Book Antiqua"/>
          <w:b/>
          <w:bCs/>
          <w:u w:val="single"/>
        </w:rPr>
        <w:t xml:space="preserve">Επιτυχής </w:t>
      </w:r>
      <w:r w:rsidR="00547E8B">
        <w:rPr>
          <w:rFonts w:ascii="Book Antiqua" w:hAnsi="Book Antiqua"/>
          <w:b/>
          <w:bCs/>
          <w:u w:val="single"/>
        </w:rPr>
        <w:t>διοργάνωση</w:t>
      </w:r>
      <w:r w:rsidRPr="009F12D9">
        <w:rPr>
          <w:rFonts w:ascii="Book Antiqua" w:hAnsi="Book Antiqua"/>
          <w:b/>
          <w:bCs/>
          <w:u w:val="single"/>
        </w:rPr>
        <w:t xml:space="preserve"> της </w:t>
      </w:r>
      <w:r w:rsidR="00C7123C" w:rsidRPr="009F12D9">
        <w:rPr>
          <w:rFonts w:ascii="Book Antiqua" w:hAnsi="Book Antiqua"/>
          <w:b/>
          <w:bCs/>
          <w:u w:val="single"/>
        </w:rPr>
        <w:t>2</w:t>
      </w:r>
      <w:r w:rsidR="00C7123C" w:rsidRPr="009F12D9">
        <w:rPr>
          <w:rFonts w:ascii="Book Antiqua" w:hAnsi="Book Antiqua"/>
          <w:b/>
          <w:bCs/>
          <w:u w:val="single"/>
          <w:vertAlign w:val="superscript"/>
        </w:rPr>
        <w:t>ης</w:t>
      </w:r>
      <w:r w:rsidR="00C7123C" w:rsidRPr="009F12D9">
        <w:rPr>
          <w:rFonts w:ascii="Book Antiqua" w:hAnsi="Book Antiqua"/>
          <w:b/>
          <w:bCs/>
          <w:u w:val="single"/>
        </w:rPr>
        <w:t xml:space="preserve"> Συνάντησης των Εταίρων του Έργου </w:t>
      </w:r>
      <w:r w:rsidR="00C7123C" w:rsidRPr="009F12D9">
        <w:rPr>
          <w:rFonts w:ascii="Book Antiqua" w:hAnsi="Book Antiqua"/>
          <w:b/>
          <w:bCs/>
          <w:u w:val="single"/>
          <w:lang w:val="en-US"/>
        </w:rPr>
        <w:t>SMART</w:t>
      </w:r>
      <w:r w:rsidR="00C7123C" w:rsidRPr="009F12D9">
        <w:rPr>
          <w:rFonts w:ascii="Book Antiqua" w:hAnsi="Book Antiqua"/>
          <w:b/>
          <w:bCs/>
          <w:u w:val="single"/>
        </w:rPr>
        <w:t>-</w:t>
      </w:r>
      <w:r w:rsidR="00C7123C" w:rsidRPr="009F12D9">
        <w:rPr>
          <w:rFonts w:ascii="Book Antiqua" w:hAnsi="Book Antiqua"/>
          <w:b/>
          <w:bCs/>
          <w:u w:val="single"/>
          <w:lang w:val="en-US"/>
        </w:rPr>
        <w:t>HUBs</w:t>
      </w:r>
      <w:r w:rsidR="00C7123C" w:rsidRPr="009F12D9">
        <w:rPr>
          <w:rFonts w:ascii="Book Antiqua" w:hAnsi="Book Antiqua"/>
          <w:b/>
          <w:bCs/>
          <w:u w:val="single"/>
        </w:rPr>
        <w:t xml:space="preserve"> </w:t>
      </w:r>
      <w:r w:rsidR="00CF5E98">
        <w:rPr>
          <w:rFonts w:ascii="Book Antiqua" w:hAnsi="Book Antiqua"/>
          <w:b/>
          <w:bCs/>
          <w:u w:val="single"/>
        </w:rPr>
        <w:t>από το</w:t>
      </w:r>
      <w:r w:rsidR="00C7123C" w:rsidRPr="009F12D9">
        <w:rPr>
          <w:rFonts w:ascii="Book Antiqua" w:hAnsi="Book Antiqua"/>
          <w:b/>
          <w:bCs/>
          <w:u w:val="single"/>
        </w:rPr>
        <w:t xml:space="preserve"> Επιμελητήριο Αιτωλοακαρνανίας</w:t>
      </w:r>
    </w:p>
    <w:p w14:paraId="7F786DA1" w14:textId="7003DD27" w:rsidR="00046411" w:rsidRPr="009F12D9" w:rsidRDefault="00C7123C" w:rsidP="00046411">
      <w:pPr>
        <w:spacing w:after="0" w:line="360" w:lineRule="auto"/>
        <w:jc w:val="center"/>
        <w:rPr>
          <w:rFonts w:ascii="Book Antiqua" w:hAnsi="Book Antiqua"/>
          <w:u w:val="single"/>
        </w:rPr>
      </w:pPr>
      <w:r w:rsidRPr="009F12D9">
        <w:rPr>
          <w:rFonts w:ascii="Book Antiqua" w:hAnsi="Book Antiqua"/>
          <w:b/>
          <w:bCs/>
          <w:u w:val="single"/>
        </w:rPr>
        <w:t xml:space="preserve"> </w:t>
      </w:r>
    </w:p>
    <w:p w14:paraId="517FD9A8" w14:textId="06169BE7" w:rsidR="00CF5E98" w:rsidRDefault="00CF5E98" w:rsidP="00046411">
      <w:pPr>
        <w:spacing w:line="276" w:lineRule="auto"/>
        <w:jc w:val="both"/>
        <w:rPr>
          <w:rFonts w:ascii="Book Antiqua" w:eastAsia="Times New Roman" w:hAnsi="Book Antiqua" w:cs="Times New Roman"/>
          <w:lang w:eastAsia="el-GR"/>
        </w:rPr>
      </w:pPr>
      <w:r w:rsidRPr="00CF5E98">
        <w:rPr>
          <w:rFonts w:ascii="Book Antiqua" w:eastAsia="Times New Roman" w:hAnsi="Book Antiqua" w:cs="Times New Roman"/>
          <w:b/>
          <w:bCs/>
          <w:lang w:eastAsia="el-GR"/>
        </w:rPr>
        <w:t>Στο Αγρίνιο πραγματοποιήθηκε την Πέμπτη 5 Μαρτίου 2026 η 2η συνάντηση των εταίρων του έργου SMART-</w:t>
      </w:r>
      <w:proofErr w:type="spellStart"/>
      <w:r w:rsidRPr="00CF5E98">
        <w:rPr>
          <w:rFonts w:ascii="Book Antiqua" w:eastAsia="Times New Roman" w:hAnsi="Book Antiqua" w:cs="Times New Roman"/>
          <w:b/>
          <w:bCs/>
          <w:lang w:eastAsia="el-GR"/>
        </w:rPr>
        <w:t>HUBs</w:t>
      </w:r>
      <w:proofErr w:type="spellEnd"/>
      <w:r w:rsidRPr="00CF5E98">
        <w:rPr>
          <w:rFonts w:ascii="Book Antiqua" w:eastAsia="Times New Roman" w:hAnsi="Book Antiqua" w:cs="Times New Roman"/>
          <w:lang w:eastAsia="el-GR"/>
        </w:rPr>
        <w:t>, το οποίο υλοποιείται στο πλαίσιο του Προγράμματος Interreg VI-A Ελλάδα–Ιταλία 2021-2027</w:t>
      </w:r>
      <w:r w:rsidR="00FA618A">
        <w:rPr>
          <w:rFonts w:ascii="Book Antiqua" w:eastAsia="Times New Roman" w:hAnsi="Book Antiqua" w:cs="Times New Roman"/>
          <w:lang w:eastAsia="el-GR"/>
        </w:rPr>
        <w:t>,</w:t>
      </w:r>
      <w:r w:rsidRPr="00CF5E98">
        <w:rPr>
          <w:rFonts w:ascii="Book Antiqua" w:eastAsia="Times New Roman" w:hAnsi="Book Antiqua" w:cs="Times New Roman"/>
          <w:lang w:eastAsia="el-GR"/>
        </w:rPr>
        <w:t xml:space="preserve"> </w:t>
      </w:r>
      <w:r w:rsidR="00FA618A">
        <w:rPr>
          <w:rFonts w:ascii="Book Antiqua" w:eastAsia="Times New Roman" w:hAnsi="Book Antiqua" w:cs="Times New Roman"/>
          <w:lang w:eastAsia="el-GR"/>
        </w:rPr>
        <w:t>με τη συγχρηματοδότηση της Ευρωπαϊκής Ένωσης</w:t>
      </w:r>
      <w:r w:rsidRPr="00CF5E98">
        <w:rPr>
          <w:rFonts w:ascii="Book Antiqua" w:eastAsia="Times New Roman" w:hAnsi="Book Antiqua" w:cs="Times New Roman"/>
          <w:lang w:eastAsia="el-GR"/>
        </w:rPr>
        <w:t>.</w:t>
      </w:r>
    </w:p>
    <w:p w14:paraId="622859CB" w14:textId="09E0EA57" w:rsidR="00DC060A" w:rsidRDefault="00DC060A" w:rsidP="00046411">
      <w:pPr>
        <w:spacing w:line="276" w:lineRule="auto"/>
        <w:jc w:val="both"/>
        <w:rPr>
          <w:rFonts w:ascii="Book Antiqua" w:hAnsi="Book Antiqua" w:cs="Times New Roman"/>
        </w:rPr>
      </w:pPr>
      <w:r w:rsidRPr="00DC060A">
        <w:rPr>
          <w:rFonts w:ascii="Book Antiqua" w:hAnsi="Book Antiqua" w:cs="Times New Roman"/>
        </w:rPr>
        <w:t xml:space="preserve">Η συνάντηση φιλοξενήθηκε στην αίθουσα συνεδριάσεων του </w:t>
      </w:r>
      <w:r w:rsidRPr="00DC060A">
        <w:rPr>
          <w:rFonts w:ascii="Book Antiqua" w:hAnsi="Book Antiqua" w:cs="Times New Roman"/>
          <w:b/>
          <w:bCs/>
        </w:rPr>
        <w:t>Επιμελητηρίου Αιτωλοακαρνανίας</w:t>
      </w:r>
      <w:r w:rsidRPr="00DC060A">
        <w:rPr>
          <w:rFonts w:ascii="Book Antiqua" w:hAnsi="Book Antiqua" w:cs="Times New Roman"/>
        </w:rPr>
        <w:t xml:space="preserve"> και συγκέντρωσε </w:t>
      </w:r>
      <w:r w:rsidRPr="0039674E">
        <w:rPr>
          <w:rFonts w:ascii="Book Antiqua" w:hAnsi="Book Antiqua" w:cs="Times New Roman"/>
          <w:b/>
          <w:bCs/>
        </w:rPr>
        <w:t>εκπροσώπους όλων των εταίρων του έργου</w:t>
      </w:r>
      <w:r w:rsidRPr="00DC060A">
        <w:rPr>
          <w:rFonts w:ascii="Book Antiqua" w:hAnsi="Book Antiqua" w:cs="Times New Roman"/>
        </w:rPr>
        <w:t xml:space="preserve"> από την Ελλάδα και την Ιταλία</w:t>
      </w:r>
      <w:r w:rsidR="00DA0B76">
        <w:rPr>
          <w:rFonts w:ascii="Book Antiqua" w:hAnsi="Book Antiqua" w:cs="Times New Roman"/>
        </w:rPr>
        <w:t>, και συγκεκριμένα</w:t>
      </w:r>
      <w:r w:rsidR="00D5621E">
        <w:rPr>
          <w:rFonts w:ascii="Book Antiqua" w:hAnsi="Book Antiqua" w:cs="Times New Roman"/>
        </w:rPr>
        <w:t xml:space="preserve"> </w:t>
      </w:r>
      <w:r w:rsidR="00DA0B76">
        <w:rPr>
          <w:rFonts w:ascii="Book Antiqua" w:hAnsi="Book Antiqua" w:cs="Times New Roman"/>
        </w:rPr>
        <w:t>το</w:t>
      </w:r>
      <w:r w:rsidRPr="00DC060A">
        <w:rPr>
          <w:rFonts w:ascii="Book Antiqua" w:hAnsi="Book Antiqua" w:cs="Times New Roman"/>
        </w:rPr>
        <w:t xml:space="preserve"> </w:t>
      </w:r>
      <w:r w:rsidR="00785AA2">
        <w:rPr>
          <w:rFonts w:ascii="Book Antiqua" w:hAnsi="Book Antiqua" w:cs="Times New Roman"/>
          <w:b/>
          <w:bCs/>
        </w:rPr>
        <w:t xml:space="preserve">Περιφερειακό Ταμείο Ανάπτυξης Περιφέρειας Δυτικής Ελλάδας </w:t>
      </w:r>
      <w:r w:rsidR="00785AA2">
        <w:rPr>
          <w:rFonts w:ascii="Book Antiqua" w:hAnsi="Book Antiqua" w:cs="Times New Roman"/>
        </w:rPr>
        <w:t>(</w:t>
      </w:r>
      <w:r w:rsidRPr="00DC060A">
        <w:rPr>
          <w:rFonts w:ascii="Book Antiqua" w:hAnsi="Book Antiqua" w:cs="Times New Roman"/>
        </w:rPr>
        <w:t>Επικεφαλής Εταίρος</w:t>
      </w:r>
      <w:r w:rsidR="00785AA2">
        <w:rPr>
          <w:rFonts w:ascii="Book Antiqua" w:hAnsi="Book Antiqua" w:cs="Times New Roman"/>
        </w:rPr>
        <w:t>)</w:t>
      </w:r>
      <w:r w:rsidRPr="00DC060A">
        <w:rPr>
          <w:rFonts w:ascii="Book Antiqua" w:hAnsi="Book Antiqua" w:cs="Times New Roman"/>
        </w:rPr>
        <w:t xml:space="preserve">, το </w:t>
      </w:r>
      <w:r w:rsidRPr="00DC060A">
        <w:rPr>
          <w:rFonts w:ascii="Book Antiqua" w:hAnsi="Book Antiqua" w:cs="Times New Roman"/>
          <w:b/>
          <w:bCs/>
        </w:rPr>
        <w:t>Επιμελητήριο Αιτωλοακαρνανίας</w:t>
      </w:r>
      <w:r w:rsidRPr="00DC060A">
        <w:rPr>
          <w:rFonts w:ascii="Book Antiqua" w:hAnsi="Book Antiqua" w:cs="Times New Roman"/>
        </w:rPr>
        <w:t xml:space="preserve">, το </w:t>
      </w:r>
      <w:r w:rsidRPr="00DC060A">
        <w:rPr>
          <w:rFonts w:ascii="Book Antiqua" w:hAnsi="Book Antiqua" w:cs="Times New Roman"/>
          <w:b/>
          <w:bCs/>
        </w:rPr>
        <w:t>Επιμελητήριο Ζακύνθου</w:t>
      </w:r>
      <w:r w:rsidRPr="00DC060A">
        <w:rPr>
          <w:rFonts w:ascii="Book Antiqua" w:hAnsi="Book Antiqua" w:cs="Times New Roman"/>
        </w:rPr>
        <w:t xml:space="preserve">, </w:t>
      </w:r>
      <w:r w:rsidR="00FA618A">
        <w:rPr>
          <w:rFonts w:ascii="Book Antiqua" w:hAnsi="Book Antiqua" w:cs="Times New Roman"/>
        </w:rPr>
        <w:t>τ</w:t>
      </w:r>
      <w:r w:rsidRPr="00DC060A">
        <w:rPr>
          <w:rFonts w:ascii="Book Antiqua" w:hAnsi="Book Antiqua" w:cs="Times New Roman"/>
        </w:rPr>
        <w:t>ο</w:t>
      </w:r>
      <w:r w:rsidR="00FA618A">
        <w:rPr>
          <w:rFonts w:ascii="Book Antiqua" w:hAnsi="Book Antiqua" w:cs="Times New Roman"/>
        </w:rPr>
        <w:t>ν</w:t>
      </w:r>
      <w:r w:rsidRPr="00DC060A">
        <w:rPr>
          <w:rFonts w:ascii="Book Antiqua" w:hAnsi="Book Antiqua" w:cs="Times New Roman"/>
        </w:rPr>
        <w:t xml:space="preserve"> </w:t>
      </w:r>
      <w:r w:rsidRPr="00DC060A">
        <w:rPr>
          <w:rFonts w:ascii="Book Antiqua" w:hAnsi="Book Antiqua" w:cs="Times New Roman"/>
          <w:b/>
          <w:bCs/>
        </w:rPr>
        <w:t>Δήμο</w:t>
      </w:r>
      <w:r w:rsidR="00FA618A">
        <w:rPr>
          <w:rFonts w:ascii="Book Antiqua" w:hAnsi="Book Antiqua" w:cs="Times New Roman"/>
          <w:b/>
          <w:bCs/>
        </w:rPr>
        <w:t xml:space="preserve"> </w:t>
      </w:r>
      <w:proofErr w:type="spellStart"/>
      <w:r w:rsidRPr="00DC060A">
        <w:rPr>
          <w:rFonts w:ascii="Book Antiqua" w:hAnsi="Book Antiqua" w:cs="Times New Roman"/>
          <w:b/>
          <w:bCs/>
        </w:rPr>
        <w:t>Nardò</w:t>
      </w:r>
      <w:proofErr w:type="spellEnd"/>
      <w:r w:rsidR="00547E8B">
        <w:rPr>
          <w:rFonts w:ascii="Book Antiqua" w:hAnsi="Book Antiqua" w:cs="Times New Roman"/>
          <w:b/>
          <w:bCs/>
        </w:rPr>
        <w:t xml:space="preserve">, </w:t>
      </w:r>
      <w:r w:rsidR="00FA618A">
        <w:rPr>
          <w:rFonts w:ascii="Book Antiqua" w:hAnsi="Book Antiqua" w:cs="Times New Roman"/>
          <w:b/>
          <w:bCs/>
        </w:rPr>
        <w:t>τ</w:t>
      </w:r>
      <w:r w:rsidR="00F62EA6">
        <w:rPr>
          <w:rFonts w:ascii="Book Antiqua" w:hAnsi="Book Antiqua" w:cs="Times New Roman"/>
        </w:rPr>
        <w:t>η</w:t>
      </w:r>
      <w:r w:rsidR="00FA618A">
        <w:rPr>
          <w:rFonts w:ascii="Book Antiqua" w:hAnsi="Book Antiqua" w:cs="Times New Roman"/>
        </w:rPr>
        <w:t>ν</w:t>
      </w:r>
      <w:r w:rsidR="00F62EA6" w:rsidRPr="00F62EA6">
        <w:rPr>
          <w:rFonts w:ascii="Book Antiqua" w:hAnsi="Book Antiqua" w:cs="Times New Roman"/>
        </w:rPr>
        <w:t xml:space="preserve"> </w:t>
      </w:r>
      <w:r w:rsidR="00F62EA6" w:rsidRPr="00F62EA6">
        <w:rPr>
          <w:rFonts w:ascii="Book Antiqua" w:hAnsi="Book Antiqua" w:cs="Times New Roman"/>
          <w:b/>
          <w:bCs/>
        </w:rPr>
        <w:t xml:space="preserve">Κοινοπραξία για τις Πολιτιστικές και Δημιουργικές Βιομηχανίες – </w:t>
      </w:r>
      <w:proofErr w:type="spellStart"/>
      <w:r w:rsidR="00F62EA6" w:rsidRPr="00F62EA6">
        <w:rPr>
          <w:rFonts w:ascii="Book Antiqua" w:hAnsi="Book Antiqua" w:cs="Times New Roman"/>
          <w:b/>
          <w:bCs/>
        </w:rPr>
        <w:t>Materahub</w:t>
      </w:r>
      <w:proofErr w:type="spellEnd"/>
      <w:r w:rsidR="00C0732B">
        <w:rPr>
          <w:rFonts w:ascii="Book Antiqua" w:hAnsi="Book Antiqua" w:cs="Times New Roman"/>
          <w:b/>
          <w:bCs/>
        </w:rPr>
        <w:t xml:space="preserve"> </w:t>
      </w:r>
      <w:r w:rsidRPr="00DC060A">
        <w:rPr>
          <w:rFonts w:ascii="Book Antiqua" w:hAnsi="Book Antiqua" w:cs="Times New Roman"/>
        </w:rPr>
        <w:t xml:space="preserve">και </w:t>
      </w:r>
      <w:r w:rsidR="00AE3857">
        <w:rPr>
          <w:rFonts w:ascii="Book Antiqua" w:hAnsi="Book Antiqua" w:cs="Times New Roman"/>
        </w:rPr>
        <w:t>τ</w:t>
      </w:r>
      <w:r w:rsidRPr="00DC060A">
        <w:rPr>
          <w:rFonts w:ascii="Book Antiqua" w:hAnsi="Book Antiqua" w:cs="Times New Roman"/>
        </w:rPr>
        <w:t>ο</w:t>
      </w:r>
      <w:r w:rsidR="00AE3857">
        <w:rPr>
          <w:rFonts w:ascii="Book Antiqua" w:hAnsi="Book Antiqua" w:cs="Times New Roman"/>
        </w:rPr>
        <w:t>ν</w:t>
      </w:r>
      <w:r w:rsidRPr="00DC060A">
        <w:rPr>
          <w:rFonts w:ascii="Book Antiqua" w:hAnsi="Book Antiqua" w:cs="Times New Roman"/>
        </w:rPr>
        <w:t xml:space="preserve"> </w:t>
      </w:r>
      <w:r w:rsidRPr="00DC060A">
        <w:rPr>
          <w:rFonts w:ascii="Book Antiqua" w:hAnsi="Book Antiqua" w:cs="Times New Roman"/>
          <w:b/>
          <w:bCs/>
        </w:rPr>
        <w:t>Δήμο</w:t>
      </w:r>
      <w:r w:rsidR="00AE3857">
        <w:rPr>
          <w:rFonts w:ascii="Book Antiqua" w:hAnsi="Book Antiqua" w:cs="Times New Roman"/>
          <w:b/>
          <w:bCs/>
        </w:rPr>
        <w:t xml:space="preserve"> </w:t>
      </w:r>
      <w:proofErr w:type="spellStart"/>
      <w:r w:rsidRPr="00DC060A">
        <w:rPr>
          <w:rFonts w:ascii="Book Antiqua" w:hAnsi="Book Antiqua" w:cs="Times New Roman"/>
          <w:b/>
          <w:bCs/>
        </w:rPr>
        <w:t>Maida</w:t>
      </w:r>
      <w:proofErr w:type="spellEnd"/>
      <w:r w:rsidRPr="00DC060A">
        <w:rPr>
          <w:rFonts w:ascii="Book Antiqua" w:hAnsi="Book Antiqua" w:cs="Times New Roman"/>
        </w:rPr>
        <w:t xml:space="preserve">. </w:t>
      </w:r>
    </w:p>
    <w:p w14:paraId="1A21BB62" w14:textId="0411A5C7" w:rsidR="00765E1D" w:rsidRDefault="009D3D41" w:rsidP="00046411">
      <w:pPr>
        <w:spacing w:line="276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>Ιδιαιτέρως</w:t>
      </w:r>
      <w:r w:rsidR="00765E1D" w:rsidRPr="00765E1D">
        <w:rPr>
          <w:rFonts w:ascii="Book Antiqua" w:hAnsi="Book Antiqua" w:cs="Times New Roman"/>
        </w:rPr>
        <w:t xml:space="preserve"> σημαντική ήταν</w:t>
      </w:r>
      <w:r w:rsidR="00765E1D">
        <w:rPr>
          <w:rFonts w:ascii="Book Antiqua" w:hAnsi="Book Antiqua" w:cs="Times New Roman"/>
        </w:rPr>
        <w:t xml:space="preserve"> επίσης</w:t>
      </w:r>
      <w:r w:rsidR="00765E1D" w:rsidRPr="00765E1D">
        <w:rPr>
          <w:rFonts w:ascii="Book Antiqua" w:hAnsi="Book Antiqua" w:cs="Times New Roman"/>
        </w:rPr>
        <w:t xml:space="preserve"> η παρουσία </w:t>
      </w:r>
      <w:r w:rsidR="00765E1D">
        <w:rPr>
          <w:rFonts w:ascii="Book Antiqua" w:hAnsi="Book Antiqua" w:cs="Times New Roman"/>
        </w:rPr>
        <w:t xml:space="preserve">της Χειρίστριας του Έργου από την </w:t>
      </w:r>
      <w:r w:rsidR="00765E1D" w:rsidRPr="00765E1D">
        <w:rPr>
          <w:rFonts w:ascii="Book Antiqua" w:hAnsi="Book Antiqua" w:cs="Times New Roman"/>
          <w:b/>
          <w:bCs/>
        </w:rPr>
        <w:t>Κοινή</w:t>
      </w:r>
      <w:r w:rsidR="00765E1D">
        <w:rPr>
          <w:rFonts w:ascii="Book Antiqua" w:hAnsi="Book Antiqua" w:cs="Times New Roman"/>
          <w:b/>
          <w:bCs/>
        </w:rPr>
        <w:t xml:space="preserve"> </w:t>
      </w:r>
      <w:r w:rsidR="00765E1D" w:rsidRPr="00765E1D">
        <w:rPr>
          <w:rFonts w:ascii="Book Antiqua" w:hAnsi="Book Antiqua" w:cs="Times New Roman"/>
          <w:b/>
          <w:bCs/>
        </w:rPr>
        <w:t>Γραμματεία</w:t>
      </w:r>
      <w:r w:rsidR="00765E1D">
        <w:rPr>
          <w:rFonts w:ascii="Book Antiqua" w:hAnsi="Book Antiqua" w:cs="Times New Roman"/>
          <w:b/>
          <w:bCs/>
        </w:rPr>
        <w:t xml:space="preserve"> </w:t>
      </w:r>
      <w:r w:rsidR="00765E1D" w:rsidRPr="00765E1D">
        <w:rPr>
          <w:rFonts w:ascii="Book Antiqua" w:hAnsi="Book Antiqua" w:cs="Times New Roman"/>
          <w:b/>
          <w:bCs/>
        </w:rPr>
        <w:t xml:space="preserve">(Joint </w:t>
      </w:r>
      <w:proofErr w:type="spellStart"/>
      <w:r w:rsidR="00765E1D" w:rsidRPr="00765E1D">
        <w:rPr>
          <w:rFonts w:ascii="Book Antiqua" w:hAnsi="Book Antiqua" w:cs="Times New Roman"/>
          <w:b/>
          <w:bCs/>
        </w:rPr>
        <w:t>Secretariat</w:t>
      </w:r>
      <w:proofErr w:type="spellEnd"/>
      <w:r w:rsidR="00765E1D" w:rsidRPr="00765E1D">
        <w:rPr>
          <w:rFonts w:ascii="Book Antiqua" w:hAnsi="Book Antiqua" w:cs="Times New Roman"/>
          <w:b/>
          <w:bCs/>
        </w:rPr>
        <w:t xml:space="preserve"> – JS) του Προγράμματος</w:t>
      </w:r>
      <w:r w:rsidR="00765E1D" w:rsidRPr="00765E1D">
        <w:rPr>
          <w:rFonts w:ascii="Book Antiqua" w:hAnsi="Book Antiqua" w:cs="Times New Roman"/>
        </w:rPr>
        <w:t>, η οποία συνέβαλε ουσιαστικά στην παροχή κατευθύνσεων σχετικά με ζητήματα υλοποίησης</w:t>
      </w:r>
      <w:r w:rsidR="001F0DCE">
        <w:rPr>
          <w:rFonts w:ascii="Book Antiqua" w:hAnsi="Book Antiqua" w:cs="Times New Roman"/>
        </w:rPr>
        <w:t xml:space="preserve"> και </w:t>
      </w:r>
      <w:r w:rsidR="00765E1D" w:rsidRPr="00765E1D">
        <w:rPr>
          <w:rFonts w:ascii="Book Antiqua" w:hAnsi="Book Antiqua" w:cs="Times New Roman"/>
        </w:rPr>
        <w:t>διαχείρισης του έργου, ενισχύοντας παράλληλα τη συνεργασία μεταξύ των εταίρων και την αποτελεσματική υλοποίηση των επόμενων δράσεων.</w:t>
      </w:r>
    </w:p>
    <w:p w14:paraId="6E969449" w14:textId="1EA315D5" w:rsidR="007805BE" w:rsidRPr="007805BE" w:rsidRDefault="007805BE" w:rsidP="007805BE">
      <w:pPr>
        <w:spacing w:line="276" w:lineRule="auto"/>
        <w:jc w:val="both"/>
        <w:rPr>
          <w:rFonts w:ascii="Book Antiqua" w:hAnsi="Book Antiqua" w:cs="Times New Roman"/>
        </w:rPr>
      </w:pPr>
      <w:r w:rsidRPr="007805BE">
        <w:rPr>
          <w:rFonts w:ascii="Book Antiqua" w:hAnsi="Book Antiqua" w:cs="Times New Roman"/>
        </w:rPr>
        <w:t xml:space="preserve">Κατά τη διάρκεια της συνάντησης παρουσιάστηκε η </w:t>
      </w:r>
      <w:r w:rsidRPr="007805BE">
        <w:rPr>
          <w:rFonts w:ascii="Book Antiqua" w:hAnsi="Book Antiqua" w:cs="Times New Roman"/>
          <w:b/>
          <w:bCs/>
        </w:rPr>
        <w:t>πρόοδος υλοποίησης του έργου</w:t>
      </w:r>
      <w:r w:rsidR="006E50F6">
        <w:rPr>
          <w:rFonts w:ascii="Book Antiqua" w:hAnsi="Book Antiqua" w:cs="Times New Roman"/>
        </w:rPr>
        <w:t>,</w:t>
      </w:r>
      <w:r w:rsidRPr="007805BE">
        <w:rPr>
          <w:rFonts w:ascii="Book Antiqua" w:hAnsi="Book Antiqua" w:cs="Times New Roman"/>
        </w:rPr>
        <w:t xml:space="preserve"> </w:t>
      </w:r>
      <w:r w:rsidRPr="007805BE">
        <w:rPr>
          <w:rFonts w:ascii="Book Antiqua" w:hAnsi="Book Antiqua" w:cs="Times New Roman"/>
          <w:b/>
          <w:bCs/>
        </w:rPr>
        <w:t xml:space="preserve">τα έως σήμερα </w:t>
      </w:r>
      <w:r w:rsidR="00482769" w:rsidRPr="0039674E">
        <w:rPr>
          <w:rFonts w:ascii="Book Antiqua" w:hAnsi="Book Antiqua" w:cs="Times New Roman"/>
          <w:b/>
          <w:bCs/>
        </w:rPr>
        <w:t>αποτελέσματά</w:t>
      </w:r>
      <w:r w:rsidR="006E50F6" w:rsidRPr="0039674E">
        <w:rPr>
          <w:rFonts w:ascii="Book Antiqua" w:hAnsi="Book Antiqua" w:cs="Times New Roman"/>
          <w:b/>
          <w:bCs/>
        </w:rPr>
        <w:t xml:space="preserve"> </w:t>
      </w:r>
      <w:r w:rsidR="00482769" w:rsidRPr="0039674E">
        <w:rPr>
          <w:rFonts w:ascii="Book Antiqua" w:hAnsi="Book Antiqua" w:cs="Times New Roman"/>
          <w:b/>
          <w:bCs/>
        </w:rPr>
        <w:t>του</w:t>
      </w:r>
      <w:r w:rsidRPr="007805BE">
        <w:rPr>
          <w:rFonts w:ascii="Book Antiqua" w:hAnsi="Book Antiqua" w:cs="Times New Roman"/>
        </w:rPr>
        <w:t xml:space="preserve">, καθώς και </w:t>
      </w:r>
      <w:r w:rsidRPr="007805BE">
        <w:rPr>
          <w:rFonts w:ascii="Book Antiqua" w:hAnsi="Book Antiqua" w:cs="Times New Roman"/>
          <w:b/>
          <w:bCs/>
        </w:rPr>
        <w:t xml:space="preserve">η πορεία των επιμέρους </w:t>
      </w:r>
      <w:r w:rsidR="006E50F6" w:rsidRPr="0039674E">
        <w:rPr>
          <w:rFonts w:ascii="Book Antiqua" w:hAnsi="Book Antiqua" w:cs="Times New Roman"/>
          <w:b/>
          <w:bCs/>
        </w:rPr>
        <w:t>ενεργειών</w:t>
      </w:r>
      <w:r w:rsidRPr="007805BE">
        <w:rPr>
          <w:rFonts w:ascii="Book Antiqua" w:hAnsi="Book Antiqua" w:cs="Times New Roman"/>
        </w:rPr>
        <w:t xml:space="preserve">. Παράλληλα, συζητήθηκε </w:t>
      </w:r>
      <w:r w:rsidRPr="007805BE">
        <w:rPr>
          <w:rFonts w:ascii="Book Antiqua" w:hAnsi="Book Antiqua" w:cs="Times New Roman"/>
          <w:b/>
          <w:bCs/>
        </w:rPr>
        <w:t>ο προγραμματισμός των επόμενων δράσεων</w:t>
      </w:r>
      <w:r w:rsidRPr="007805BE">
        <w:rPr>
          <w:rFonts w:ascii="Book Antiqua" w:hAnsi="Book Antiqua" w:cs="Times New Roman"/>
        </w:rPr>
        <w:t xml:space="preserve"> </w:t>
      </w:r>
      <w:r w:rsidRPr="007805BE">
        <w:rPr>
          <w:rFonts w:ascii="Book Antiqua" w:hAnsi="Book Antiqua" w:cs="Times New Roman"/>
          <w:b/>
          <w:bCs/>
        </w:rPr>
        <w:t>και τα βασικά χρονικά ορόσημα του έργου</w:t>
      </w:r>
      <w:r w:rsidR="006E50F6">
        <w:rPr>
          <w:rFonts w:ascii="Book Antiqua" w:hAnsi="Book Antiqua" w:cs="Times New Roman"/>
        </w:rPr>
        <w:t xml:space="preserve">, ενώ </w:t>
      </w:r>
      <w:r w:rsidR="006E50F6" w:rsidRPr="0039674E">
        <w:rPr>
          <w:rFonts w:ascii="Book Antiqua" w:hAnsi="Book Antiqua" w:cs="Times New Roman"/>
          <w:b/>
          <w:bCs/>
        </w:rPr>
        <w:t xml:space="preserve">ελήφθησαν σημαντικές αποφάσεις για </w:t>
      </w:r>
      <w:r w:rsidR="006B6B45" w:rsidRPr="0039674E">
        <w:rPr>
          <w:rFonts w:ascii="Book Antiqua" w:hAnsi="Book Antiqua" w:cs="Times New Roman"/>
          <w:b/>
          <w:bCs/>
        </w:rPr>
        <w:t>τα επόμενα στάδια υλοποίησης</w:t>
      </w:r>
      <w:r w:rsidRPr="007805BE">
        <w:rPr>
          <w:rFonts w:ascii="Book Antiqua" w:hAnsi="Book Antiqua" w:cs="Times New Roman"/>
        </w:rPr>
        <w:t>.</w:t>
      </w:r>
    </w:p>
    <w:p w14:paraId="7F2BECCF" w14:textId="35B805C5" w:rsidR="00AF66FE" w:rsidRPr="00AF66FE" w:rsidRDefault="00321F5E" w:rsidP="00C80615">
      <w:pPr>
        <w:spacing w:after="240" w:line="276" w:lineRule="auto"/>
        <w:jc w:val="both"/>
        <w:rPr>
          <w:rFonts w:ascii="Book Antiqua" w:hAnsi="Book Antiqua" w:cs="Times New Roman"/>
        </w:rPr>
      </w:pPr>
      <w:r w:rsidRPr="00321F5E">
        <w:rPr>
          <w:rFonts w:ascii="Book Antiqua" w:hAnsi="Book Antiqua" w:cs="Times New Roman"/>
          <w:b/>
          <w:bCs/>
        </w:rPr>
        <w:t>Καθώς το έργο βρίσκεται σε μια ιδιαίτερα σημαντική φάση της υλοποίησής του</w:t>
      </w:r>
      <w:r>
        <w:rPr>
          <w:rFonts w:ascii="Book Antiqua" w:hAnsi="Book Antiqua" w:cs="Times New Roman"/>
          <w:b/>
          <w:bCs/>
        </w:rPr>
        <w:t>, έ</w:t>
      </w:r>
      <w:r w:rsidR="00AF66FE" w:rsidRPr="00AF66FE">
        <w:rPr>
          <w:rFonts w:ascii="Book Antiqua" w:hAnsi="Book Antiqua" w:cs="Times New Roman"/>
          <w:b/>
          <w:bCs/>
        </w:rPr>
        <w:t>μφαση δόθηκε</w:t>
      </w:r>
      <w:r w:rsidR="00AF66FE" w:rsidRPr="00AF66FE">
        <w:rPr>
          <w:rFonts w:ascii="Book Antiqua" w:hAnsi="Book Antiqua" w:cs="Times New Roman"/>
        </w:rPr>
        <w:t xml:space="preserve"> </w:t>
      </w:r>
      <w:r w:rsidR="0039674E">
        <w:rPr>
          <w:rFonts w:ascii="Book Antiqua" w:hAnsi="Book Antiqua" w:cs="Times New Roman"/>
        </w:rPr>
        <w:t xml:space="preserve">στις επόμενες εργασίες </w:t>
      </w:r>
      <w:r>
        <w:rPr>
          <w:rFonts w:ascii="Book Antiqua" w:hAnsi="Book Antiqua" w:cs="Times New Roman"/>
        </w:rPr>
        <w:t>όλων</w:t>
      </w:r>
      <w:r w:rsidR="001668A9">
        <w:rPr>
          <w:rFonts w:ascii="Book Antiqua" w:hAnsi="Book Antiqua" w:cs="Times New Roman"/>
        </w:rPr>
        <w:t xml:space="preserve"> των εταίρων</w:t>
      </w:r>
      <w:r>
        <w:rPr>
          <w:rFonts w:ascii="Book Antiqua" w:hAnsi="Book Antiqua" w:cs="Times New Roman"/>
        </w:rPr>
        <w:t>,</w:t>
      </w:r>
      <w:r w:rsidR="0039674E">
        <w:rPr>
          <w:rFonts w:ascii="Book Antiqua" w:hAnsi="Book Antiqua" w:cs="Times New Roman"/>
        </w:rPr>
        <w:t xml:space="preserve"> με στόχο </w:t>
      </w:r>
      <w:r w:rsidR="00AF66FE" w:rsidRPr="00AF66FE">
        <w:rPr>
          <w:rFonts w:ascii="Book Antiqua" w:hAnsi="Book Antiqua" w:cs="Times New Roman"/>
        </w:rPr>
        <w:t>την ανάπτυξη και εφαρμογή</w:t>
      </w:r>
      <w:r w:rsidR="00FB42FA">
        <w:rPr>
          <w:rFonts w:ascii="Book Antiqua" w:hAnsi="Book Antiqua" w:cs="Times New Roman"/>
        </w:rPr>
        <w:t xml:space="preserve"> των</w:t>
      </w:r>
      <w:r w:rsidR="00AF66FE" w:rsidRPr="00AF66FE">
        <w:rPr>
          <w:rFonts w:ascii="Book Antiqua" w:hAnsi="Book Antiqua" w:cs="Times New Roman"/>
        </w:rPr>
        <w:t xml:space="preserve"> </w:t>
      </w:r>
      <w:r w:rsidR="00FB42FA">
        <w:rPr>
          <w:rFonts w:ascii="Book Antiqua" w:hAnsi="Book Antiqua" w:cs="Times New Roman"/>
        </w:rPr>
        <w:t xml:space="preserve">προβλεπόμενων </w:t>
      </w:r>
      <w:r w:rsidR="00AF66FE" w:rsidRPr="00AF66FE">
        <w:rPr>
          <w:rFonts w:ascii="Book Antiqua" w:hAnsi="Book Antiqua" w:cs="Times New Roman"/>
        </w:rPr>
        <w:t xml:space="preserve">καινοτόμων ψηφιακών εργαλείων, εκπαιδευτικών </w:t>
      </w:r>
      <w:r w:rsidR="00AF66FE" w:rsidRPr="00AF66FE">
        <w:rPr>
          <w:rFonts w:ascii="Book Antiqua" w:hAnsi="Book Antiqua" w:cs="Times New Roman"/>
        </w:rPr>
        <w:lastRenderedPageBreak/>
        <w:t>προγραμμάτων και πιλοτικών δράσεων</w:t>
      </w:r>
      <w:r w:rsidR="001668A9">
        <w:rPr>
          <w:rFonts w:ascii="Book Antiqua" w:hAnsi="Book Antiqua" w:cs="Times New Roman"/>
        </w:rPr>
        <w:t xml:space="preserve">. Οι δράσεις αυτές αναμένεται να </w:t>
      </w:r>
      <w:r w:rsidR="00AF66FE" w:rsidRPr="00AF66FE">
        <w:rPr>
          <w:rFonts w:ascii="Book Antiqua" w:hAnsi="Book Antiqua" w:cs="Times New Roman"/>
        </w:rPr>
        <w:t>συμβάλουν στην ενίσχυση των δεξιοτήτων των νέων που βρίσκονται εκτός εκπαίδευσης, κατάρτισης ή απασχόλησης (</w:t>
      </w:r>
      <w:proofErr w:type="spellStart"/>
      <w:r w:rsidR="00AF66FE" w:rsidRPr="00AF66FE">
        <w:rPr>
          <w:rFonts w:ascii="Book Antiqua" w:hAnsi="Book Antiqua" w:cs="Times New Roman"/>
        </w:rPr>
        <w:t>NEETs</w:t>
      </w:r>
      <w:proofErr w:type="spellEnd"/>
      <w:r w:rsidR="00AF66FE" w:rsidRPr="00AF66FE">
        <w:rPr>
          <w:rFonts w:ascii="Book Antiqua" w:hAnsi="Book Antiqua" w:cs="Times New Roman"/>
        </w:rPr>
        <w:t xml:space="preserve">), </w:t>
      </w:r>
      <w:r w:rsidR="006B6B45" w:rsidRPr="006B6B45">
        <w:rPr>
          <w:rFonts w:ascii="Book Antiqua" w:hAnsi="Book Antiqua" w:cs="Times New Roman"/>
        </w:rPr>
        <w:t>συμβάλλοντας παράλληλα στη βιώσιμη ανάπτυξη των πολιτιστικών και τουριστικών προορισμών της περιοχής συνεργασίας</w:t>
      </w:r>
      <w:r w:rsidR="00AF66FE" w:rsidRPr="00AF66FE">
        <w:rPr>
          <w:rFonts w:ascii="Book Antiqua" w:hAnsi="Book Antiqua" w:cs="Times New Roman"/>
        </w:rPr>
        <w:t>.</w:t>
      </w:r>
    </w:p>
    <w:p w14:paraId="53B694B1" w14:textId="1C436028" w:rsidR="00102145" w:rsidRPr="009F12D9" w:rsidRDefault="00AF66FE" w:rsidP="0092739B">
      <w:pPr>
        <w:spacing w:after="240" w:line="276" w:lineRule="auto"/>
        <w:jc w:val="both"/>
        <w:rPr>
          <w:rFonts w:ascii="Book Antiqua" w:hAnsi="Book Antiqua" w:cs="Times New Roman"/>
        </w:rPr>
      </w:pPr>
      <w:r w:rsidRPr="009F12D9">
        <w:rPr>
          <w:rFonts w:ascii="Book Antiqua" w:hAnsi="Book Antiqua" w:cs="Times New Roman"/>
        </w:rPr>
        <w:t>Το</w:t>
      </w:r>
      <w:r w:rsidRPr="0092739B">
        <w:rPr>
          <w:rFonts w:ascii="Book Antiqua" w:hAnsi="Book Antiqua" w:cs="Times New Roman"/>
        </w:rPr>
        <w:t xml:space="preserve"> </w:t>
      </w:r>
      <w:r w:rsidRPr="009F12D9">
        <w:rPr>
          <w:rFonts w:ascii="Book Antiqua" w:hAnsi="Book Antiqua" w:cs="Times New Roman"/>
        </w:rPr>
        <w:t>έργο</w:t>
      </w:r>
      <w:r w:rsidRPr="0092739B">
        <w:rPr>
          <w:rFonts w:ascii="Book Antiqua" w:hAnsi="Book Antiqua" w:cs="Times New Roman"/>
        </w:rPr>
        <w:t xml:space="preserve"> </w:t>
      </w:r>
      <w:r w:rsidRPr="0092739B">
        <w:rPr>
          <w:rFonts w:ascii="Book Antiqua" w:hAnsi="Book Antiqua" w:cs="Times New Roman"/>
          <w:b/>
          <w:bCs/>
          <w:lang w:val="en-US"/>
        </w:rPr>
        <w:t>SMART</w:t>
      </w:r>
      <w:r w:rsidRPr="0092739B">
        <w:rPr>
          <w:rFonts w:ascii="Book Antiqua" w:hAnsi="Book Antiqua" w:cs="Times New Roman"/>
          <w:b/>
          <w:bCs/>
        </w:rPr>
        <w:t>-</w:t>
      </w:r>
      <w:r w:rsidRPr="0092739B">
        <w:rPr>
          <w:rFonts w:ascii="Book Antiqua" w:hAnsi="Book Antiqua" w:cs="Times New Roman"/>
          <w:b/>
          <w:bCs/>
          <w:lang w:val="en-US"/>
        </w:rPr>
        <w:t>HUBs</w:t>
      </w:r>
      <w:r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</w:rPr>
        <w:t>“</w:t>
      </w:r>
      <w:r w:rsidR="0092739B" w:rsidRPr="0092739B">
        <w:rPr>
          <w:rFonts w:ascii="Book Antiqua" w:hAnsi="Book Antiqua" w:cs="Times New Roman"/>
          <w:b/>
          <w:bCs/>
          <w:lang w:val="en-US"/>
        </w:rPr>
        <w:t>Enhancing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employment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access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developing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NEET</w:t>
      </w:r>
      <w:r w:rsidR="0092739B" w:rsidRPr="0092739B">
        <w:rPr>
          <w:rFonts w:ascii="Book Antiqua" w:hAnsi="Book Antiqua" w:cs="Times New Roman"/>
          <w:b/>
          <w:bCs/>
        </w:rPr>
        <w:t xml:space="preserve">’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skills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and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capabilities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to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sustain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the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economic</w:t>
      </w:r>
      <w:r w:rsidR="0092739B" w:rsidRPr="0092739B">
        <w:rPr>
          <w:rFonts w:ascii="Book Antiqua" w:hAnsi="Book Antiqua" w:cs="Times New Roman"/>
          <w:b/>
          <w:bCs/>
        </w:rPr>
        <w:t>-</w:t>
      </w:r>
      <w:r w:rsidR="0092739B" w:rsidRPr="0092739B">
        <w:rPr>
          <w:rFonts w:ascii="Book Antiqua" w:hAnsi="Book Antiqua" w:cs="Times New Roman"/>
          <w:b/>
          <w:bCs/>
          <w:lang w:val="en-US"/>
        </w:rPr>
        <w:t>SMART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transition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of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socio</w:t>
      </w:r>
      <w:r w:rsidR="0092739B" w:rsidRPr="0092739B">
        <w:rPr>
          <w:rFonts w:ascii="Book Antiqua" w:hAnsi="Book Antiqua" w:cs="Times New Roman"/>
          <w:b/>
          <w:bCs/>
        </w:rPr>
        <w:t>-</w:t>
      </w:r>
      <w:r w:rsidR="0092739B" w:rsidRPr="0092739B">
        <w:rPr>
          <w:rFonts w:ascii="Book Antiqua" w:hAnsi="Book Antiqua" w:cs="Times New Roman"/>
          <w:b/>
          <w:bCs/>
          <w:lang w:val="en-US"/>
        </w:rPr>
        <w:t>cultural</w:t>
      </w:r>
      <w:r w:rsidR="0092739B" w:rsidRPr="0092739B">
        <w:rPr>
          <w:rFonts w:ascii="Book Antiqua" w:hAnsi="Book Antiqua" w:cs="Times New Roman"/>
          <w:b/>
          <w:bCs/>
        </w:rPr>
        <w:t>-</w:t>
      </w:r>
      <w:r w:rsidR="0092739B" w:rsidRPr="0092739B">
        <w:rPr>
          <w:rFonts w:ascii="Book Antiqua" w:hAnsi="Book Antiqua" w:cs="Times New Roman"/>
          <w:b/>
          <w:bCs/>
          <w:lang w:val="en-US"/>
        </w:rPr>
        <w:t>tourist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destinations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by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CCIs</w:t>
      </w:r>
      <w:r w:rsidR="0092739B" w:rsidRPr="0092739B">
        <w:rPr>
          <w:rFonts w:ascii="Book Antiqua" w:hAnsi="Book Antiqua" w:cs="Times New Roman"/>
          <w:b/>
          <w:bCs/>
        </w:rPr>
        <w:t xml:space="preserve">'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HUBs</w:t>
      </w:r>
      <w:r w:rsidR="0092739B" w:rsidRPr="0092739B">
        <w:rPr>
          <w:rFonts w:ascii="Book Antiqua" w:hAnsi="Book Antiqua" w:cs="Times New Roman"/>
          <w:b/>
          <w:bCs/>
        </w:rPr>
        <w:t xml:space="preserve"> </w:t>
      </w:r>
      <w:r w:rsidR="0092739B" w:rsidRPr="0092739B">
        <w:rPr>
          <w:rFonts w:ascii="Book Antiqua" w:hAnsi="Book Antiqua" w:cs="Times New Roman"/>
          <w:b/>
          <w:bCs/>
          <w:lang w:val="en-US"/>
        </w:rPr>
        <w:t>contaminations</w:t>
      </w:r>
      <w:r w:rsidR="0092739B" w:rsidRPr="0092739B">
        <w:rPr>
          <w:rFonts w:ascii="Book Antiqua" w:hAnsi="Book Antiqua" w:cs="Times New Roman"/>
          <w:b/>
          <w:bCs/>
        </w:rPr>
        <w:t xml:space="preserve">” (Βελτίωση της πρόσβασης στην απασχόληση, αναπτύσσοντας δεξιότητες και ικανότητες των νέων υποστηρίζοντας την έξυπνη οικονομική μετάβαση των </w:t>
      </w:r>
      <w:proofErr w:type="spellStart"/>
      <w:r w:rsidR="0092739B" w:rsidRPr="0092739B">
        <w:rPr>
          <w:rFonts w:ascii="Book Antiqua" w:hAnsi="Book Antiqua" w:cs="Times New Roman"/>
          <w:b/>
          <w:bCs/>
        </w:rPr>
        <w:t>κοινωνικοπολιτιστικών</w:t>
      </w:r>
      <w:proofErr w:type="spellEnd"/>
      <w:r w:rsidR="0092739B" w:rsidRPr="0092739B">
        <w:rPr>
          <w:rFonts w:ascii="Book Antiqua" w:hAnsi="Book Antiqua" w:cs="Times New Roman"/>
          <w:b/>
          <w:bCs/>
        </w:rPr>
        <w:t xml:space="preserve"> τουριστικών προορισμών  μέσω της επίδρασης των κόμβων πολιτιστικής βιομηχανίας)</w:t>
      </w:r>
      <w:r w:rsidR="0092739B" w:rsidRPr="0092739B">
        <w:rPr>
          <w:rFonts w:ascii="Book Antiqua" w:hAnsi="Book Antiqua" w:cs="Times New Roman"/>
          <w:b/>
          <w:bCs/>
        </w:rPr>
        <w:t xml:space="preserve">, </w:t>
      </w:r>
      <w:r w:rsidR="0092739B" w:rsidRPr="0092739B">
        <w:rPr>
          <w:rFonts w:ascii="Book Antiqua" w:hAnsi="Book Antiqua" w:cs="Times New Roman"/>
        </w:rPr>
        <w:t xml:space="preserve"> </w:t>
      </w:r>
      <w:r w:rsidR="00CD22AC" w:rsidRPr="00CD22AC">
        <w:rPr>
          <w:rFonts w:ascii="Book Antiqua" w:hAnsi="Book Antiqua" w:cs="Times New Roman"/>
        </w:rPr>
        <w:t xml:space="preserve">επιδιώκει να παράσχει τα κατάλληλα εργαλεία και εφόδια για την ανάπτυξη νέων </w:t>
      </w:r>
      <w:r w:rsidR="00CD22AC" w:rsidRPr="00CD22AC">
        <w:rPr>
          <w:rFonts w:ascii="Book Antiqua" w:hAnsi="Book Antiqua" w:cs="Times New Roman"/>
          <w:b/>
          <w:bCs/>
        </w:rPr>
        <w:t>επαγγελματικών, επιχειρηματικών, πράσινων και ψηφιακών δεξιοτήτων</w:t>
      </w:r>
      <w:r w:rsidR="00CD22AC" w:rsidRPr="00CD22AC">
        <w:rPr>
          <w:rFonts w:ascii="Book Antiqua" w:hAnsi="Book Antiqua" w:cs="Times New Roman"/>
        </w:rPr>
        <w:t xml:space="preserve"> για τις ομάδες των </w:t>
      </w:r>
      <w:proofErr w:type="spellStart"/>
      <w:r w:rsidR="00CD22AC" w:rsidRPr="00CD22AC">
        <w:rPr>
          <w:rFonts w:ascii="Book Antiqua" w:hAnsi="Book Antiqua" w:cs="Times New Roman"/>
          <w:b/>
          <w:bCs/>
        </w:rPr>
        <w:t>NEETs</w:t>
      </w:r>
      <w:proofErr w:type="spellEnd"/>
      <w:r w:rsidR="00CD22AC" w:rsidRPr="00CD22AC">
        <w:rPr>
          <w:rFonts w:ascii="Book Antiqua" w:hAnsi="Book Antiqua" w:cs="Times New Roman"/>
        </w:rPr>
        <w:t xml:space="preserve"> (ιδιαίτερα για τις γυναίκες), ενισχύοντας τις ευκαιρίες πρόσβασής τους στην αγορά εργασίας στους τομείς του </w:t>
      </w:r>
      <w:r w:rsidR="00CD22AC" w:rsidRPr="00CD22AC">
        <w:rPr>
          <w:rFonts w:ascii="Book Antiqua" w:hAnsi="Book Antiqua" w:cs="Times New Roman"/>
          <w:b/>
          <w:bCs/>
        </w:rPr>
        <w:t>τουρισμού</w:t>
      </w:r>
      <w:r w:rsidR="00CD22AC" w:rsidRPr="00CD22AC">
        <w:rPr>
          <w:rFonts w:ascii="Book Antiqua" w:hAnsi="Book Antiqua" w:cs="Times New Roman"/>
        </w:rPr>
        <w:t xml:space="preserve"> και των </w:t>
      </w:r>
      <w:r w:rsidR="00CD22AC" w:rsidRPr="00CD22AC">
        <w:rPr>
          <w:rFonts w:ascii="Book Antiqua" w:hAnsi="Book Antiqua" w:cs="Times New Roman"/>
          <w:b/>
          <w:bCs/>
        </w:rPr>
        <w:t>πολιτιστικών και δημιουργικών βιομηχανιών</w:t>
      </w:r>
      <w:r w:rsidR="00CD22AC" w:rsidRPr="00CD22AC">
        <w:rPr>
          <w:rFonts w:ascii="Book Antiqua" w:hAnsi="Book Antiqua" w:cs="Times New Roman"/>
        </w:rPr>
        <w:t xml:space="preserve"> στις περιοχές του Προγράμματος </w:t>
      </w:r>
      <w:r w:rsidR="00CD22AC" w:rsidRPr="00CD22AC">
        <w:rPr>
          <w:rFonts w:ascii="Book Antiqua" w:hAnsi="Book Antiqua" w:cs="Times New Roman"/>
          <w:b/>
          <w:bCs/>
        </w:rPr>
        <w:t>Ελλάδας–Ιταλίας</w:t>
      </w:r>
      <w:r w:rsidR="00CD22AC" w:rsidRPr="00CD22AC">
        <w:rPr>
          <w:rFonts w:ascii="Book Antiqua" w:hAnsi="Book Antiqua" w:cs="Times New Roman"/>
        </w:rPr>
        <w:t>.</w:t>
      </w:r>
    </w:p>
    <w:p w14:paraId="2CA70211" w14:textId="6920D2CD" w:rsidR="003A066D" w:rsidRPr="00F71087" w:rsidRDefault="003A066D" w:rsidP="00AF66FE">
      <w:pPr>
        <w:spacing w:line="276" w:lineRule="auto"/>
        <w:jc w:val="both"/>
        <w:rPr>
          <w:rFonts w:ascii="Book Antiqua" w:hAnsi="Book Antiqua" w:cs="Times New Roman"/>
        </w:rPr>
      </w:pPr>
      <w:r w:rsidRPr="009F12D9">
        <w:rPr>
          <w:rFonts w:ascii="Book Antiqua" w:hAnsi="Book Antiqua" w:cs="Times New Roman"/>
        </w:rPr>
        <w:t xml:space="preserve">Περισσότερες πληροφορίες για το έργο </w:t>
      </w:r>
      <w:r w:rsidR="00F71087">
        <w:rPr>
          <w:rFonts w:ascii="Book Antiqua" w:hAnsi="Book Antiqua" w:cs="Times New Roman"/>
        </w:rPr>
        <w:t xml:space="preserve">είναι διαθέσιμες στην ιστοσελίδα του Προγράμματος: </w:t>
      </w:r>
      <w:hyperlink r:id="rId10" w:history="1">
        <w:r w:rsidR="009F0F19" w:rsidRPr="00307914">
          <w:rPr>
            <w:rStyle w:val="-"/>
            <w:rFonts w:ascii="Book Antiqua" w:hAnsi="Book Antiqua" w:cs="Times New Roman"/>
          </w:rPr>
          <w:t>https://www.greece-italy.eu/project/smart-hubs-enhancing-employment-access-developing-neet-skills-and-capabilities-to-sustain-the-economic-smart-transition-of-socio-cultural-tourist-destinations-by-ccis-hubs-contaminations/</w:t>
        </w:r>
      </w:hyperlink>
      <w:r w:rsidR="009F0F19">
        <w:rPr>
          <w:rFonts w:ascii="Book Antiqua" w:hAnsi="Book Antiqua" w:cs="Times New Roman"/>
        </w:rPr>
        <w:t xml:space="preserve"> </w:t>
      </w:r>
    </w:p>
    <w:p w14:paraId="4470204E" w14:textId="77777777" w:rsidR="00E9252A" w:rsidRDefault="00E9252A" w:rsidP="00102145">
      <w:pPr>
        <w:spacing w:line="360" w:lineRule="auto"/>
        <w:jc w:val="right"/>
        <w:rPr>
          <w:rFonts w:ascii="Times New Roman" w:hAnsi="Times New Roman"/>
          <w:b/>
          <w:bCs/>
          <w:szCs w:val="20"/>
        </w:rPr>
      </w:pPr>
    </w:p>
    <w:p w14:paraId="024208FE" w14:textId="089482F2" w:rsidR="00102145" w:rsidRPr="009F12D9" w:rsidRDefault="00102145" w:rsidP="00102145">
      <w:pPr>
        <w:spacing w:line="360" w:lineRule="auto"/>
        <w:jc w:val="right"/>
        <w:rPr>
          <w:rFonts w:ascii="Book Antiqua" w:hAnsi="Book Antiqua" w:cs="Times New Roman"/>
        </w:rPr>
      </w:pPr>
      <w:r w:rsidRPr="009F12D9">
        <w:rPr>
          <w:rFonts w:ascii="Times New Roman" w:hAnsi="Times New Roman"/>
          <w:b/>
          <w:bCs/>
          <w:szCs w:val="20"/>
        </w:rPr>
        <w:t>ΑΠΟ ΤΗ ΔΙΟΙΚΗΣΗ</w:t>
      </w:r>
    </w:p>
    <w:sectPr w:rsidR="00102145" w:rsidRPr="009F12D9" w:rsidSect="00C24D2F">
      <w:headerReference w:type="default" r:id="rId11"/>
      <w:footerReference w:type="default" r:id="rId12"/>
      <w:pgSz w:w="11906" w:h="16838"/>
      <w:pgMar w:top="2552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7FF5F" w14:textId="77777777" w:rsidR="00B54656" w:rsidRDefault="00B54656" w:rsidP="00911B9F">
      <w:pPr>
        <w:spacing w:after="0" w:line="240" w:lineRule="auto"/>
      </w:pPr>
      <w:r>
        <w:separator/>
      </w:r>
    </w:p>
  </w:endnote>
  <w:endnote w:type="continuationSeparator" w:id="0">
    <w:p w14:paraId="595B2835" w14:textId="77777777" w:rsidR="00B54656" w:rsidRDefault="00B54656" w:rsidP="00911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jc w:val="center"/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1316"/>
      <w:gridCol w:w="9032"/>
    </w:tblGrid>
    <w:tr w:rsidR="00911B9F" w:rsidRPr="0086067F" w14:paraId="3C974924" w14:textId="77777777" w:rsidTr="0095203B">
      <w:trPr>
        <w:cantSplit/>
        <w:trHeight w:val="466"/>
        <w:jc w:val="center"/>
      </w:trPr>
      <w:tc>
        <w:tcPr>
          <w:tcW w:w="0" w:type="auto"/>
        </w:tcPr>
        <w:p w14:paraId="7CD8A663" w14:textId="77777777" w:rsidR="00911B9F" w:rsidRPr="0086067F" w:rsidRDefault="00911B9F" w:rsidP="00911B9F">
          <w:pPr>
            <w:tabs>
              <w:tab w:val="center" w:pos="4153"/>
              <w:tab w:val="right" w:pos="8306"/>
            </w:tabs>
            <w:rPr>
              <w:rFonts w:ascii="Arial Narrow" w:hAnsi="Arial Narrow"/>
              <w:sz w:val="16"/>
              <w:lang w:val="en-US"/>
            </w:rPr>
          </w:pPr>
          <w:bookmarkStart w:id="0" w:name="_Hlk188004578"/>
          <w:r w:rsidRPr="0025707A">
            <w:rPr>
              <w:rFonts w:ascii="Arial Narrow" w:hAnsi="Arial Narrow"/>
              <w:noProof/>
              <w:sz w:val="16"/>
              <w:lang w:eastAsia="el-GR"/>
            </w:rPr>
            <w:drawing>
              <wp:inline distT="0" distB="0" distL="0" distR="0" wp14:anchorId="12DDCB90" wp14:editId="61D712DA">
                <wp:extent cx="800100" cy="561975"/>
                <wp:effectExtent l="0" t="0" r="0" b="9525"/>
                <wp:docPr id="1162907915" name="Εικόνα 7" descr="C:\Users\v.ifadis\Documents\PORTAL\ΔΙΑΦΟΡΑ\BANNER FOTOS\LOGO EPIMETOL FOR ANART F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C:\Users\v.ifadis\Documents\PORTAL\ΔΙΑΦΟΡΑ\BANNER FOTOS\LOGO EPIMETOL FOR ANART F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32" w:type="dxa"/>
          <w:vAlign w:val="center"/>
        </w:tcPr>
        <w:p w14:paraId="1E740CA4" w14:textId="77777777" w:rsidR="00911B9F" w:rsidRPr="00F91014" w:rsidRDefault="00911B9F" w:rsidP="00911B9F">
          <w:pPr>
            <w:tabs>
              <w:tab w:val="center" w:pos="4153"/>
              <w:tab w:val="right" w:pos="8306"/>
            </w:tabs>
            <w:rPr>
              <w:rFonts w:ascii="Arial Narrow" w:hAnsi="Arial Narrow"/>
              <w:b/>
              <w:i/>
              <w:sz w:val="18"/>
            </w:rPr>
          </w:pPr>
          <w:r>
            <w:rPr>
              <w:rFonts w:ascii="Arial Narrow" w:hAnsi="Arial Narrow"/>
              <w:b/>
              <w:i/>
              <w:sz w:val="18"/>
            </w:rPr>
            <w:t xml:space="preserve">         </w:t>
          </w:r>
          <w:r w:rsidRPr="008105D7">
            <w:rPr>
              <w:rFonts w:ascii="Arial Narrow" w:hAnsi="Arial Narrow"/>
              <w:b/>
              <w:i/>
              <w:sz w:val="18"/>
            </w:rPr>
            <w:t>ΕΠΙΜΕΛΗΤΗΡΙΟ ΑΙΤΩΛΟΑΚΑΡΝΑΝΙΑΣ</w:t>
          </w:r>
          <w:r w:rsidRPr="00F91014">
            <w:rPr>
              <w:rFonts w:ascii="Arial Narrow" w:hAnsi="Arial Narrow"/>
              <w:b/>
              <w:i/>
              <w:sz w:val="18"/>
            </w:rPr>
            <w:t xml:space="preserve">   </w:t>
          </w:r>
          <w:r w:rsidRPr="00F91014">
            <w:rPr>
              <w:rFonts w:ascii="Arial Narrow" w:hAnsi="Arial Narrow"/>
              <w:sz w:val="16"/>
            </w:rPr>
            <w:t xml:space="preserve">      </w:t>
          </w:r>
          <w:r w:rsidRPr="00AA7059">
            <w:rPr>
              <w:rFonts w:ascii="Arial Narrow" w:hAnsi="Arial Narrow"/>
              <w:sz w:val="16"/>
            </w:rPr>
            <w:t xml:space="preserve"> </w:t>
          </w:r>
          <w:r w:rsidRPr="002A4BF3">
            <w:rPr>
              <w:rFonts w:ascii="Arial Narrow" w:hAnsi="Arial Narrow"/>
              <w:sz w:val="16"/>
            </w:rPr>
            <w:t xml:space="preserve">     </w:t>
          </w:r>
          <w:r w:rsidRPr="0025707A">
            <w:rPr>
              <w:rFonts w:ascii="Arial Narrow" w:hAnsi="Arial Narrow"/>
              <w:noProof/>
              <w:sz w:val="16"/>
              <w:lang w:eastAsia="el-GR"/>
            </w:rPr>
            <w:drawing>
              <wp:inline distT="0" distB="0" distL="0" distR="0" wp14:anchorId="12FB103C" wp14:editId="44AA9BDF">
                <wp:extent cx="142875" cy="142875"/>
                <wp:effectExtent l="0" t="0" r="9525" b="9525"/>
                <wp:docPr id="1736338330" name="Εικόνα 6" descr="w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6" descr="we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91014">
            <w:rPr>
              <w:rFonts w:ascii="Arial Narrow" w:hAnsi="Arial Narrow"/>
              <w:sz w:val="16"/>
            </w:rPr>
            <w:t xml:space="preserve">  </w:t>
          </w:r>
          <w:hyperlink r:id="rId3" w:history="1"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www</w:t>
            </w:r>
            <w:r w:rsidRPr="00E55B74">
              <w:rPr>
                <w:rStyle w:val="-"/>
                <w:rFonts w:ascii="Arial Narrow" w:hAnsi="Arial Narrow"/>
                <w:sz w:val="16"/>
              </w:rPr>
              <w:t>.</w:t>
            </w:r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etakcci</w:t>
            </w:r>
            <w:r w:rsidRPr="00E55B74">
              <w:rPr>
                <w:rStyle w:val="-"/>
                <w:rFonts w:ascii="Arial Narrow" w:hAnsi="Arial Narrow"/>
                <w:sz w:val="16"/>
              </w:rPr>
              <w:t>.</w:t>
            </w:r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gr</w:t>
            </w:r>
          </w:hyperlink>
          <w:r w:rsidRPr="00FE6AB0">
            <w:rPr>
              <w:rFonts w:ascii="Arial Narrow" w:hAnsi="Arial Narrow"/>
              <w:sz w:val="16"/>
            </w:rPr>
            <w:t xml:space="preserve"> </w:t>
          </w:r>
          <w:r w:rsidRPr="00F91014">
            <w:rPr>
              <w:rFonts w:ascii="Arial Narrow" w:hAnsi="Arial Narrow"/>
              <w:noProof/>
              <w:sz w:val="16"/>
            </w:rPr>
            <w:t xml:space="preserve"> </w:t>
          </w:r>
          <w:r w:rsidRPr="00AA509A">
            <w:rPr>
              <w:rFonts w:ascii="Arial Narrow" w:hAnsi="Arial Narrow"/>
              <w:noProof/>
              <w:sz w:val="16"/>
            </w:rPr>
            <w:t xml:space="preserve">       </w:t>
          </w:r>
          <w:r w:rsidRPr="0025707A">
            <w:rPr>
              <w:rFonts w:ascii="Arial Narrow" w:hAnsi="Arial Narrow"/>
              <w:noProof/>
              <w:sz w:val="16"/>
              <w:lang w:eastAsia="el-GR"/>
            </w:rPr>
            <w:drawing>
              <wp:inline distT="0" distB="0" distL="0" distR="0" wp14:anchorId="602A9E30" wp14:editId="5E039205">
                <wp:extent cx="142875" cy="142875"/>
                <wp:effectExtent l="0" t="0" r="9525" b="9525"/>
                <wp:docPr id="2023543901" name="Εικόνα 5" descr="e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5" descr="em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91014">
            <w:rPr>
              <w:rFonts w:ascii="Arial Narrow" w:hAnsi="Arial Narrow"/>
              <w:sz w:val="16"/>
            </w:rPr>
            <w:t xml:space="preserve"> </w:t>
          </w:r>
          <w:hyperlink r:id="rId5" w:history="1"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contact</w:t>
            </w:r>
            <w:r w:rsidRPr="00E55B74">
              <w:rPr>
                <w:rStyle w:val="-"/>
                <w:rFonts w:ascii="Arial Narrow" w:hAnsi="Arial Narrow"/>
                <w:sz w:val="16"/>
              </w:rPr>
              <w:t>@</w:t>
            </w:r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epimetol</w:t>
            </w:r>
            <w:r w:rsidRPr="00E55B74">
              <w:rPr>
                <w:rStyle w:val="-"/>
                <w:rFonts w:ascii="Arial Narrow" w:hAnsi="Arial Narrow"/>
                <w:sz w:val="16"/>
              </w:rPr>
              <w:t>.</w:t>
            </w:r>
            <w:r w:rsidRPr="00E55B74">
              <w:rPr>
                <w:rStyle w:val="-"/>
                <w:rFonts w:ascii="Arial Narrow" w:hAnsi="Arial Narrow"/>
                <w:sz w:val="16"/>
                <w:lang w:val="en-US"/>
              </w:rPr>
              <w:t>gr</w:t>
            </w:r>
          </w:hyperlink>
          <w:r w:rsidRPr="00FE6AB0">
            <w:rPr>
              <w:rFonts w:ascii="Arial Narrow" w:hAnsi="Arial Narrow"/>
              <w:sz w:val="16"/>
            </w:rPr>
            <w:t xml:space="preserve"> </w:t>
          </w:r>
        </w:p>
        <w:p w14:paraId="6515BFF9" w14:textId="77777777" w:rsidR="00911B9F" w:rsidRPr="00B22038" w:rsidRDefault="00911B9F" w:rsidP="00911B9F">
          <w:pPr>
            <w:rPr>
              <w:sz w:val="16"/>
              <w:szCs w:val="16"/>
            </w:rPr>
          </w:pPr>
          <w:r>
            <w:rPr>
              <w:rFonts w:ascii="Arial Narrow" w:hAnsi="Arial Narrow"/>
              <w:i/>
              <w:sz w:val="18"/>
            </w:rPr>
            <w:t xml:space="preserve">        Παπαστράτου 53 &amp; Σμύρνης</w:t>
          </w:r>
          <w:r w:rsidRPr="002A4BF3">
            <w:rPr>
              <w:rFonts w:ascii="Arial Narrow" w:hAnsi="Arial Narrow"/>
              <w:i/>
              <w:sz w:val="18"/>
            </w:rPr>
            <w:t xml:space="preserve">, </w:t>
          </w:r>
          <w:r w:rsidRPr="008105D7">
            <w:rPr>
              <w:rFonts w:ascii="Arial Narrow" w:hAnsi="Arial Narrow"/>
              <w:i/>
              <w:sz w:val="18"/>
            </w:rPr>
            <w:t>30131  ΑΓΡΙΝΙΟ</w:t>
          </w:r>
          <w:r w:rsidRPr="00F91014">
            <w:rPr>
              <w:rFonts w:ascii="Arial Narrow" w:hAnsi="Arial Narrow"/>
              <w:i/>
              <w:sz w:val="18"/>
            </w:rPr>
            <w:t xml:space="preserve"> </w:t>
          </w:r>
          <w:r w:rsidRPr="00485135">
            <w:rPr>
              <w:rFonts w:ascii="Arial Narrow" w:hAnsi="Arial Narrow"/>
              <w:i/>
              <w:sz w:val="18"/>
            </w:rPr>
            <w:t xml:space="preserve">  </w:t>
          </w:r>
          <w:r w:rsidRPr="002A4BF3">
            <w:rPr>
              <w:rFonts w:ascii="Arial Narrow" w:hAnsi="Arial Narrow"/>
              <w:i/>
              <w:sz w:val="18"/>
            </w:rPr>
            <w:t xml:space="preserve"> </w:t>
          </w:r>
          <w:r>
            <w:rPr>
              <w:rFonts w:ascii="Arial Narrow" w:hAnsi="Arial Narrow"/>
              <w:i/>
              <w:sz w:val="18"/>
            </w:rPr>
            <w:t xml:space="preserve">  </w:t>
          </w:r>
          <w:r w:rsidRPr="002A4BF3">
            <w:rPr>
              <w:rFonts w:ascii="Arial Narrow" w:hAnsi="Arial Narrow"/>
              <w:i/>
              <w:sz w:val="18"/>
            </w:rPr>
            <w:t xml:space="preserve"> </w:t>
          </w:r>
          <w:r w:rsidRPr="0025707A">
            <w:rPr>
              <w:rFonts w:ascii="Arial Narrow" w:hAnsi="Arial Narrow"/>
              <w:noProof/>
              <w:sz w:val="16"/>
              <w:lang w:eastAsia="el-GR"/>
            </w:rPr>
            <w:drawing>
              <wp:inline distT="0" distB="0" distL="0" distR="0" wp14:anchorId="4A05A9F3" wp14:editId="5655AAD7">
                <wp:extent cx="142875" cy="142875"/>
                <wp:effectExtent l="0" t="0" r="9525" b="9525"/>
                <wp:docPr id="1543494497" name="Εικόνα 4" descr="facebo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7" descr="facebo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E6AB0">
            <w:rPr>
              <w:rFonts w:ascii="Arial Narrow" w:hAnsi="Arial Narrow"/>
              <w:sz w:val="16"/>
            </w:rPr>
            <w:t xml:space="preserve"> </w:t>
          </w:r>
          <w:hyperlink r:id="rId7" w:history="1">
            <w:r w:rsidRPr="00B22038">
              <w:rPr>
                <w:rStyle w:val="-"/>
                <w:sz w:val="16"/>
                <w:szCs w:val="16"/>
              </w:rPr>
              <w:t>www.facebook.com/pg/1732089896816696</w:t>
            </w:r>
          </w:hyperlink>
        </w:p>
        <w:p w14:paraId="0E72AFD7" w14:textId="77777777" w:rsidR="00911B9F" w:rsidRPr="00572AD4" w:rsidRDefault="00911B9F" w:rsidP="00911B9F">
          <w:pPr>
            <w:rPr>
              <w:rFonts w:ascii="Arial Narrow" w:hAnsi="Arial Narrow"/>
              <w:noProof/>
              <w:sz w:val="16"/>
            </w:rPr>
          </w:pPr>
          <w:r w:rsidRPr="00B22038">
            <w:rPr>
              <w:noProof/>
              <w:sz w:val="16"/>
              <w:szCs w:val="16"/>
            </w:rPr>
            <w:t xml:space="preserve">       </w:t>
          </w:r>
          <w:r w:rsidRPr="0025707A">
            <w:rPr>
              <w:noProof/>
              <w:sz w:val="16"/>
              <w:szCs w:val="16"/>
              <w:lang w:eastAsia="el-GR"/>
            </w:rPr>
            <w:drawing>
              <wp:inline distT="0" distB="0" distL="0" distR="0" wp14:anchorId="2F87D299" wp14:editId="08A6FEEB">
                <wp:extent cx="142875" cy="142875"/>
                <wp:effectExtent l="0" t="0" r="9525" b="9525"/>
                <wp:docPr id="1298937643" name="Εικόνα 3" descr="ph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" descr="ph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22038">
            <w:rPr>
              <w:noProof/>
              <w:sz w:val="16"/>
              <w:szCs w:val="16"/>
            </w:rPr>
            <w:t xml:space="preserve"> </w:t>
          </w:r>
          <w:r w:rsidRPr="00B22038">
            <w:rPr>
              <w:rFonts w:ascii="Arial Narrow" w:hAnsi="Arial Narrow"/>
              <w:sz w:val="16"/>
              <w:szCs w:val="16"/>
            </w:rPr>
            <w:t xml:space="preserve">26410 74500   </w:t>
          </w:r>
          <w:r w:rsidRPr="0025707A">
            <w:rPr>
              <w:rFonts w:ascii="Arial Narrow" w:hAnsi="Arial Narrow"/>
              <w:noProof/>
              <w:sz w:val="16"/>
              <w:szCs w:val="16"/>
              <w:lang w:eastAsia="el-GR"/>
            </w:rPr>
            <w:drawing>
              <wp:inline distT="0" distB="0" distL="0" distR="0" wp14:anchorId="098E2DDA" wp14:editId="2E81CBAE">
                <wp:extent cx="142875" cy="142875"/>
                <wp:effectExtent l="0" t="0" r="9525" b="9525"/>
                <wp:docPr id="50435556" name="Εικόνα 2" descr="fa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4" descr="fa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22038">
            <w:rPr>
              <w:rFonts w:ascii="Arial Narrow" w:hAnsi="Arial Narrow"/>
              <w:sz w:val="16"/>
              <w:szCs w:val="16"/>
            </w:rPr>
            <w:t xml:space="preserve">26410 22590                                   </w:t>
          </w:r>
          <w:r w:rsidRPr="0025707A">
            <w:rPr>
              <w:rFonts w:ascii="Arial Narrow" w:hAnsi="Arial Narrow"/>
              <w:noProof/>
              <w:sz w:val="16"/>
              <w:szCs w:val="16"/>
              <w:lang w:eastAsia="el-GR"/>
            </w:rPr>
            <w:drawing>
              <wp:inline distT="0" distB="0" distL="0" distR="0" wp14:anchorId="446F90A0" wp14:editId="070C2FBB">
                <wp:extent cx="142875" cy="142875"/>
                <wp:effectExtent l="0" t="0" r="9525" b="9525"/>
                <wp:docPr id="1935193611" name="Εικόνα 1" descr="YouTu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1" descr="YouTub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hyperlink r:id="rId11" w:history="1">
            <w:r w:rsidRPr="00B22038">
              <w:rPr>
                <w:rStyle w:val="-"/>
                <w:rFonts w:ascii="Arial Narrow" w:hAnsi="Arial Narrow"/>
                <w:noProof/>
                <w:sz w:val="16"/>
                <w:szCs w:val="16"/>
              </w:rPr>
              <w:t>www.youtube.com/channel/UCsdqswQWzuJauVMtAQ-iJnQ</w:t>
            </w:r>
          </w:hyperlink>
          <w:r>
            <w:rPr>
              <w:rFonts w:ascii="Arial Narrow" w:hAnsi="Arial Narrow"/>
              <w:noProof/>
              <w:sz w:val="16"/>
            </w:rPr>
            <w:t xml:space="preserve"> </w:t>
          </w:r>
        </w:p>
        <w:p w14:paraId="60D092A9" w14:textId="77777777" w:rsidR="00911B9F" w:rsidRPr="002A4BF3" w:rsidRDefault="00911B9F" w:rsidP="00911B9F">
          <w:pPr>
            <w:tabs>
              <w:tab w:val="center" w:pos="4153"/>
              <w:tab w:val="right" w:pos="8306"/>
            </w:tabs>
            <w:rPr>
              <w:rFonts w:ascii="Arial Narrow" w:hAnsi="Arial Narrow"/>
              <w:sz w:val="16"/>
            </w:rPr>
          </w:pPr>
        </w:p>
      </w:tc>
    </w:tr>
    <w:bookmarkEnd w:id="0"/>
  </w:tbl>
  <w:p w14:paraId="3035F0D9" w14:textId="77777777" w:rsidR="00911B9F" w:rsidRPr="009D3D41" w:rsidRDefault="00911B9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60D9E" w14:textId="77777777" w:rsidR="00B54656" w:rsidRDefault="00B54656" w:rsidP="00911B9F">
      <w:pPr>
        <w:spacing w:after="0" w:line="240" w:lineRule="auto"/>
      </w:pPr>
      <w:r>
        <w:separator/>
      </w:r>
    </w:p>
  </w:footnote>
  <w:footnote w:type="continuationSeparator" w:id="0">
    <w:p w14:paraId="004ACAEF" w14:textId="77777777" w:rsidR="00B54656" w:rsidRDefault="00B54656" w:rsidP="00911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A7889" w14:textId="77777777" w:rsidR="00C24D2F" w:rsidRDefault="00C24D2F">
    <w:pPr>
      <w:pStyle w:val="aa"/>
    </w:pPr>
  </w:p>
  <w:p w14:paraId="68C1D014" w14:textId="09195BFC" w:rsidR="00CF05ED" w:rsidRDefault="00CF05ED">
    <w:pPr>
      <w:pStyle w:val="aa"/>
    </w:pPr>
    <w:r>
      <w:rPr>
        <w:noProof/>
      </w:rPr>
      <w:drawing>
        <wp:inline distT="0" distB="0" distL="0" distR="0" wp14:anchorId="13C00039" wp14:editId="3E697D5A">
          <wp:extent cx="5274310" cy="831150"/>
          <wp:effectExtent l="0" t="0" r="2540" b="7620"/>
          <wp:docPr id="78661860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83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B0F4F"/>
    <w:multiLevelType w:val="hybridMultilevel"/>
    <w:tmpl w:val="03540870"/>
    <w:lvl w:ilvl="0" w:tplc="1CBE14E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95C7B"/>
    <w:multiLevelType w:val="hybridMultilevel"/>
    <w:tmpl w:val="63308464"/>
    <w:lvl w:ilvl="0" w:tplc="24A05B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86FDF"/>
    <w:multiLevelType w:val="hybridMultilevel"/>
    <w:tmpl w:val="8EF4C620"/>
    <w:lvl w:ilvl="0" w:tplc="CF1C0B0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251417">
    <w:abstractNumId w:val="1"/>
  </w:num>
  <w:num w:numId="2" w16cid:durableId="1840804571">
    <w:abstractNumId w:val="0"/>
  </w:num>
  <w:num w:numId="3" w16cid:durableId="7961421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5DA"/>
    <w:rsid w:val="000418F6"/>
    <w:rsid w:val="00042152"/>
    <w:rsid w:val="00046411"/>
    <w:rsid w:val="0004784A"/>
    <w:rsid w:val="00063FEB"/>
    <w:rsid w:val="000B6B1C"/>
    <w:rsid w:val="000D7604"/>
    <w:rsid w:val="000E1945"/>
    <w:rsid w:val="00102145"/>
    <w:rsid w:val="00105A13"/>
    <w:rsid w:val="00107BA9"/>
    <w:rsid w:val="0011534B"/>
    <w:rsid w:val="00151DA5"/>
    <w:rsid w:val="001542A5"/>
    <w:rsid w:val="001668A9"/>
    <w:rsid w:val="00185979"/>
    <w:rsid w:val="00186E71"/>
    <w:rsid w:val="00196938"/>
    <w:rsid w:val="001A6D24"/>
    <w:rsid w:val="001B5459"/>
    <w:rsid w:val="001D6E51"/>
    <w:rsid w:val="001E3BEB"/>
    <w:rsid w:val="001F0DCE"/>
    <w:rsid w:val="001F5011"/>
    <w:rsid w:val="00223041"/>
    <w:rsid w:val="00234DCE"/>
    <w:rsid w:val="002672F0"/>
    <w:rsid w:val="00287EEB"/>
    <w:rsid w:val="0029159E"/>
    <w:rsid w:val="002C0C2D"/>
    <w:rsid w:val="002D22E2"/>
    <w:rsid w:val="002F4717"/>
    <w:rsid w:val="00321F5E"/>
    <w:rsid w:val="00334D7B"/>
    <w:rsid w:val="00347618"/>
    <w:rsid w:val="00365F8E"/>
    <w:rsid w:val="00375555"/>
    <w:rsid w:val="00383736"/>
    <w:rsid w:val="00384358"/>
    <w:rsid w:val="0039674E"/>
    <w:rsid w:val="003A066D"/>
    <w:rsid w:val="003E7E48"/>
    <w:rsid w:val="003F68E7"/>
    <w:rsid w:val="00400A37"/>
    <w:rsid w:val="004616DF"/>
    <w:rsid w:val="00462D8C"/>
    <w:rsid w:val="00477786"/>
    <w:rsid w:val="00482769"/>
    <w:rsid w:val="004879C0"/>
    <w:rsid w:val="004C7F01"/>
    <w:rsid w:val="004D16E8"/>
    <w:rsid w:val="004E7566"/>
    <w:rsid w:val="004F3FC2"/>
    <w:rsid w:val="00510BB4"/>
    <w:rsid w:val="00513DA7"/>
    <w:rsid w:val="0051490A"/>
    <w:rsid w:val="00514FCB"/>
    <w:rsid w:val="00523FA6"/>
    <w:rsid w:val="00527A27"/>
    <w:rsid w:val="005340A9"/>
    <w:rsid w:val="00547E8B"/>
    <w:rsid w:val="00557F43"/>
    <w:rsid w:val="00572ACF"/>
    <w:rsid w:val="005A1115"/>
    <w:rsid w:val="005A4823"/>
    <w:rsid w:val="005B65F3"/>
    <w:rsid w:val="005C7D4B"/>
    <w:rsid w:val="005D1C63"/>
    <w:rsid w:val="00635699"/>
    <w:rsid w:val="00677006"/>
    <w:rsid w:val="006840C6"/>
    <w:rsid w:val="006A0FF4"/>
    <w:rsid w:val="006A1497"/>
    <w:rsid w:val="006B1CE0"/>
    <w:rsid w:val="006B38B6"/>
    <w:rsid w:val="006B6B45"/>
    <w:rsid w:val="006D1C6B"/>
    <w:rsid w:val="006D2C45"/>
    <w:rsid w:val="006E3770"/>
    <w:rsid w:val="006E50F6"/>
    <w:rsid w:val="006F1165"/>
    <w:rsid w:val="007017F1"/>
    <w:rsid w:val="00724A4C"/>
    <w:rsid w:val="00737178"/>
    <w:rsid w:val="00750B1B"/>
    <w:rsid w:val="00765E1D"/>
    <w:rsid w:val="007805BE"/>
    <w:rsid w:val="00785AA2"/>
    <w:rsid w:val="00786B0A"/>
    <w:rsid w:val="00792C84"/>
    <w:rsid w:val="007B7031"/>
    <w:rsid w:val="007C65BD"/>
    <w:rsid w:val="007D5A59"/>
    <w:rsid w:val="007F79D0"/>
    <w:rsid w:val="00811972"/>
    <w:rsid w:val="00813474"/>
    <w:rsid w:val="0082019E"/>
    <w:rsid w:val="008271CB"/>
    <w:rsid w:val="0083442F"/>
    <w:rsid w:val="00837862"/>
    <w:rsid w:val="00845D1B"/>
    <w:rsid w:val="00850B8E"/>
    <w:rsid w:val="00857D4A"/>
    <w:rsid w:val="00866D18"/>
    <w:rsid w:val="0089254D"/>
    <w:rsid w:val="008A404C"/>
    <w:rsid w:val="008D35B2"/>
    <w:rsid w:val="008D475B"/>
    <w:rsid w:val="008E0BA7"/>
    <w:rsid w:val="008E560D"/>
    <w:rsid w:val="00906059"/>
    <w:rsid w:val="00910312"/>
    <w:rsid w:val="00911B9F"/>
    <w:rsid w:val="0092739B"/>
    <w:rsid w:val="00931BC6"/>
    <w:rsid w:val="00955D76"/>
    <w:rsid w:val="009737F4"/>
    <w:rsid w:val="009D3D41"/>
    <w:rsid w:val="009D598F"/>
    <w:rsid w:val="009F0F19"/>
    <w:rsid w:val="009F12D9"/>
    <w:rsid w:val="00A163F6"/>
    <w:rsid w:val="00A307E9"/>
    <w:rsid w:val="00A53153"/>
    <w:rsid w:val="00A54020"/>
    <w:rsid w:val="00A76F25"/>
    <w:rsid w:val="00AA4EEC"/>
    <w:rsid w:val="00AE3857"/>
    <w:rsid w:val="00AF5B44"/>
    <w:rsid w:val="00AF66FE"/>
    <w:rsid w:val="00B2142F"/>
    <w:rsid w:val="00B23251"/>
    <w:rsid w:val="00B24D90"/>
    <w:rsid w:val="00B54656"/>
    <w:rsid w:val="00B669D7"/>
    <w:rsid w:val="00B670DA"/>
    <w:rsid w:val="00B83A27"/>
    <w:rsid w:val="00BD72EA"/>
    <w:rsid w:val="00C0732B"/>
    <w:rsid w:val="00C13444"/>
    <w:rsid w:val="00C24D2F"/>
    <w:rsid w:val="00C42FB3"/>
    <w:rsid w:val="00C7123C"/>
    <w:rsid w:val="00C80615"/>
    <w:rsid w:val="00C834FD"/>
    <w:rsid w:val="00C8726A"/>
    <w:rsid w:val="00C955DA"/>
    <w:rsid w:val="00C95985"/>
    <w:rsid w:val="00CA04B3"/>
    <w:rsid w:val="00CA2716"/>
    <w:rsid w:val="00CA2C20"/>
    <w:rsid w:val="00CB67CE"/>
    <w:rsid w:val="00CB7D54"/>
    <w:rsid w:val="00CD22AC"/>
    <w:rsid w:val="00CF05ED"/>
    <w:rsid w:val="00CF5E98"/>
    <w:rsid w:val="00D0744F"/>
    <w:rsid w:val="00D22B41"/>
    <w:rsid w:val="00D23767"/>
    <w:rsid w:val="00D25F49"/>
    <w:rsid w:val="00D448AB"/>
    <w:rsid w:val="00D5621E"/>
    <w:rsid w:val="00D905AF"/>
    <w:rsid w:val="00D90DDF"/>
    <w:rsid w:val="00DA0B76"/>
    <w:rsid w:val="00DB7D5C"/>
    <w:rsid w:val="00DC060A"/>
    <w:rsid w:val="00E0597C"/>
    <w:rsid w:val="00E312AC"/>
    <w:rsid w:val="00E34B70"/>
    <w:rsid w:val="00E47318"/>
    <w:rsid w:val="00E6466E"/>
    <w:rsid w:val="00E922B5"/>
    <w:rsid w:val="00E9252A"/>
    <w:rsid w:val="00E94D25"/>
    <w:rsid w:val="00EA6E0E"/>
    <w:rsid w:val="00EC5AFC"/>
    <w:rsid w:val="00F05370"/>
    <w:rsid w:val="00F215B8"/>
    <w:rsid w:val="00F62EA6"/>
    <w:rsid w:val="00F6408D"/>
    <w:rsid w:val="00F71087"/>
    <w:rsid w:val="00F7143B"/>
    <w:rsid w:val="00FA618A"/>
    <w:rsid w:val="00FB42FA"/>
    <w:rsid w:val="00FC53F1"/>
    <w:rsid w:val="00FC5DF3"/>
    <w:rsid w:val="00FD23A3"/>
    <w:rsid w:val="00FD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19F37"/>
  <w15:chartTrackingRefBased/>
  <w15:docId w15:val="{AF171CD3-974D-4A6E-BF87-D0E4312E2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411"/>
    <w:rPr>
      <w:kern w:val="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C955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955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955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955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955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955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955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955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955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955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C955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C955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C955DA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C955DA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C955D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C955DA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C955D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C955D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C955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C95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955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C95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95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C955D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955D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955D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955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C955D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955DA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911B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911B9F"/>
  </w:style>
  <w:style w:type="paragraph" w:styleId="ab">
    <w:name w:val="footer"/>
    <w:basedOn w:val="a"/>
    <w:link w:val="Char4"/>
    <w:uiPriority w:val="99"/>
    <w:unhideWhenUsed/>
    <w:rsid w:val="00911B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911B9F"/>
  </w:style>
  <w:style w:type="character" w:styleId="-">
    <w:name w:val="Hyperlink"/>
    <w:basedOn w:val="a0"/>
    <w:uiPriority w:val="99"/>
    <w:unhideWhenUsed/>
    <w:rsid w:val="00911B9F"/>
    <w:rPr>
      <w:color w:val="467886" w:themeColor="hyperlink"/>
      <w:u w:val="single"/>
    </w:rPr>
  </w:style>
  <w:style w:type="paragraph" w:styleId="Web">
    <w:name w:val="Normal (Web)"/>
    <w:basedOn w:val="a"/>
    <w:uiPriority w:val="99"/>
    <w:unhideWhenUsed/>
    <w:rsid w:val="0004641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l-GR"/>
    </w:rPr>
  </w:style>
  <w:style w:type="character" w:styleId="ac">
    <w:name w:val="Unresolved Mention"/>
    <w:basedOn w:val="a0"/>
    <w:uiPriority w:val="99"/>
    <w:semiHidden/>
    <w:unhideWhenUsed/>
    <w:rsid w:val="00F71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greece-italy.eu/project/smart-hubs-enhancing-employment-access-developing-neet-skills-and-capabilities-to-sustain-the-economic-smart-transition-of-socio-cultural-tourist-destinations-by-ccis-hubs-contamination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hyperlink" Target="http://www.etakcci.gr" TargetMode="External"/><Relationship Id="rId7" Type="http://schemas.openxmlformats.org/officeDocument/2006/relationships/hyperlink" Target="http://www.facebook.com/pg/1732089896816696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.jpeg"/><Relationship Id="rId11" Type="http://schemas.openxmlformats.org/officeDocument/2006/relationships/hyperlink" Target="http://www.youtube.com/channel/UCsdqswQWzuJauVMtAQ-iJnQ" TargetMode="External"/><Relationship Id="rId5" Type="http://schemas.openxmlformats.org/officeDocument/2006/relationships/hyperlink" Target="mailto:contact@epimetol.gr" TargetMode="External"/><Relationship Id="rId10" Type="http://schemas.openxmlformats.org/officeDocument/2006/relationships/image" Target="media/image8.jpeg"/><Relationship Id="rId4" Type="http://schemas.openxmlformats.org/officeDocument/2006/relationships/image" Target="media/image4.jpeg"/><Relationship Id="rId9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DDF008E1F5DAA64CBCE9CB481EA441A4" ma:contentTypeVersion="16" ma:contentTypeDescription="Δημιουργία νέου εγγράφου" ma:contentTypeScope="" ma:versionID="63b694bff04a5dbfe90a287d40f1f0a8">
  <xsd:schema xmlns:xsd="http://www.w3.org/2001/XMLSchema" xmlns:xs="http://www.w3.org/2001/XMLSchema" xmlns:p="http://schemas.microsoft.com/office/2006/metadata/properties" xmlns:ns2="55493a53-471c-4a23-b845-b845b9e4f7d3" xmlns:ns3="c31f2434-9200-4e37-8d31-cf89c92849b8" targetNamespace="http://schemas.microsoft.com/office/2006/metadata/properties" ma:root="true" ma:fieldsID="e2b313e49f510e7421ae91bdff58da5a" ns2:_="" ns3:_="">
    <xsd:import namespace="55493a53-471c-4a23-b845-b845b9e4f7d3"/>
    <xsd:import namespace="c31f2434-9200-4e37-8d31-cf89c92849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93a53-471c-4a23-b845-b845b9e4f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62963a4d-2c58-4d90-a1b3-ca36b2cc71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f2434-9200-4e37-8d31-cf89c92849b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21dbb2a-4f5e-47d5-9fce-9f6544c24bc5}" ma:internalName="TaxCatchAll" ma:showField="CatchAllData" ma:web="c31f2434-9200-4e37-8d31-cf89c92849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493a53-471c-4a23-b845-b845b9e4f7d3">
      <Terms xmlns="http://schemas.microsoft.com/office/infopath/2007/PartnerControls"/>
    </lcf76f155ced4ddcb4097134ff3c332f>
    <TaxCatchAll xmlns="c31f2434-9200-4e37-8d31-cf89c92849b8" xsi:nil="true"/>
  </documentManagement>
</p:properties>
</file>

<file path=customXml/itemProps1.xml><?xml version="1.0" encoding="utf-8"?>
<ds:datastoreItem xmlns:ds="http://schemas.openxmlformats.org/officeDocument/2006/customXml" ds:itemID="{F3639E68-6262-4BCA-8A4F-2715F1BB30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54257C-6DD5-4EAE-845E-3C60667E6D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493a53-471c-4a23-b845-b845b9e4f7d3"/>
    <ds:schemaRef ds:uri="c31f2434-9200-4e37-8d31-cf89c92849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507156-8A6A-4C9B-9DB0-34550ACC90F2}">
  <ds:schemaRefs>
    <ds:schemaRef ds:uri="http://schemas.microsoft.com/office/2006/metadata/properties"/>
    <ds:schemaRef ds:uri="http://schemas.microsoft.com/office/infopath/2007/PartnerControls"/>
    <ds:schemaRef ds:uri="55493a53-471c-4a23-b845-b845b9e4f7d3"/>
    <ds:schemaRef ds:uri="c31f2434-9200-4e37-8d31-cf89c92849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539</Words>
  <Characters>2912</Characters>
  <Application>Microsoft Office Word</Application>
  <DocSecurity>0</DocSecurity>
  <Lines>24</Lines>
  <Paragraphs>6</Paragraphs>
  <ScaleCrop>false</ScaleCrop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Erato Malisianou</dc:creator>
  <cp:keywords/>
  <dc:description/>
  <cp:lastModifiedBy>Erato Malisianou</cp:lastModifiedBy>
  <cp:revision>98</cp:revision>
  <dcterms:created xsi:type="dcterms:W3CDTF">2026-03-09T21:55:00Z</dcterms:created>
  <dcterms:modified xsi:type="dcterms:W3CDTF">2026-03-10T08:52:00Z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0x010100DDF008E1F5DAA64CBCE9CB481EA441A4</vt:lpwstr>
  </property>
  <property fmtid="{D5CDD505-2E9C-101B-9397-08002B2CF9AE}" pid="3" name="MediaServiceImageTags">
    <vt:lpwstr/>
  </property>
</Properties>
</file>